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41D" w:rsidRPr="007B0AD7" w:rsidRDefault="00EF241D" w:rsidP="007B0AD7">
      <w:pPr>
        <w:adjustRightInd w:val="0"/>
        <w:snapToGrid w:val="0"/>
        <w:jc w:val="center"/>
        <w:rPr>
          <w:rFonts w:ascii="方正大标宋简体" w:eastAsia="方正大标宋简体"/>
          <w:color w:val="FF0000"/>
          <w:w w:val="55"/>
          <w:sz w:val="100"/>
          <w:szCs w:val="100"/>
        </w:rPr>
      </w:pPr>
    </w:p>
    <w:p w:rsidR="00EF241D" w:rsidRPr="00930487" w:rsidRDefault="003504F3" w:rsidP="007B0AD7">
      <w:pPr>
        <w:adjustRightInd w:val="0"/>
        <w:snapToGrid w:val="0"/>
        <w:jc w:val="center"/>
        <w:rPr>
          <w:rFonts w:ascii="方正小标宋_GBK" w:eastAsia="方正小标宋_GBK"/>
          <w:color w:val="FF0000"/>
          <w:w w:val="50"/>
          <w:sz w:val="100"/>
          <w:szCs w:val="100"/>
        </w:rPr>
      </w:pPr>
      <w:r w:rsidRPr="00930487">
        <w:rPr>
          <w:rFonts w:ascii="方正小标宋简体" w:eastAsia="方正小标宋简体" w:hAnsi="方正小标宋简体" w:cs="方正小标宋简体" w:hint="eastAsia"/>
          <w:color w:val="FF0000"/>
          <w:w w:val="50"/>
          <w:sz w:val="100"/>
          <w:szCs w:val="100"/>
        </w:rPr>
        <w:t>衢州市</w:t>
      </w:r>
      <w:r w:rsidR="00930487" w:rsidRPr="00930487">
        <w:rPr>
          <w:rFonts w:ascii="方正小标宋简体" w:eastAsia="方正小标宋简体" w:hAnsi="方正小标宋简体" w:cs="方正小标宋简体" w:hint="eastAsia"/>
          <w:color w:val="FF0000"/>
          <w:w w:val="50"/>
          <w:sz w:val="100"/>
          <w:szCs w:val="100"/>
        </w:rPr>
        <w:t>政府质量奖评审委员会办公室</w:t>
      </w:r>
      <w:r w:rsidRPr="00930487">
        <w:rPr>
          <w:rFonts w:ascii="方正小标宋简体" w:eastAsia="方正小标宋简体" w:hAnsi="方正小标宋简体" w:cs="方正小标宋简体" w:hint="eastAsia"/>
          <w:color w:val="FF0000"/>
          <w:w w:val="50"/>
          <w:sz w:val="100"/>
          <w:szCs w:val="100"/>
        </w:rPr>
        <w:t>文件</w:t>
      </w:r>
    </w:p>
    <w:p w:rsidR="00EF241D" w:rsidRDefault="00EF241D" w:rsidP="00E65995">
      <w:pPr>
        <w:adjustRightInd w:val="0"/>
        <w:snapToGrid w:val="0"/>
        <w:jc w:val="center"/>
        <w:rPr>
          <w:rFonts w:ascii="仿宋_GB2312" w:eastAsia="仿宋_GB2312" w:hAnsi="宋体"/>
          <w:color w:val="000000"/>
          <w:kern w:val="0"/>
          <w:sz w:val="32"/>
          <w:szCs w:val="32"/>
        </w:rPr>
      </w:pPr>
    </w:p>
    <w:p w:rsidR="007B0AD7" w:rsidRDefault="007B0AD7" w:rsidP="00E65995">
      <w:pPr>
        <w:adjustRightInd w:val="0"/>
        <w:snapToGrid w:val="0"/>
        <w:jc w:val="center"/>
        <w:rPr>
          <w:rFonts w:ascii="仿宋_GB2312" w:eastAsia="仿宋_GB2312" w:hAnsi="宋体"/>
          <w:color w:val="000000"/>
          <w:kern w:val="0"/>
          <w:sz w:val="32"/>
          <w:szCs w:val="32"/>
        </w:rPr>
      </w:pPr>
    </w:p>
    <w:p w:rsidR="00EF241D" w:rsidRDefault="003504F3" w:rsidP="005D11D8">
      <w:pPr>
        <w:jc w:val="center"/>
        <w:rPr>
          <w:rFonts w:ascii="仿宋_GB2312" w:eastAsia="仿宋_GB2312" w:hAnsi="宋体"/>
          <w:color w:val="000000"/>
          <w:kern w:val="0"/>
          <w:sz w:val="32"/>
          <w:szCs w:val="32"/>
        </w:rPr>
      </w:pPr>
      <w:r>
        <w:rPr>
          <w:rFonts w:ascii="仿宋_GB2312" w:eastAsia="仿宋_GB2312" w:hAnsi="宋体"/>
          <w:color w:val="000000"/>
          <w:kern w:val="0"/>
          <w:sz w:val="32"/>
          <w:szCs w:val="32"/>
        </w:rPr>
        <w:t>衢质</w:t>
      </w:r>
      <w:r w:rsidR="00930487">
        <w:rPr>
          <w:rFonts w:ascii="仿宋_GB2312" w:eastAsia="仿宋_GB2312" w:hAnsi="宋体" w:hint="eastAsia"/>
          <w:color w:val="000000"/>
          <w:kern w:val="0"/>
          <w:sz w:val="32"/>
          <w:szCs w:val="32"/>
        </w:rPr>
        <w:t>奖评办</w:t>
      </w:r>
      <w:r>
        <w:rPr>
          <w:rFonts w:ascii="仿宋_GB2312" w:eastAsia="仿宋_GB2312" w:hAnsi="宋体"/>
          <w:color w:val="000000"/>
          <w:kern w:val="0"/>
          <w:sz w:val="32"/>
          <w:szCs w:val="32"/>
        </w:rPr>
        <w:t>〔201</w:t>
      </w:r>
      <w:r>
        <w:rPr>
          <w:rFonts w:ascii="仿宋_GB2312" w:eastAsia="仿宋_GB2312" w:hAnsi="宋体" w:hint="eastAsia"/>
          <w:color w:val="000000"/>
          <w:kern w:val="0"/>
          <w:sz w:val="32"/>
          <w:szCs w:val="32"/>
        </w:rPr>
        <w:t>9</w:t>
      </w:r>
      <w:r>
        <w:rPr>
          <w:rFonts w:ascii="仿宋_GB2312" w:eastAsia="仿宋_GB2312" w:hAnsi="宋体"/>
          <w:color w:val="000000"/>
          <w:kern w:val="0"/>
          <w:sz w:val="32"/>
          <w:szCs w:val="32"/>
        </w:rPr>
        <w:t>〕</w:t>
      </w:r>
      <w:r w:rsidR="00930487">
        <w:rPr>
          <w:rFonts w:ascii="仿宋_GB2312" w:eastAsia="仿宋_GB2312" w:hAnsi="宋体" w:hint="eastAsia"/>
          <w:color w:val="000000"/>
          <w:kern w:val="0"/>
          <w:sz w:val="32"/>
          <w:szCs w:val="32"/>
        </w:rPr>
        <w:t>1</w:t>
      </w:r>
      <w:r>
        <w:rPr>
          <w:rFonts w:ascii="仿宋_GB2312" w:eastAsia="仿宋_GB2312" w:hAnsi="宋体"/>
          <w:color w:val="000000"/>
          <w:kern w:val="0"/>
          <w:sz w:val="32"/>
          <w:szCs w:val="32"/>
        </w:rPr>
        <w:t>号</w:t>
      </w:r>
    </w:p>
    <w:p w:rsidR="00EF241D" w:rsidRDefault="00E33DCE">
      <w:pPr>
        <w:spacing w:line="230" w:lineRule="exact"/>
        <w:jc w:val="center"/>
        <w:rPr>
          <w:rFonts w:ascii="仿宋_GB2312" w:eastAsia="仿宋_GB2312" w:hAnsi="宋体"/>
          <w:color w:val="000000"/>
          <w:kern w:val="0"/>
          <w:sz w:val="32"/>
          <w:szCs w:val="32"/>
        </w:rPr>
      </w:pPr>
      <w:r>
        <w:rPr>
          <w:rFonts w:ascii="仿宋_GB2312" w:eastAsia="仿宋_GB2312" w:hAnsi="宋体"/>
          <w:color w:val="000000"/>
          <w:kern w:val="0"/>
          <w:sz w:val="32"/>
          <w:szCs w:val="32"/>
        </w:rPr>
        <w:pict>
          <v:line id="_x0000_s1026" style="position:absolute;left:0;text-align:left;z-index:251659264" from="-6.5pt,5.5pt" to="442.9pt,5.5pt" strokecolor="red" strokeweight="2.25pt"/>
        </w:pict>
      </w:r>
    </w:p>
    <w:p w:rsidR="00EF241D" w:rsidRDefault="00EF241D">
      <w:pPr>
        <w:spacing w:line="580" w:lineRule="exact"/>
        <w:jc w:val="center"/>
        <w:rPr>
          <w:rFonts w:ascii="仿宋_GB2312" w:eastAsia="仿宋_GB2312" w:hAnsi="宋体"/>
          <w:color w:val="000000"/>
          <w:kern w:val="0"/>
          <w:sz w:val="32"/>
          <w:szCs w:val="32"/>
        </w:rPr>
      </w:pPr>
    </w:p>
    <w:p w:rsidR="004B1F6D" w:rsidRPr="004B1F6D" w:rsidRDefault="004B1F6D" w:rsidP="004B1F6D">
      <w:pPr>
        <w:adjustRightInd w:val="0"/>
        <w:snapToGrid w:val="0"/>
        <w:jc w:val="center"/>
        <w:rPr>
          <w:rFonts w:ascii="方正小标宋简体" w:eastAsia="方正小标宋简体" w:hAnsi="宋体"/>
          <w:color w:val="000000"/>
          <w:kern w:val="0"/>
          <w:sz w:val="44"/>
          <w:szCs w:val="44"/>
        </w:rPr>
      </w:pPr>
      <w:r w:rsidRPr="004B1F6D">
        <w:rPr>
          <w:rFonts w:ascii="方正小标宋简体" w:eastAsia="方正小标宋简体" w:hAnsi="宋体" w:hint="eastAsia"/>
          <w:color w:val="000000"/>
          <w:kern w:val="0"/>
          <w:sz w:val="44"/>
          <w:szCs w:val="44"/>
        </w:rPr>
        <w:t>关于组织申报</w:t>
      </w:r>
    </w:p>
    <w:p w:rsidR="004B1F6D" w:rsidRPr="004B1F6D" w:rsidRDefault="004B1F6D" w:rsidP="004B1F6D">
      <w:pPr>
        <w:adjustRightInd w:val="0"/>
        <w:snapToGrid w:val="0"/>
        <w:jc w:val="center"/>
        <w:rPr>
          <w:rFonts w:ascii="方正小标宋简体" w:eastAsia="方正小标宋简体" w:hAnsi="宋体"/>
          <w:color w:val="000000"/>
          <w:kern w:val="0"/>
          <w:sz w:val="44"/>
          <w:szCs w:val="44"/>
        </w:rPr>
      </w:pPr>
      <w:r w:rsidRPr="004B1F6D">
        <w:rPr>
          <w:rFonts w:ascii="方正小标宋简体" w:eastAsia="方正小标宋简体" w:hAnsi="宋体" w:hint="eastAsia"/>
          <w:color w:val="000000"/>
          <w:kern w:val="0"/>
          <w:sz w:val="44"/>
          <w:szCs w:val="44"/>
        </w:rPr>
        <w:t>2019年衢州市人民政府质量奖的通知</w:t>
      </w:r>
    </w:p>
    <w:p w:rsidR="004B1F6D" w:rsidRPr="004B1F6D" w:rsidRDefault="004B1F6D" w:rsidP="004B1F6D">
      <w:pPr>
        <w:adjustRightInd w:val="0"/>
        <w:snapToGrid w:val="0"/>
        <w:rPr>
          <w:rFonts w:ascii="仿宋_GB2312" w:eastAsia="仿宋_GB2312" w:hAnsi="宋体"/>
          <w:color w:val="000000"/>
          <w:kern w:val="0"/>
          <w:sz w:val="32"/>
          <w:szCs w:val="32"/>
        </w:rPr>
      </w:pPr>
    </w:p>
    <w:p w:rsidR="004B1F6D" w:rsidRDefault="004B1F6D" w:rsidP="004B1F6D">
      <w:pPr>
        <w:tabs>
          <w:tab w:val="right" w:pos="8306"/>
        </w:tabs>
        <w:spacing w:line="580" w:lineRule="exact"/>
        <w:rPr>
          <w:rFonts w:ascii="仿宋_GB2312" w:eastAsia="仿宋_GB2312" w:hAnsi="宋体"/>
          <w:sz w:val="32"/>
          <w:szCs w:val="32"/>
        </w:rPr>
      </w:pPr>
      <w:r>
        <w:rPr>
          <w:rFonts w:ascii="仿宋_GB2312" w:eastAsia="仿宋_GB2312" w:hAnsi="宋体" w:hint="eastAsia"/>
          <w:sz w:val="32"/>
          <w:szCs w:val="32"/>
        </w:rPr>
        <w:t>各县（市、区）政府质量奖评审委员会，市级各有关单位：</w:t>
      </w:r>
    </w:p>
    <w:p w:rsidR="004B1F6D" w:rsidRPr="004B1F6D" w:rsidRDefault="004B1F6D" w:rsidP="003B1762">
      <w:pPr>
        <w:ind w:firstLineChars="200" w:firstLine="611"/>
        <w:rPr>
          <w:rFonts w:ascii="仿宋_GB2312" w:eastAsia="仿宋_GB2312" w:hAnsi="宋体"/>
          <w:sz w:val="32"/>
          <w:szCs w:val="32"/>
        </w:rPr>
      </w:pPr>
      <w:r w:rsidRPr="004B1F6D">
        <w:rPr>
          <w:rFonts w:ascii="仿宋_GB2312" w:eastAsia="仿宋_GB2312" w:hint="eastAsia"/>
          <w:sz w:val="32"/>
          <w:szCs w:val="32"/>
        </w:rPr>
        <w:t>衢州市人民政府质量奖评审委员会办公室（以下简称市评审办）即日起组织开展2019年衢州市人民政府质量奖申报工作，并将通过衢州市人民政府网、衢州市市场监督管理局</w:t>
      </w:r>
      <w:r w:rsidR="00EA6AB6">
        <w:rPr>
          <w:rFonts w:ascii="仿宋_GB2312" w:eastAsia="仿宋_GB2312" w:hint="eastAsia"/>
          <w:sz w:val="32"/>
          <w:szCs w:val="32"/>
        </w:rPr>
        <w:t>微信公众平台</w:t>
      </w:r>
      <w:r w:rsidRPr="004B1F6D">
        <w:rPr>
          <w:rFonts w:ascii="仿宋_GB2312" w:eastAsia="仿宋_GB2312" w:hint="eastAsia"/>
          <w:sz w:val="32"/>
          <w:szCs w:val="32"/>
        </w:rPr>
        <w:t>等媒体公开发布。现就做好组织申报及推荐工作</w:t>
      </w:r>
      <w:r w:rsidRPr="004B1F6D">
        <w:rPr>
          <w:rFonts w:ascii="仿宋_GB2312" w:eastAsia="仿宋_GB2312" w:hAnsi="宋体" w:hint="eastAsia"/>
          <w:sz w:val="32"/>
          <w:szCs w:val="32"/>
        </w:rPr>
        <w:t>通知如下：</w:t>
      </w:r>
    </w:p>
    <w:p w:rsidR="004B1F6D" w:rsidRPr="004B1F6D" w:rsidRDefault="004B1F6D" w:rsidP="003B1762">
      <w:pPr>
        <w:ind w:firstLineChars="200" w:firstLine="611"/>
        <w:rPr>
          <w:rFonts w:ascii="黑体" w:eastAsia="黑体" w:hAnsi="宋体"/>
          <w:sz w:val="32"/>
          <w:szCs w:val="32"/>
        </w:rPr>
      </w:pPr>
      <w:r w:rsidRPr="004B1F6D">
        <w:rPr>
          <w:rFonts w:ascii="黑体" w:eastAsia="黑体" w:hAnsi="宋体" w:hint="eastAsia"/>
          <w:sz w:val="32"/>
          <w:szCs w:val="32"/>
        </w:rPr>
        <w:t>一、申报奖项</w:t>
      </w:r>
    </w:p>
    <w:p w:rsidR="004B1F6D" w:rsidRPr="004B1F6D" w:rsidRDefault="004B1F6D" w:rsidP="003B1762">
      <w:pPr>
        <w:ind w:firstLineChars="200" w:firstLine="611"/>
        <w:rPr>
          <w:rFonts w:ascii="仿宋_GB2312" w:eastAsia="仿宋_GB2312" w:hAnsi="Verdana"/>
          <w:sz w:val="32"/>
          <w:szCs w:val="32"/>
        </w:rPr>
      </w:pPr>
      <w:r w:rsidRPr="004B1F6D">
        <w:rPr>
          <w:rFonts w:eastAsia="仿宋_GB2312" w:hint="eastAsia"/>
          <w:sz w:val="32"/>
          <w:szCs w:val="32"/>
        </w:rPr>
        <w:t>衢州市</w:t>
      </w:r>
      <w:r w:rsidRPr="004B1F6D">
        <w:rPr>
          <w:rFonts w:eastAsia="仿宋_GB2312"/>
          <w:sz w:val="32"/>
          <w:szCs w:val="32"/>
        </w:rPr>
        <w:t>人民政府质量奖</w:t>
      </w:r>
      <w:r w:rsidRPr="004B1F6D">
        <w:rPr>
          <w:rFonts w:eastAsia="仿宋_GB2312" w:hint="eastAsia"/>
          <w:sz w:val="32"/>
          <w:szCs w:val="32"/>
        </w:rPr>
        <w:t>（以下简称“</w:t>
      </w:r>
      <w:r w:rsidRPr="004B1F6D">
        <w:rPr>
          <w:rFonts w:eastAsia="仿宋_GB2312"/>
          <w:sz w:val="32"/>
          <w:szCs w:val="32"/>
        </w:rPr>
        <w:t>质量奖</w:t>
      </w:r>
      <w:r w:rsidRPr="004B1F6D">
        <w:rPr>
          <w:rFonts w:eastAsia="仿宋_GB2312" w:hint="eastAsia"/>
          <w:sz w:val="32"/>
          <w:szCs w:val="32"/>
        </w:rPr>
        <w:t xml:space="preserve"> </w:t>
      </w:r>
      <w:r w:rsidRPr="004B1F6D">
        <w:rPr>
          <w:rFonts w:eastAsia="仿宋_GB2312" w:hint="eastAsia"/>
          <w:sz w:val="32"/>
          <w:szCs w:val="32"/>
        </w:rPr>
        <w:t>”）</w:t>
      </w:r>
      <w:r w:rsidRPr="004B1F6D">
        <w:rPr>
          <w:rFonts w:eastAsia="仿宋_GB2312"/>
          <w:sz w:val="32"/>
          <w:szCs w:val="32"/>
        </w:rPr>
        <w:t>是</w:t>
      </w:r>
      <w:r w:rsidRPr="004B1F6D">
        <w:rPr>
          <w:rFonts w:eastAsia="仿宋_GB2312" w:hint="eastAsia"/>
          <w:sz w:val="32"/>
          <w:szCs w:val="32"/>
        </w:rPr>
        <w:t>市</w:t>
      </w:r>
      <w:r w:rsidRPr="004B1F6D">
        <w:rPr>
          <w:rFonts w:eastAsia="仿宋_GB2312"/>
          <w:sz w:val="32"/>
          <w:szCs w:val="32"/>
        </w:rPr>
        <w:t>政府设立的</w:t>
      </w:r>
      <w:r w:rsidRPr="004B1F6D">
        <w:rPr>
          <w:rFonts w:eastAsia="仿宋_GB2312" w:hint="eastAsia"/>
          <w:sz w:val="32"/>
          <w:szCs w:val="32"/>
        </w:rPr>
        <w:t>衢州市</w:t>
      </w:r>
      <w:r w:rsidRPr="004B1F6D">
        <w:rPr>
          <w:rFonts w:eastAsia="仿宋_GB2312"/>
          <w:sz w:val="32"/>
          <w:szCs w:val="32"/>
        </w:rPr>
        <w:t>最高质量奖项</w:t>
      </w:r>
      <w:r w:rsidRPr="004B1F6D">
        <w:rPr>
          <w:rFonts w:eastAsia="仿宋_GB2312" w:hint="eastAsia"/>
          <w:sz w:val="32"/>
          <w:szCs w:val="32"/>
        </w:rPr>
        <w:t>。“</w:t>
      </w:r>
      <w:r w:rsidRPr="004B1F6D">
        <w:rPr>
          <w:rFonts w:eastAsia="仿宋_GB2312"/>
          <w:sz w:val="32"/>
          <w:szCs w:val="32"/>
        </w:rPr>
        <w:t>质量奖</w:t>
      </w:r>
      <w:r w:rsidRPr="004B1F6D">
        <w:rPr>
          <w:rFonts w:eastAsia="仿宋_GB2312" w:hint="eastAsia"/>
          <w:sz w:val="32"/>
          <w:szCs w:val="32"/>
        </w:rPr>
        <w:t xml:space="preserve"> </w:t>
      </w:r>
      <w:r w:rsidRPr="004B1F6D">
        <w:rPr>
          <w:rFonts w:eastAsia="仿宋_GB2312" w:hint="eastAsia"/>
          <w:sz w:val="32"/>
          <w:szCs w:val="32"/>
        </w:rPr>
        <w:t>”授奖对象是：</w:t>
      </w:r>
      <w:r w:rsidRPr="004B1F6D">
        <w:rPr>
          <w:rFonts w:eastAsia="仿宋_GB2312"/>
          <w:sz w:val="32"/>
          <w:szCs w:val="32"/>
        </w:rPr>
        <w:t>实施卓越绩效管理</w:t>
      </w:r>
      <w:r w:rsidRPr="004B1F6D">
        <w:rPr>
          <w:rFonts w:eastAsia="仿宋_GB2312" w:hint="eastAsia"/>
          <w:sz w:val="32"/>
          <w:szCs w:val="32"/>
        </w:rPr>
        <w:t>并</w:t>
      </w:r>
      <w:r w:rsidRPr="004B1F6D">
        <w:rPr>
          <w:rFonts w:eastAsia="仿宋_GB2312"/>
          <w:sz w:val="32"/>
          <w:szCs w:val="32"/>
        </w:rPr>
        <w:t>取得显著经济效益和社会效益</w:t>
      </w:r>
      <w:r w:rsidRPr="004B1F6D">
        <w:rPr>
          <w:rFonts w:eastAsia="仿宋_GB2312" w:hint="eastAsia"/>
          <w:sz w:val="32"/>
          <w:szCs w:val="32"/>
        </w:rPr>
        <w:t>的</w:t>
      </w:r>
      <w:r w:rsidRPr="004B1F6D">
        <w:rPr>
          <w:rFonts w:eastAsia="仿宋_GB2312"/>
          <w:sz w:val="32"/>
          <w:szCs w:val="32"/>
        </w:rPr>
        <w:t>从事产品生产、工程建设、服务提供、环境保护</w:t>
      </w:r>
      <w:r w:rsidRPr="004B1F6D">
        <w:rPr>
          <w:rFonts w:eastAsia="仿宋_GB2312" w:hint="eastAsia"/>
          <w:sz w:val="32"/>
          <w:szCs w:val="32"/>
        </w:rPr>
        <w:t>的企业或者</w:t>
      </w:r>
      <w:r w:rsidRPr="004B1F6D">
        <w:rPr>
          <w:rFonts w:eastAsia="仿宋_GB2312"/>
          <w:sz w:val="32"/>
          <w:szCs w:val="32"/>
        </w:rPr>
        <w:t>组织</w:t>
      </w:r>
      <w:r w:rsidRPr="004B1F6D">
        <w:rPr>
          <w:rFonts w:eastAsia="仿宋_GB2312" w:hint="eastAsia"/>
          <w:sz w:val="32"/>
          <w:szCs w:val="32"/>
        </w:rPr>
        <w:t>；</w:t>
      </w:r>
      <w:r w:rsidRPr="004B1F6D">
        <w:rPr>
          <w:rFonts w:eastAsia="仿宋_GB2312"/>
          <w:sz w:val="32"/>
          <w:szCs w:val="32"/>
        </w:rPr>
        <w:t>在质量管理理论研究</w:t>
      </w:r>
      <w:r w:rsidRPr="004B1F6D">
        <w:rPr>
          <w:rFonts w:eastAsia="仿宋_GB2312" w:hint="eastAsia"/>
          <w:sz w:val="32"/>
          <w:szCs w:val="32"/>
        </w:rPr>
        <w:t>、质量管</w:t>
      </w:r>
      <w:r w:rsidRPr="004B1F6D">
        <w:rPr>
          <w:rFonts w:eastAsia="仿宋_GB2312" w:hint="eastAsia"/>
          <w:sz w:val="32"/>
          <w:szCs w:val="32"/>
        </w:rPr>
        <w:lastRenderedPageBreak/>
        <w:t>理</w:t>
      </w:r>
      <w:r w:rsidRPr="004B1F6D">
        <w:rPr>
          <w:rFonts w:eastAsia="仿宋_GB2312"/>
          <w:sz w:val="32"/>
          <w:szCs w:val="32"/>
        </w:rPr>
        <w:t>方法创新</w:t>
      </w:r>
      <w:r w:rsidRPr="004B1F6D">
        <w:rPr>
          <w:rFonts w:eastAsia="仿宋_GB2312" w:hint="eastAsia"/>
          <w:sz w:val="32"/>
          <w:szCs w:val="32"/>
        </w:rPr>
        <w:t>方面</w:t>
      </w:r>
      <w:r w:rsidRPr="004B1F6D">
        <w:rPr>
          <w:rFonts w:eastAsia="仿宋_GB2312"/>
          <w:sz w:val="32"/>
          <w:szCs w:val="32"/>
        </w:rPr>
        <w:t>做出突出贡献的个人（包括管理人员、专家学者和一线员工）。</w:t>
      </w:r>
    </w:p>
    <w:p w:rsidR="004B1F6D" w:rsidRPr="004B1F6D" w:rsidRDefault="004B1F6D" w:rsidP="003B1762">
      <w:pPr>
        <w:ind w:firstLineChars="200" w:firstLine="611"/>
        <w:rPr>
          <w:rFonts w:ascii="黑体" w:eastAsia="黑体" w:hAnsi="宋体"/>
          <w:sz w:val="32"/>
          <w:szCs w:val="32"/>
        </w:rPr>
      </w:pPr>
      <w:r w:rsidRPr="004B1F6D">
        <w:rPr>
          <w:rFonts w:ascii="黑体" w:eastAsia="黑体" w:hAnsi="宋体" w:hint="eastAsia"/>
          <w:sz w:val="32"/>
          <w:szCs w:val="32"/>
        </w:rPr>
        <w:t>二、申报推荐的导向性原则</w:t>
      </w:r>
    </w:p>
    <w:p w:rsidR="004B1F6D" w:rsidRPr="004B1F6D" w:rsidRDefault="004B1F6D" w:rsidP="003B1762">
      <w:pPr>
        <w:ind w:firstLineChars="200" w:firstLine="613"/>
        <w:rPr>
          <w:rFonts w:ascii="仿宋_GB2312" w:eastAsia="仿宋_GB2312" w:hAnsi="Verdana"/>
          <w:sz w:val="32"/>
          <w:szCs w:val="32"/>
        </w:rPr>
      </w:pPr>
      <w:r w:rsidRPr="004B1F6D">
        <w:rPr>
          <w:rFonts w:ascii="楷体_GB2312" w:eastAsia="楷体_GB2312" w:hAnsi="Verdana" w:hint="eastAsia"/>
          <w:b/>
          <w:sz w:val="32"/>
          <w:szCs w:val="32"/>
        </w:rPr>
        <w:t>（一）与质量建设的总体要求相一致。</w:t>
      </w:r>
      <w:r w:rsidRPr="004B1F6D">
        <w:rPr>
          <w:rFonts w:ascii="仿宋_GB2312" w:eastAsia="仿宋_GB2312" w:hAnsi="Verdana" w:hint="eastAsia"/>
          <w:sz w:val="32"/>
          <w:szCs w:val="32"/>
        </w:rPr>
        <w:t>按照《中共中央 国务院关于开展质量提升行动的指导意见》（中发〔2017〕24号）、国务院《质量发展纲要（2011-2020年）》、《中共浙江省委 浙江省人民政府关于开展质量提升行动的实施意见》（浙委发〔2018〕27号）和《中共衢州市委衢州市人民政府关于开展全面质量提升行动深入推进质量强市示范城市建设的实施意见》（衢委发〔2018〕26号）确定的总体目标、重点任务、重点领域，择优推荐申报。</w:t>
      </w:r>
    </w:p>
    <w:p w:rsidR="004B1F6D" w:rsidRPr="004B1F6D" w:rsidRDefault="004B1F6D" w:rsidP="003B1762">
      <w:pPr>
        <w:ind w:firstLineChars="200" w:firstLine="613"/>
        <w:rPr>
          <w:rFonts w:ascii="仿宋_GB2312" w:eastAsia="仿宋_GB2312" w:hAnsi="Verdana"/>
          <w:sz w:val="32"/>
          <w:szCs w:val="32"/>
        </w:rPr>
      </w:pPr>
      <w:r w:rsidRPr="004B1F6D">
        <w:rPr>
          <w:rFonts w:ascii="楷体_GB2312" w:eastAsia="楷体_GB2312" w:hAnsi="Verdana" w:hint="eastAsia"/>
          <w:b/>
          <w:sz w:val="32"/>
          <w:szCs w:val="32"/>
        </w:rPr>
        <w:t>（二）与推动市委“1433”战略体系落地及经济转型升级的要求相吻合。</w:t>
      </w:r>
      <w:r w:rsidRPr="004B1F6D">
        <w:rPr>
          <w:rFonts w:ascii="仿宋_GB2312" w:eastAsia="仿宋_GB2312" w:hAnsi="Verdana" w:hint="eastAsia"/>
          <w:sz w:val="32"/>
          <w:szCs w:val="32"/>
        </w:rPr>
        <w:t>鼓励数字经济新兴产业、生命健康产业、传统优势产业、先进制造业、现代农业和服务业、节能环保产业、新材料及绿色建筑产业等重点行业的龙头骨干企业，成长性强的中小型企业，在“品字标”品牌建设和浙江出口名牌中取得显著成效的企业，在推动市委“1433”战略体系落地中标杆性、带动性强的</w:t>
      </w:r>
      <w:r w:rsidRPr="004B1F6D">
        <w:rPr>
          <w:rFonts w:ascii="仿宋_GB2312" w:eastAsia="仿宋_GB2312" w:hint="eastAsia"/>
          <w:sz w:val="32"/>
          <w:szCs w:val="32"/>
        </w:rPr>
        <w:t>企业（组织）和</w:t>
      </w:r>
      <w:r w:rsidRPr="004B1F6D">
        <w:rPr>
          <w:rFonts w:ascii="仿宋_GB2312" w:eastAsia="仿宋_GB2312" w:hAnsi="Verdana" w:hint="eastAsia"/>
          <w:sz w:val="32"/>
          <w:szCs w:val="32"/>
        </w:rPr>
        <w:t>有效推广或应用先进质量管理方法的个人积极申报。</w:t>
      </w:r>
    </w:p>
    <w:p w:rsidR="004B1F6D" w:rsidRPr="004B1F6D" w:rsidRDefault="004B1F6D" w:rsidP="003B1762">
      <w:pPr>
        <w:ind w:firstLineChars="200" w:firstLine="611"/>
        <w:rPr>
          <w:rFonts w:ascii="仿宋_GB2312" w:eastAsia="仿宋_GB2312"/>
          <w:sz w:val="32"/>
          <w:szCs w:val="32"/>
        </w:rPr>
      </w:pPr>
      <w:r w:rsidRPr="004B1F6D">
        <w:rPr>
          <w:rFonts w:ascii="仿宋_GB2312" w:eastAsia="仿宋_GB2312" w:hAnsi="华文中宋" w:hint="eastAsia"/>
          <w:sz w:val="32"/>
          <w:szCs w:val="32"/>
        </w:rPr>
        <w:t>申报</w:t>
      </w:r>
      <w:r w:rsidRPr="004B1F6D">
        <w:rPr>
          <w:rFonts w:ascii="仿宋_GB2312" w:eastAsia="仿宋_GB2312" w:hint="eastAsia"/>
          <w:sz w:val="32"/>
          <w:szCs w:val="32"/>
        </w:rPr>
        <w:t>工作遵循公开、自愿与各县（市、区）政府质量奖评审委员会或市级有关单位推荐相结合原则。申报及评审不收取任何费用。</w:t>
      </w:r>
    </w:p>
    <w:p w:rsidR="004B1F6D" w:rsidRPr="004B1F6D" w:rsidRDefault="004B1F6D" w:rsidP="003B1762">
      <w:pPr>
        <w:ind w:firstLineChars="200" w:firstLine="611"/>
        <w:rPr>
          <w:rFonts w:ascii="黑体" w:eastAsia="黑体"/>
          <w:sz w:val="32"/>
          <w:szCs w:val="32"/>
        </w:rPr>
      </w:pPr>
      <w:r w:rsidRPr="004B1F6D">
        <w:rPr>
          <w:rFonts w:ascii="黑体" w:eastAsia="黑体" w:hint="eastAsia"/>
          <w:sz w:val="32"/>
          <w:szCs w:val="32"/>
        </w:rPr>
        <w:t>三、申报基本条件</w:t>
      </w:r>
    </w:p>
    <w:p w:rsidR="004B1F6D" w:rsidRPr="004B1F6D" w:rsidRDefault="004B1F6D" w:rsidP="003B1762">
      <w:pPr>
        <w:pStyle w:val="a7"/>
        <w:ind w:right="0" w:firstLineChars="200" w:firstLine="613"/>
        <w:rPr>
          <w:rFonts w:ascii="楷体_GB2312" w:eastAsia="楷体_GB2312" w:hAnsi="Verdana"/>
          <w:b/>
          <w:szCs w:val="32"/>
        </w:rPr>
      </w:pPr>
      <w:r w:rsidRPr="004B1F6D">
        <w:rPr>
          <w:rFonts w:ascii="楷体_GB2312" w:eastAsia="楷体_GB2312" w:hAnsi="Verdana" w:hint="eastAsia"/>
          <w:b/>
          <w:szCs w:val="32"/>
        </w:rPr>
        <w:t>（一）企业（组织）。</w:t>
      </w:r>
    </w:p>
    <w:p w:rsidR="004B1F6D" w:rsidRPr="004B1F6D" w:rsidRDefault="004B1F6D" w:rsidP="003B1762">
      <w:pPr>
        <w:pStyle w:val="a7"/>
        <w:ind w:right="0" w:firstLineChars="200" w:firstLine="611"/>
        <w:rPr>
          <w:szCs w:val="32"/>
        </w:rPr>
      </w:pPr>
      <w:r w:rsidRPr="004B1F6D">
        <w:rPr>
          <w:rFonts w:ascii="仿宋_GB2312" w:hint="eastAsia"/>
          <w:szCs w:val="32"/>
        </w:rPr>
        <w:t>（1）</w:t>
      </w:r>
      <w:r w:rsidRPr="004B1F6D">
        <w:rPr>
          <w:szCs w:val="32"/>
        </w:rPr>
        <w:t>在</w:t>
      </w:r>
      <w:r w:rsidRPr="004B1F6D">
        <w:rPr>
          <w:rFonts w:hint="eastAsia"/>
          <w:szCs w:val="32"/>
        </w:rPr>
        <w:t>衢州市</w:t>
      </w:r>
      <w:r w:rsidRPr="004B1F6D">
        <w:rPr>
          <w:szCs w:val="32"/>
        </w:rPr>
        <w:t>行政区域内注册登</w:t>
      </w:r>
      <w:r w:rsidRPr="004B1F6D">
        <w:rPr>
          <w:rFonts w:hint="eastAsia"/>
          <w:szCs w:val="32"/>
        </w:rPr>
        <w:t>记，</w:t>
      </w:r>
      <w:r w:rsidRPr="004B1F6D">
        <w:rPr>
          <w:szCs w:val="32"/>
        </w:rPr>
        <w:t>并正</w:t>
      </w:r>
      <w:r w:rsidRPr="004B1F6D">
        <w:rPr>
          <w:rFonts w:hint="eastAsia"/>
          <w:szCs w:val="32"/>
        </w:rPr>
        <w:t>常运营</w:t>
      </w:r>
      <w:r w:rsidRPr="004B1F6D">
        <w:rPr>
          <w:rFonts w:ascii="仿宋_GB2312" w:hAnsi="仿宋_GB2312" w:cs="仿宋_GB2312" w:hint="eastAsia"/>
          <w:szCs w:val="32"/>
        </w:rPr>
        <w:t>3</w:t>
      </w:r>
      <w:r w:rsidRPr="004B1F6D">
        <w:rPr>
          <w:rFonts w:hint="eastAsia"/>
          <w:szCs w:val="32"/>
        </w:rPr>
        <w:t>年以上。</w:t>
      </w:r>
    </w:p>
    <w:p w:rsidR="004B1F6D" w:rsidRPr="004B1F6D" w:rsidRDefault="004B1F6D" w:rsidP="003B1762">
      <w:pPr>
        <w:pStyle w:val="a7"/>
        <w:ind w:right="0" w:firstLineChars="200" w:firstLine="595"/>
        <w:rPr>
          <w:spacing w:val="-4"/>
          <w:szCs w:val="32"/>
        </w:rPr>
      </w:pPr>
      <w:r w:rsidRPr="004B1F6D">
        <w:rPr>
          <w:rFonts w:ascii="仿宋_GB2312" w:hAnsi="仿宋_GB2312" w:cs="仿宋_GB2312" w:hint="eastAsia"/>
          <w:spacing w:val="-4"/>
          <w:szCs w:val="32"/>
        </w:rPr>
        <w:lastRenderedPageBreak/>
        <w:t>（2）</w:t>
      </w:r>
      <w:r w:rsidRPr="004B1F6D">
        <w:rPr>
          <w:rFonts w:hint="eastAsia"/>
          <w:spacing w:val="-4"/>
          <w:szCs w:val="32"/>
        </w:rPr>
        <w:t>生产经营符合有关法律法规、强制性标准和产业政策要求。</w:t>
      </w:r>
    </w:p>
    <w:p w:rsidR="004B1F6D" w:rsidRPr="004B1F6D" w:rsidRDefault="004B1F6D" w:rsidP="003B1762">
      <w:pPr>
        <w:pStyle w:val="a7"/>
        <w:ind w:right="0" w:firstLineChars="200" w:firstLine="611"/>
        <w:rPr>
          <w:szCs w:val="32"/>
        </w:rPr>
      </w:pPr>
      <w:r w:rsidRPr="004B1F6D">
        <w:rPr>
          <w:rFonts w:hint="eastAsia"/>
          <w:szCs w:val="32"/>
        </w:rPr>
        <w:t>（</w:t>
      </w:r>
      <w:r w:rsidRPr="004B1F6D">
        <w:rPr>
          <w:rFonts w:ascii="仿宋_GB2312" w:hAnsi="仿宋_GB2312" w:cs="仿宋_GB2312" w:hint="eastAsia"/>
          <w:szCs w:val="32"/>
        </w:rPr>
        <w:t>3</w:t>
      </w:r>
      <w:r w:rsidRPr="004B1F6D">
        <w:rPr>
          <w:rFonts w:hint="eastAsia"/>
          <w:szCs w:val="32"/>
        </w:rPr>
        <w:t>）实施卓越绩效管理取得显著成效，主要经济指标和社会贡献程度居市内同行业或同类型企业前列，技术、服务和质量</w:t>
      </w:r>
      <w:r w:rsidRPr="004B1F6D">
        <w:rPr>
          <w:szCs w:val="32"/>
        </w:rPr>
        <w:t>指标达到国内领先或国际先进水平</w:t>
      </w:r>
      <w:r w:rsidRPr="004B1F6D">
        <w:rPr>
          <w:rFonts w:hint="eastAsia"/>
          <w:szCs w:val="32"/>
        </w:rPr>
        <w:t>。</w:t>
      </w:r>
    </w:p>
    <w:p w:rsidR="004B1F6D" w:rsidRPr="004B1F6D" w:rsidRDefault="004B1F6D" w:rsidP="003B1762">
      <w:pPr>
        <w:pStyle w:val="a7"/>
        <w:ind w:right="0" w:firstLineChars="200" w:firstLine="611"/>
        <w:rPr>
          <w:szCs w:val="32"/>
        </w:rPr>
      </w:pPr>
      <w:r w:rsidRPr="004B1F6D">
        <w:rPr>
          <w:rFonts w:ascii="仿宋_GB2312" w:hAnsi="仿宋_GB2312" w:cs="仿宋_GB2312" w:hint="eastAsia"/>
          <w:szCs w:val="32"/>
        </w:rPr>
        <w:t>（4）</w:t>
      </w:r>
      <w:r w:rsidRPr="004B1F6D">
        <w:rPr>
          <w:rFonts w:hint="eastAsia"/>
          <w:szCs w:val="32"/>
        </w:rPr>
        <w:t>积极</w:t>
      </w:r>
      <w:r w:rsidRPr="004B1F6D">
        <w:rPr>
          <w:szCs w:val="32"/>
        </w:rPr>
        <w:t>开展质量创新、标准创新和品牌创新，</w:t>
      </w:r>
      <w:r w:rsidRPr="004B1F6D">
        <w:rPr>
          <w:rFonts w:hint="eastAsia"/>
          <w:szCs w:val="32"/>
        </w:rPr>
        <w:t>特别是</w:t>
      </w:r>
      <w:r w:rsidRPr="004B1F6D">
        <w:rPr>
          <w:szCs w:val="32"/>
        </w:rPr>
        <w:t>在技术创新、管理创新、制造方式创新和商业模式创新等方面取得成效，创新成果在国内外有较大影响</w:t>
      </w:r>
      <w:r w:rsidRPr="004B1F6D">
        <w:rPr>
          <w:rFonts w:hint="eastAsia"/>
          <w:szCs w:val="32"/>
        </w:rPr>
        <w:t>。</w:t>
      </w:r>
    </w:p>
    <w:p w:rsidR="004B1F6D" w:rsidRPr="004B1F6D" w:rsidRDefault="004B1F6D" w:rsidP="003B1762">
      <w:pPr>
        <w:pStyle w:val="a7"/>
        <w:ind w:right="0" w:firstLineChars="200" w:firstLine="611"/>
        <w:rPr>
          <w:szCs w:val="32"/>
        </w:rPr>
      </w:pPr>
      <w:r w:rsidRPr="004B1F6D">
        <w:rPr>
          <w:rFonts w:ascii="仿宋_GB2312" w:hAnsi="仿宋_GB2312" w:cs="仿宋_GB2312" w:hint="eastAsia"/>
          <w:szCs w:val="32"/>
        </w:rPr>
        <w:t>（5）</w:t>
      </w:r>
      <w:r w:rsidRPr="004B1F6D">
        <w:rPr>
          <w:szCs w:val="32"/>
        </w:rPr>
        <w:t>切实履行社会责任，依法诚信经营，具有良好的信用记录和社会信誉</w:t>
      </w:r>
      <w:r w:rsidRPr="004B1F6D">
        <w:rPr>
          <w:rFonts w:hint="eastAsia"/>
          <w:szCs w:val="32"/>
        </w:rPr>
        <w:t>。</w:t>
      </w:r>
    </w:p>
    <w:p w:rsidR="004B1F6D" w:rsidRPr="004B1F6D" w:rsidRDefault="004B1F6D" w:rsidP="003B1762">
      <w:pPr>
        <w:pStyle w:val="a7"/>
        <w:ind w:right="0" w:firstLineChars="200" w:firstLine="611"/>
        <w:rPr>
          <w:szCs w:val="32"/>
        </w:rPr>
      </w:pPr>
      <w:r w:rsidRPr="004B1F6D">
        <w:rPr>
          <w:rFonts w:ascii="仿宋_GB2312" w:hAnsi="仿宋_GB2312" w:cs="仿宋_GB2312" w:hint="eastAsia"/>
          <w:szCs w:val="32"/>
        </w:rPr>
        <w:t>（6）</w:t>
      </w:r>
      <w:r w:rsidRPr="004B1F6D">
        <w:rPr>
          <w:rFonts w:hint="eastAsia"/>
          <w:szCs w:val="32"/>
        </w:rPr>
        <w:t>工业企业的“亩均效益”综合评价结果应达到全市前列；“服务业亩均效益”综合评价结果在市内同行业位居前列；农业生产企业的标准化生产绩效评价达到优秀；建筑业企业获得评价标识的绿色建筑成效显著，推进绿色建筑发展和推进装配式在市内同行业位居前列；对规模以下企业“亩均效益”综合评价不作要求。</w:t>
      </w:r>
    </w:p>
    <w:p w:rsidR="004B1F6D" w:rsidRPr="004B1F6D" w:rsidRDefault="004B1F6D" w:rsidP="003B1762">
      <w:pPr>
        <w:pStyle w:val="a7"/>
        <w:ind w:right="0" w:firstLineChars="200" w:firstLine="611"/>
        <w:rPr>
          <w:szCs w:val="32"/>
        </w:rPr>
      </w:pPr>
      <w:r w:rsidRPr="004B1F6D">
        <w:rPr>
          <w:rFonts w:ascii="仿宋_GB2312" w:hAnsi="仿宋_GB2312" w:cs="仿宋_GB2312" w:hint="eastAsia"/>
          <w:szCs w:val="32"/>
        </w:rPr>
        <w:t>（7）</w:t>
      </w:r>
      <w:r w:rsidRPr="004B1F6D">
        <w:rPr>
          <w:szCs w:val="32"/>
        </w:rPr>
        <w:t>近</w:t>
      </w:r>
      <w:r w:rsidRPr="004B1F6D">
        <w:rPr>
          <w:rFonts w:ascii="仿宋_GB2312" w:hAnsi="仿宋_GB2312" w:cs="仿宋_GB2312" w:hint="eastAsia"/>
          <w:szCs w:val="32"/>
        </w:rPr>
        <w:t>3年</w:t>
      </w:r>
      <w:r w:rsidRPr="004B1F6D">
        <w:rPr>
          <w:szCs w:val="32"/>
        </w:rPr>
        <w:t>在各级质量安全监督检查中未出现不合格，无重大质量、安全、环境污染</w:t>
      </w:r>
      <w:r w:rsidRPr="004B1F6D">
        <w:rPr>
          <w:rFonts w:hint="eastAsia"/>
          <w:szCs w:val="32"/>
        </w:rPr>
        <w:t>、公共卫生</w:t>
      </w:r>
      <w:r w:rsidRPr="004B1F6D">
        <w:rPr>
          <w:szCs w:val="32"/>
        </w:rPr>
        <w:t>等事故</w:t>
      </w:r>
      <w:r w:rsidRPr="004B1F6D">
        <w:rPr>
          <w:rFonts w:hint="eastAsia"/>
          <w:szCs w:val="32"/>
        </w:rPr>
        <w:t>（按照国家有关规定认定）</w:t>
      </w:r>
      <w:r w:rsidRPr="004B1F6D">
        <w:rPr>
          <w:szCs w:val="32"/>
        </w:rPr>
        <w:t>，无因</w:t>
      </w:r>
      <w:r w:rsidRPr="004B1F6D">
        <w:rPr>
          <w:rFonts w:hint="eastAsia"/>
          <w:szCs w:val="32"/>
        </w:rPr>
        <w:t>组织</w:t>
      </w:r>
      <w:r w:rsidRPr="004B1F6D">
        <w:rPr>
          <w:szCs w:val="32"/>
        </w:rPr>
        <w:t>责任导致的顾客、员工、供方、合作伙伴</w:t>
      </w:r>
      <w:r w:rsidRPr="004B1F6D">
        <w:rPr>
          <w:rFonts w:hint="eastAsia"/>
          <w:szCs w:val="32"/>
        </w:rPr>
        <w:t>、</w:t>
      </w:r>
      <w:r w:rsidRPr="004B1F6D">
        <w:rPr>
          <w:szCs w:val="32"/>
        </w:rPr>
        <w:t>社会</w:t>
      </w:r>
      <w:r w:rsidRPr="004B1F6D">
        <w:rPr>
          <w:rFonts w:hint="eastAsia"/>
          <w:szCs w:val="32"/>
        </w:rPr>
        <w:t>组织或公众</w:t>
      </w:r>
      <w:r w:rsidRPr="004B1F6D">
        <w:rPr>
          <w:szCs w:val="32"/>
        </w:rPr>
        <w:t>对其重大有效投诉，无</w:t>
      </w:r>
      <w:r w:rsidRPr="004B1F6D">
        <w:rPr>
          <w:rFonts w:hint="eastAsia"/>
          <w:szCs w:val="32"/>
        </w:rPr>
        <w:t>“欠薪”等</w:t>
      </w:r>
      <w:r w:rsidRPr="004B1F6D">
        <w:rPr>
          <w:szCs w:val="32"/>
        </w:rPr>
        <w:t>其他</w:t>
      </w:r>
      <w:r w:rsidRPr="004B1F6D">
        <w:rPr>
          <w:rFonts w:hint="eastAsia"/>
          <w:szCs w:val="32"/>
        </w:rPr>
        <w:t>严重</w:t>
      </w:r>
      <w:r w:rsidRPr="004B1F6D">
        <w:rPr>
          <w:szCs w:val="32"/>
        </w:rPr>
        <w:t>违法</w:t>
      </w:r>
      <w:r w:rsidRPr="004B1F6D">
        <w:rPr>
          <w:rFonts w:hint="eastAsia"/>
          <w:szCs w:val="32"/>
        </w:rPr>
        <w:t>违规</w:t>
      </w:r>
      <w:r w:rsidRPr="004B1F6D">
        <w:rPr>
          <w:szCs w:val="32"/>
        </w:rPr>
        <w:t>行为。</w:t>
      </w:r>
    </w:p>
    <w:p w:rsidR="004B1F6D" w:rsidRPr="004B1F6D" w:rsidRDefault="004B1F6D" w:rsidP="003B1762">
      <w:pPr>
        <w:pStyle w:val="a7"/>
        <w:ind w:right="0" w:firstLineChars="200" w:firstLine="611"/>
        <w:rPr>
          <w:szCs w:val="32"/>
        </w:rPr>
      </w:pPr>
      <w:r w:rsidRPr="004B1F6D">
        <w:rPr>
          <w:rFonts w:hint="eastAsia"/>
          <w:szCs w:val="32"/>
        </w:rPr>
        <w:t>以集团名义申报的，其总部必须具备以上条件，其所有控股企业均要符合</w:t>
      </w:r>
      <w:r w:rsidRPr="004B1F6D">
        <w:rPr>
          <w:rFonts w:ascii="仿宋_GB2312" w:hAnsi="仿宋_GB2312" w:cs="仿宋_GB2312" w:hint="eastAsia"/>
          <w:szCs w:val="32"/>
        </w:rPr>
        <w:t>（2）-（7）</w:t>
      </w:r>
      <w:r w:rsidRPr="004B1F6D">
        <w:rPr>
          <w:rFonts w:hint="eastAsia"/>
          <w:szCs w:val="32"/>
        </w:rPr>
        <w:t>项基本条件。</w:t>
      </w:r>
    </w:p>
    <w:p w:rsidR="004B1F6D" w:rsidRPr="004B1F6D" w:rsidRDefault="004B1F6D" w:rsidP="003B1762">
      <w:pPr>
        <w:pStyle w:val="a7"/>
        <w:ind w:right="0" w:firstLineChars="200" w:firstLine="613"/>
        <w:rPr>
          <w:rFonts w:ascii="楷体_GB2312" w:eastAsia="楷体_GB2312" w:hAnsi="Verdana"/>
          <w:b/>
          <w:szCs w:val="32"/>
        </w:rPr>
      </w:pPr>
      <w:r w:rsidRPr="004B1F6D">
        <w:rPr>
          <w:rFonts w:ascii="楷体_GB2312" w:eastAsia="楷体_GB2312" w:hAnsi="Verdana" w:hint="eastAsia"/>
          <w:b/>
          <w:szCs w:val="32"/>
        </w:rPr>
        <w:t>（二）个人。</w:t>
      </w:r>
    </w:p>
    <w:p w:rsidR="004B1F6D" w:rsidRPr="004B1F6D" w:rsidRDefault="004B1F6D" w:rsidP="003B1762">
      <w:pPr>
        <w:pStyle w:val="a8"/>
        <w:widowControl w:val="0"/>
        <w:spacing w:before="0" w:beforeAutospacing="0" w:after="0" w:afterAutospacing="0"/>
        <w:ind w:firstLineChars="200" w:firstLine="611"/>
        <w:jc w:val="both"/>
        <w:rPr>
          <w:rFonts w:ascii="仿宋_GB2312" w:eastAsia="仿宋_GB2312" w:hAnsi="Times New Roman" w:cs="Times New Roman"/>
          <w:sz w:val="32"/>
          <w:szCs w:val="32"/>
        </w:rPr>
      </w:pPr>
      <w:r w:rsidRPr="004B1F6D">
        <w:rPr>
          <w:rFonts w:ascii="仿宋_GB2312" w:eastAsia="仿宋_GB2312" w:hAnsi="Times New Roman" w:cs="Times New Roman" w:hint="eastAsia"/>
          <w:sz w:val="32"/>
          <w:szCs w:val="32"/>
        </w:rPr>
        <w:t>（1）在本市从事质量或与质量相关工作5年以上。</w:t>
      </w:r>
    </w:p>
    <w:p w:rsidR="004B1F6D" w:rsidRPr="004B1F6D" w:rsidRDefault="004B1F6D" w:rsidP="003B1762">
      <w:pPr>
        <w:pStyle w:val="a8"/>
        <w:widowControl w:val="0"/>
        <w:spacing w:before="0" w:beforeAutospacing="0" w:after="0" w:afterAutospacing="0"/>
        <w:ind w:firstLineChars="200" w:firstLine="611"/>
        <w:jc w:val="both"/>
        <w:rPr>
          <w:rFonts w:ascii="仿宋_GB2312" w:eastAsia="仿宋_GB2312" w:hAnsi="Times New Roman" w:cs="Times New Roman"/>
          <w:sz w:val="32"/>
          <w:szCs w:val="32"/>
        </w:rPr>
      </w:pPr>
      <w:r w:rsidRPr="004B1F6D">
        <w:rPr>
          <w:rFonts w:ascii="仿宋_GB2312" w:eastAsia="仿宋_GB2312" w:hAnsi="Times New Roman" w:cs="Times New Roman" w:hint="eastAsia"/>
          <w:sz w:val="32"/>
          <w:szCs w:val="32"/>
        </w:rPr>
        <w:lastRenderedPageBreak/>
        <w:t>（2）质量意识和创新能力强，在所在组织或行业积极推广应用先进质量管理理念、方法，对提高组织或行业的质量水平和经营管理绩效作出突出贡献；对形成组织的质量文化作出重大贡献，或在本职岗位质量管理中形成卓有成效的工作方法和经验，给组织或社会带来卓越的经济效益和社会效益。</w:t>
      </w:r>
    </w:p>
    <w:p w:rsidR="004B1F6D" w:rsidRPr="004B1F6D" w:rsidRDefault="004B1F6D" w:rsidP="003B1762">
      <w:pPr>
        <w:pStyle w:val="a8"/>
        <w:widowControl w:val="0"/>
        <w:spacing w:before="0" w:beforeAutospacing="0" w:after="0" w:afterAutospacing="0"/>
        <w:ind w:firstLineChars="200" w:firstLine="611"/>
        <w:jc w:val="both"/>
        <w:rPr>
          <w:rFonts w:ascii="仿宋_GB2312" w:eastAsia="仿宋_GB2312" w:hAnsi="Times New Roman" w:cs="Times New Roman"/>
          <w:sz w:val="32"/>
          <w:szCs w:val="32"/>
        </w:rPr>
      </w:pPr>
      <w:r w:rsidRPr="004B1F6D">
        <w:rPr>
          <w:rFonts w:ascii="仿宋_GB2312" w:eastAsia="仿宋_GB2312" w:hAnsi="Times New Roman" w:cs="Times New Roman" w:hint="eastAsia"/>
          <w:sz w:val="32"/>
          <w:szCs w:val="32"/>
        </w:rPr>
        <w:t>（3）长期从事质量管理理论研究、管理实践或在本职岗位创新运用质量管理工具，研究成果已在相关领域应用并取得较好的效果；实践成果可推广应用。</w:t>
      </w:r>
    </w:p>
    <w:p w:rsidR="004B1F6D" w:rsidRPr="004B1F6D" w:rsidRDefault="004B1F6D" w:rsidP="003B1762">
      <w:pPr>
        <w:tabs>
          <w:tab w:val="left" w:pos="645"/>
        </w:tabs>
        <w:ind w:firstLineChars="200" w:firstLine="611"/>
        <w:rPr>
          <w:rFonts w:ascii="仿宋_GB2312" w:eastAsia="仿宋_GB2312"/>
          <w:sz w:val="32"/>
          <w:szCs w:val="32"/>
        </w:rPr>
      </w:pPr>
      <w:r w:rsidRPr="004B1F6D">
        <w:rPr>
          <w:rFonts w:ascii="仿宋_GB2312" w:eastAsia="仿宋_GB2312" w:hint="eastAsia"/>
          <w:sz w:val="32"/>
          <w:szCs w:val="32"/>
        </w:rPr>
        <w:t>（4）恪守职业道德</w:t>
      </w:r>
      <w:r w:rsidRPr="004B1F6D">
        <w:rPr>
          <w:rFonts w:ascii="仿宋_GB2312" w:eastAsia="仿宋_GB2312" w:hint="eastAsia"/>
          <w:kern w:val="0"/>
          <w:sz w:val="32"/>
          <w:szCs w:val="32"/>
        </w:rPr>
        <w:t>，个人无严重违法违规记录。从事管理实践的所在组织近3年无重大质量、安全、环境污染、公共卫生等事故（按照国家有关规定认定），无其他严重违法</w:t>
      </w:r>
      <w:r w:rsidRPr="004B1F6D">
        <w:rPr>
          <w:rFonts w:ascii="仿宋_GB2312" w:eastAsia="仿宋_GB2312" w:hint="eastAsia"/>
          <w:sz w:val="32"/>
          <w:szCs w:val="32"/>
        </w:rPr>
        <w:t>违规记录。</w:t>
      </w:r>
    </w:p>
    <w:p w:rsidR="004B1F6D" w:rsidRPr="004B1F6D" w:rsidRDefault="004B1F6D" w:rsidP="003B1762">
      <w:pPr>
        <w:tabs>
          <w:tab w:val="left" w:pos="645"/>
        </w:tabs>
        <w:ind w:firstLineChars="200" w:firstLine="611"/>
        <w:rPr>
          <w:rFonts w:ascii="黑体" w:eastAsia="黑体"/>
          <w:sz w:val="32"/>
          <w:szCs w:val="32"/>
        </w:rPr>
      </w:pPr>
      <w:r w:rsidRPr="004B1F6D">
        <w:rPr>
          <w:rFonts w:ascii="黑体" w:eastAsia="黑体" w:hint="eastAsia"/>
          <w:sz w:val="32"/>
          <w:szCs w:val="32"/>
        </w:rPr>
        <w:t>四、申报材料</w:t>
      </w:r>
    </w:p>
    <w:p w:rsidR="004B1F6D" w:rsidRPr="004B1F6D" w:rsidRDefault="004B1F6D" w:rsidP="003B1762">
      <w:pPr>
        <w:pStyle w:val="a7"/>
        <w:ind w:right="0" w:firstLineChars="200" w:firstLine="613"/>
        <w:rPr>
          <w:rFonts w:ascii="楷体_GB2312" w:eastAsia="楷体_GB2312" w:hAnsi="Verdana"/>
          <w:b/>
          <w:szCs w:val="32"/>
        </w:rPr>
      </w:pPr>
      <w:r w:rsidRPr="004B1F6D">
        <w:rPr>
          <w:rFonts w:ascii="楷体_GB2312" w:eastAsia="楷体_GB2312" w:hAnsi="Verdana" w:hint="eastAsia"/>
          <w:b/>
          <w:szCs w:val="32"/>
        </w:rPr>
        <w:t>（一）企业（组织）“质量奖”：</w:t>
      </w:r>
    </w:p>
    <w:p w:rsidR="004B1F6D" w:rsidRPr="004B1F6D" w:rsidRDefault="004B1F6D" w:rsidP="003B1762">
      <w:pPr>
        <w:ind w:firstLineChars="200" w:firstLine="611"/>
        <w:rPr>
          <w:rFonts w:ascii="仿宋_GB2312" w:eastAsia="仿宋_GB2312"/>
          <w:sz w:val="32"/>
          <w:szCs w:val="32"/>
        </w:rPr>
      </w:pPr>
      <w:r w:rsidRPr="004B1F6D">
        <w:rPr>
          <w:rFonts w:ascii="仿宋_GB2312" w:eastAsia="仿宋_GB2312" w:hint="eastAsia"/>
          <w:sz w:val="32"/>
          <w:szCs w:val="32"/>
        </w:rPr>
        <w:t>（1）概述（简介）。内容要求见GB/Z19579-2012附录B，字数限3000字以内。</w:t>
      </w:r>
    </w:p>
    <w:p w:rsidR="004B1F6D" w:rsidRPr="004B1F6D" w:rsidRDefault="004B1F6D" w:rsidP="003B1762">
      <w:pPr>
        <w:pStyle w:val="a8"/>
        <w:widowControl w:val="0"/>
        <w:spacing w:before="0" w:beforeAutospacing="0" w:after="0" w:afterAutospacing="0"/>
        <w:ind w:firstLineChars="200" w:firstLine="611"/>
        <w:jc w:val="both"/>
        <w:rPr>
          <w:rFonts w:ascii="仿宋_GB2312" w:eastAsia="仿宋_GB2312"/>
          <w:sz w:val="32"/>
          <w:szCs w:val="32"/>
        </w:rPr>
      </w:pPr>
      <w:r w:rsidRPr="004B1F6D">
        <w:rPr>
          <w:rFonts w:ascii="仿宋_GB2312" w:eastAsia="仿宋_GB2312" w:hint="eastAsia"/>
          <w:sz w:val="32"/>
          <w:szCs w:val="32"/>
        </w:rPr>
        <w:t>（2）自我评价报告。申报“质量奖”需详细说明导入卓越绩效管理的时间、过程、做法、成效和经验；对照GB/T19580-2012的要求，从采用方法、工作展开和实施结果三个方面逐条用事实和数据进行评价说明。</w:t>
      </w:r>
    </w:p>
    <w:p w:rsidR="004B1F6D" w:rsidRPr="004B1F6D" w:rsidRDefault="004B1F6D" w:rsidP="003B1762">
      <w:pPr>
        <w:ind w:firstLineChars="200" w:firstLine="611"/>
        <w:rPr>
          <w:rFonts w:ascii="仿宋_GB2312" w:eastAsia="仿宋_GB2312"/>
          <w:sz w:val="32"/>
          <w:szCs w:val="32"/>
        </w:rPr>
      </w:pPr>
      <w:r w:rsidRPr="004B1F6D">
        <w:rPr>
          <w:rFonts w:ascii="仿宋_GB2312" w:eastAsia="仿宋_GB2312" w:hint="eastAsia"/>
          <w:sz w:val="32"/>
          <w:szCs w:val="32"/>
        </w:rPr>
        <w:t>以集团名义申报的组织，对控股子公司分别进行评价说明。</w:t>
      </w:r>
    </w:p>
    <w:p w:rsidR="004B1F6D" w:rsidRPr="004B1F6D" w:rsidRDefault="004B1F6D" w:rsidP="003B1762">
      <w:pPr>
        <w:ind w:firstLineChars="200" w:firstLine="611"/>
        <w:rPr>
          <w:rFonts w:ascii="仿宋_GB2312" w:eastAsia="仿宋_GB2312"/>
          <w:sz w:val="32"/>
          <w:szCs w:val="32"/>
        </w:rPr>
      </w:pPr>
      <w:r w:rsidRPr="004B1F6D">
        <w:rPr>
          <w:rFonts w:ascii="仿宋_GB2312" w:eastAsia="仿宋_GB2312" w:hint="eastAsia"/>
          <w:sz w:val="32"/>
          <w:szCs w:val="32"/>
        </w:rPr>
        <w:t>（3）《衢州市人民政府质量奖申报表》（以下简称申报表）。按申报表的格式和内容要求如实、完整填写。</w:t>
      </w:r>
    </w:p>
    <w:p w:rsidR="004B1F6D" w:rsidRPr="004B1F6D" w:rsidRDefault="004B1F6D" w:rsidP="003B1762">
      <w:pPr>
        <w:ind w:firstLineChars="200" w:firstLine="611"/>
        <w:rPr>
          <w:rFonts w:ascii="仿宋_GB2312" w:eastAsia="仿宋_GB2312"/>
          <w:sz w:val="32"/>
          <w:szCs w:val="32"/>
        </w:rPr>
      </w:pPr>
      <w:r w:rsidRPr="004B1F6D">
        <w:rPr>
          <w:rFonts w:ascii="仿宋_GB2312" w:eastAsia="仿宋_GB2312" w:hint="eastAsia"/>
          <w:sz w:val="32"/>
          <w:szCs w:val="32"/>
        </w:rPr>
        <w:lastRenderedPageBreak/>
        <w:t>（4）证实性材料。与申报表、自我评价报告内容相符；完整的组织机构图，层次至部门（处室）和车间一级，标明地点及其职责；提供控股子公司等证实性材料。</w:t>
      </w:r>
    </w:p>
    <w:p w:rsidR="004B1F6D" w:rsidRPr="004B1F6D" w:rsidRDefault="004B1F6D" w:rsidP="003B1762">
      <w:pPr>
        <w:ind w:firstLineChars="200" w:firstLine="611"/>
        <w:rPr>
          <w:rFonts w:ascii="仿宋_GB2312" w:eastAsia="仿宋_GB2312"/>
          <w:sz w:val="32"/>
          <w:szCs w:val="32"/>
        </w:rPr>
      </w:pPr>
      <w:r w:rsidRPr="004B1F6D">
        <w:rPr>
          <w:rFonts w:ascii="仿宋_GB2312" w:eastAsia="仿宋_GB2312" w:hint="eastAsia"/>
          <w:sz w:val="32"/>
          <w:szCs w:val="32"/>
        </w:rPr>
        <w:t>上述（1）（2）（3）项需提供电子文档（光盘或U盘）和一式三份的书面材料（装订成册）；（4）项需提供一份书面材料（单独装订）。</w:t>
      </w:r>
    </w:p>
    <w:p w:rsidR="004B1F6D" w:rsidRPr="004B1F6D" w:rsidRDefault="004B1F6D" w:rsidP="003B1762">
      <w:pPr>
        <w:pStyle w:val="a7"/>
        <w:ind w:right="0" w:firstLineChars="200" w:firstLine="613"/>
        <w:rPr>
          <w:rFonts w:ascii="楷体_GB2312" w:eastAsia="楷体_GB2312" w:hAnsi="Verdana"/>
          <w:b/>
          <w:szCs w:val="32"/>
        </w:rPr>
      </w:pPr>
      <w:r w:rsidRPr="004B1F6D">
        <w:rPr>
          <w:rFonts w:ascii="楷体_GB2312" w:eastAsia="楷体_GB2312" w:hAnsi="Verdana" w:hint="eastAsia"/>
          <w:b/>
          <w:szCs w:val="32"/>
        </w:rPr>
        <w:t>（二）个人“质量奖”：</w:t>
      </w:r>
    </w:p>
    <w:p w:rsidR="004B1F6D" w:rsidRPr="004B1F6D" w:rsidRDefault="004B1F6D" w:rsidP="003B1762">
      <w:pPr>
        <w:ind w:firstLineChars="200" w:firstLine="611"/>
        <w:rPr>
          <w:rFonts w:ascii="仿宋_GB2312" w:eastAsia="仿宋_GB2312"/>
          <w:sz w:val="32"/>
          <w:szCs w:val="32"/>
        </w:rPr>
      </w:pPr>
      <w:r w:rsidRPr="004B1F6D">
        <w:rPr>
          <w:rFonts w:ascii="仿宋_GB2312" w:eastAsia="仿宋_GB2312" w:hint="eastAsia"/>
          <w:sz w:val="32"/>
          <w:szCs w:val="32"/>
        </w:rPr>
        <w:t>（1）自我评价报告。详细说明在质量理论研究、质量管理实践、一线质量策划、控制、改进及创新等方面的主要工作成效和突出贡献。</w:t>
      </w:r>
    </w:p>
    <w:p w:rsidR="004B1F6D" w:rsidRPr="004B1F6D" w:rsidRDefault="004B1F6D" w:rsidP="003B1762">
      <w:pPr>
        <w:ind w:firstLineChars="200" w:firstLine="611"/>
        <w:rPr>
          <w:rFonts w:ascii="仿宋_GB2312" w:eastAsia="仿宋_GB2312"/>
          <w:sz w:val="32"/>
          <w:szCs w:val="32"/>
        </w:rPr>
      </w:pPr>
      <w:r w:rsidRPr="004B1F6D">
        <w:rPr>
          <w:rFonts w:ascii="仿宋_GB2312" w:eastAsia="仿宋_GB2312" w:hint="eastAsia"/>
          <w:sz w:val="32"/>
          <w:szCs w:val="32"/>
        </w:rPr>
        <w:t>（2）《衢州市</w:t>
      </w:r>
      <w:r w:rsidRPr="004B1F6D">
        <w:rPr>
          <w:rFonts w:ascii="仿宋_GB2312" w:eastAsia="仿宋_GB2312" w:hAnsi="MS Shell Dlg" w:cs="MS Shell Dlg" w:hint="eastAsia"/>
          <w:sz w:val="32"/>
          <w:szCs w:val="32"/>
        </w:rPr>
        <w:t>人民政府质量奖（个人）申报表</w:t>
      </w:r>
      <w:r w:rsidRPr="004B1F6D">
        <w:rPr>
          <w:rFonts w:ascii="仿宋_GB2312" w:eastAsia="仿宋_GB2312" w:hint="eastAsia"/>
          <w:sz w:val="32"/>
          <w:szCs w:val="32"/>
        </w:rPr>
        <w:t>》（以下简称申报表）。按申报表的格式和内容要求如实、完整填写。</w:t>
      </w:r>
    </w:p>
    <w:p w:rsidR="004B1F6D" w:rsidRPr="004B1F6D" w:rsidRDefault="004B1F6D" w:rsidP="003B1762">
      <w:pPr>
        <w:ind w:firstLineChars="200" w:firstLine="611"/>
        <w:rPr>
          <w:rFonts w:ascii="仿宋_GB2312" w:eastAsia="仿宋_GB2312" w:hAnsi="宋体"/>
          <w:sz w:val="32"/>
          <w:szCs w:val="32"/>
        </w:rPr>
      </w:pPr>
      <w:r w:rsidRPr="004B1F6D">
        <w:rPr>
          <w:rFonts w:ascii="仿宋_GB2312" w:eastAsia="仿宋_GB2312" w:hint="eastAsia"/>
          <w:sz w:val="32"/>
          <w:szCs w:val="32"/>
        </w:rPr>
        <w:t>（3）证实性材料。与申报表、自我评价报告内容相符，</w:t>
      </w:r>
      <w:r w:rsidRPr="004B1F6D">
        <w:rPr>
          <w:rFonts w:ascii="仿宋_GB2312" w:eastAsia="仿宋_GB2312" w:hAnsi="宋体" w:cs="Courier New" w:hint="eastAsia"/>
          <w:sz w:val="32"/>
          <w:szCs w:val="32"/>
        </w:rPr>
        <w:t>包括个人的身份及各类资格证书，从事重大质量工作（活动）取得实效的证实性材料、质量管理科学研究成果、荣获省部级以上质量荣誉证书等复印件。</w:t>
      </w:r>
    </w:p>
    <w:p w:rsidR="004B1F6D" w:rsidRPr="004B1F6D" w:rsidRDefault="004B1F6D" w:rsidP="003B1762">
      <w:pPr>
        <w:ind w:firstLineChars="200" w:firstLine="611"/>
        <w:rPr>
          <w:rFonts w:ascii="仿宋_GB2312" w:eastAsia="仿宋_GB2312"/>
          <w:sz w:val="32"/>
          <w:szCs w:val="32"/>
        </w:rPr>
      </w:pPr>
      <w:r w:rsidRPr="004B1F6D">
        <w:rPr>
          <w:rFonts w:ascii="仿宋_GB2312" w:eastAsia="仿宋_GB2312" w:hint="eastAsia"/>
          <w:sz w:val="32"/>
          <w:szCs w:val="32"/>
        </w:rPr>
        <w:t>上述（1）（2）项需提供电子文档（光盘）和一式三份的书面材料（装订成册）；（3）项需提供一份书面材料（单独装订，目录与内容相对应）。</w:t>
      </w:r>
    </w:p>
    <w:p w:rsidR="004B1F6D" w:rsidRPr="004B1F6D" w:rsidRDefault="004B1F6D" w:rsidP="003B1762">
      <w:pPr>
        <w:spacing w:line="580" w:lineRule="exact"/>
        <w:ind w:firstLineChars="200" w:firstLine="611"/>
        <w:rPr>
          <w:rFonts w:ascii="仿宋_GB2312" w:eastAsia="仿宋_GB2312"/>
          <w:sz w:val="32"/>
          <w:szCs w:val="32"/>
        </w:rPr>
      </w:pPr>
      <w:r w:rsidRPr="004B1F6D">
        <w:rPr>
          <w:rFonts w:ascii="黑体" w:eastAsia="黑体" w:hint="eastAsia"/>
          <w:sz w:val="32"/>
          <w:szCs w:val="32"/>
        </w:rPr>
        <w:t>五、申报推荐及时限</w:t>
      </w:r>
    </w:p>
    <w:p w:rsidR="004B1F6D" w:rsidRPr="004B1F6D" w:rsidRDefault="004B1F6D" w:rsidP="003B1762">
      <w:pPr>
        <w:spacing w:line="580" w:lineRule="exact"/>
        <w:ind w:firstLineChars="200" w:firstLine="613"/>
        <w:rPr>
          <w:rFonts w:ascii="仿宋_GB2312" w:eastAsia="仿宋_GB2312"/>
          <w:sz w:val="32"/>
          <w:szCs w:val="32"/>
        </w:rPr>
      </w:pPr>
      <w:r w:rsidRPr="004B1F6D">
        <w:rPr>
          <w:rFonts w:ascii="楷体_GB2312" w:eastAsia="楷体_GB2312" w:hAnsi="Verdana" w:hint="eastAsia"/>
          <w:b/>
          <w:sz w:val="32"/>
          <w:szCs w:val="32"/>
        </w:rPr>
        <w:t>（一）申报时间及方式。</w:t>
      </w:r>
      <w:r w:rsidRPr="004B1F6D">
        <w:rPr>
          <w:rFonts w:ascii="仿宋_GB2312" w:eastAsia="仿宋_GB2312" w:hint="eastAsia"/>
          <w:sz w:val="32"/>
          <w:szCs w:val="32"/>
        </w:rPr>
        <w:t>申报的企业（组织）和个人，自《通</w:t>
      </w:r>
      <w:r w:rsidRPr="004B1F6D">
        <w:rPr>
          <w:rFonts w:ascii="仿宋_GB2312" w:eastAsia="仿宋_GB2312" w:hint="eastAsia"/>
          <w:sz w:val="32"/>
          <w:szCs w:val="32"/>
        </w:rPr>
        <w:lastRenderedPageBreak/>
        <w:t>知》发布之日至2019年10月25日，将申报材料按要求提交到各县（市、区）政府质量奖评审委员会办公室或衢州绿色产业集聚区、市西区管委会、市级行业主要管理部门。</w:t>
      </w:r>
    </w:p>
    <w:p w:rsidR="004B1F6D" w:rsidRPr="004B1F6D" w:rsidRDefault="004B1F6D" w:rsidP="003B1762">
      <w:pPr>
        <w:spacing w:line="580" w:lineRule="exact"/>
        <w:ind w:firstLineChars="200" w:firstLine="613"/>
        <w:rPr>
          <w:rFonts w:ascii="仿宋_GB2312" w:eastAsia="仿宋_GB2312" w:hAnsi="宋体"/>
          <w:sz w:val="32"/>
          <w:szCs w:val="32"/>
        </w:rPr>
      </w:pPr>
      <w:r w:rsidRPr="004B1F6D">
        <w:rPr>
          <w:rFonts w:ascii="楷体_GB2312" w:eastAsia="楷体_GB2312" w:hAnsi="Verdana" w:hint="eastAsia"/>
          <w:b/>
          <w:sz w:val="32"/>
          <w:szCs w:val="32"/>
        </w:rPr>
        <w:t>（二）审核推荐。</w:t>
      </w:r>
      <w:r w:rsidRPr="004B1F6D">
        <w:rPr>
          <w:rFonts w:ascii="仿宋_GB2312" w:eastAsia="仿宋_GB2312" w:hint="eastAsia"/>
          <w:sz w:val="32"/>
          <w:szCs w:val="32"/>
        </w:rPr>
        <w:t>各县（市、区）评审办要按照“最多跑一次”要求，由各县（市、区）评审办发函，征求县（市、区）相关部门对辖区内申报企业（组织）和个人的审核意见（对审核意见自行留档），对符合条件的，在《衢州市人民政府质量奖申报表》（以下简称《申报表》上签署推荐意见，经县（市、区）政府质量奖评审委员会同意后，统一报送市评审办（不用申报对象单独报送）。市本级企业（组织）、个人由衢州绿色产业集聚区、市西区管委会或市级行业主要管理部门进行审核，并在申报表上签署推荐意见盖章后报市评审办。</w:t>
      </w:r>
    </w:p>
    <w:p w:rsidR="004B1F6D" w:rsidRPr="004B1F6D" w:rsidRDefault="004B1F6D" w:rsidP="003B1762">
      <w:pPr>
        <w:spacing w:line="580" w:lineRule="exact"/>
        <w:ind w:firstLineChars="200" w:firstLine="613"/>
        <w:rPr>
          <w:rFonts w:ascii="仿宋_GB2312" w:eastAsia="仿宋_GB2312"/>
          <w:sz w:val="32"/>
          <w:szCs w:val="32"/>
        </w:rPr>
      </w:pPr>
      <w:r w:rsidRPr="004B1F6D">
        <w:rPr>
          <w:rFonts w:ascii="楷体_GB2312" w:eastAsia="楷体_GB2312" w:hAnsi="Verdana" w:hint="eastAsia"/>
          <w:b/>
          <w:sz w:val="32"/>
          <w:szCs w:val="32"/>
        </w:rPr>
        <w:t>（三）申报受理。</w:t>
      </w:r>
      <w:r w:rsidRPr="004B1F6D">
        <w:rPr>
          <w:rFonts w:ascii="仿宋_GB2312" w:eastAsia="仿宋_GB2312" w:hint="eastAsia"/>
          <w:sz w:val="32"/>
          <w:szCs w:val="32"/>
        </w:rPr>
        <w:t>各类申报材料和《2019年衢州市人民政府质量奖申报组织基本情况汇总表》、《2019年衢州市人民政府质量奖（个人）申报基本情况汇总表》（附件2）由各县（市、区）评审办或市级推荐单位汇总，于2019年10月31日前统一报市评审办。申报期截止后，市评审办不再受理，也不再接受补充或更改的材料。</w:t>
      </w:r>
    </w:p>
    <w:p w:rsidR="004B1F6D" w:rsidRPr="004B1F6D" w:rsidRDefault="004B1F6D" w:rsidP="003B1762">
      <w:pPr>
        <w:spacing w:line="580" w:lineRule="exact"/>
        <w:ind w:firstLineChars="200" w:firstLine="611"/>
        <w:rPr>
          <w:rFonts w:ascii="仿宋_GB2312" w:eastAsia="仿宋_GB2312"/>
          <w:sz w:val="32"/>
          <w:szCs w:val="32"/>
        </w:rPr>
      </w:pPr>
      <w:r w:rsidRPr="004B1F6D">
        <w:rPr>
          <w:rFonts w:ascii="仿宋_GB2312" w:eastAsia="仿宋_GB2312" w:hint="eastAsia"/>
          <w:sz w:val="32"/>
          <w:szCs w:val="32"/>
        </w:rPr>
        <w:t>市评审办（市市场监管局）联系人:王汉文，电话：8897009。</w:t>
      </w:r>
    </w:p>
    <w:p w:rsidR="004B1F6D" w:rsidRPr="004B1F6D" w:rsidRDefault="004B1F6D" w:rsidP="003B1762">
      <w:pPr>
        <w:spacing w:line="580" w:lineRule="exact"/>
        <w:ind w:firstLineChars="200" w:firstLine="611"/>
        <w:rPr>
          <w:rFonts w:ascii="仿宋_GB2312" w:eastAsia="仿宋_GB2312"/>
          <w:sz w:val="32"/>
          <w:szCs w:val="32"/>
        </w:rPr>
      </w:pPr>
    </w:p>
    <w:p w:rsidR="004B1F6D" w:rsidRPr="004B1F6D" w:rsidRDefault="004B1F6D" w:rsidP="003B1762">
      <w:pPr>
        <w:spacing w:line="580" w:lineRule="exact"/>
        <w:ind w:leftChars="300" w:left="1960" w:hangingChars="450" w:hanging="1374"/>
        <w:rPr>
          <w:rFonts w:ascii="仿宋_GB2312" w:eastAsia="仿宋_GB2312"/>
          <w:sz w:val="32"/>
          <w:szCs w:val="32"/>
        </w:rPr>
      </w:pPr>
      <w:r w:rsidRPr="004B1F6D">
        <w:rPr>
          <w:rFonts w:ascii="仿宋_GB2312" w:eastAsia="仿宋_GB2312" w:hint="eastAsia"/>
          <w:sz w:val="32"/>
          <w:szCs w:val="32"/>
        </w:rPr>
        <w:t>附件：1</w:t>
      </w:r>
      <w:r>
        <w:rPr>
          <w:rFonts w:ascii="仿宋_GB2312" w:eastAsia="仿宋_GB2312" w:hint="eastAsia"/>
          <w:sz w:val="32"/>
          <w:szCs w:val="32"/>
        </w:rPr>
        <w:t>．</w:t>
      </w:r>
      <w:r w:rsidRPr="004B1F6D">
        <w:rPr>
          <w:rFonts w:ascii="仿宋_GB2312" w:eastAsia="仿宋_GB2312" w:hint="eastAsia"/>
          <w:sz w:val="32"/>
          <w:szCs w:val="32"/>
        </w:rPr>
        <w:t>《衢州市</w:t>
      </w:r>
      <w:r w:rsidRPr="004B1F6D">
        <w:rPr>
          <w:rFonts w:ascii="仿宋_GB2312" w:eastAsia="仿宋_GB2312" w:hAnsi="MS Shell Dlg" w:cs="MS Shell Dlg" w:hint="eastAsia"/>
          <w:sz w:val="32"/>
          <w:szCs w:val="32"/>
        </w:rPr>
        <w:t>人民政府质量奖申报表》、</w:t>
      </w:r>
      <w:r w:rsidRPr="004B1F6D">
        <w:rPr>
          <w:rFonts w:ascii="仿宋_GB2312" w:eastAsia="仿宋_GB2312" w:hint="eastAsia"/>
          <w:sz w:val="32"/>
          <w:szCs w:val="32"/>
        </w:rPr>
        <w:t>《衢州市</w:t>
      </w:r>
      <w:r w:rsidRPr="004B1F6D">
        <w:rPr>
          <w:rFonts w:ascii="仿宋_GB2312" w:eastAsia="仿宋_GB2312" w:hAnsi="MS Shell Dlg" w:cs="MS Shell Dlg" w:hint="eastAsia"/>
          <w:sz w:val="32"/>
          <w:szCs w:val="32"/>
        </w:rPr>
        <w:t>人民政府质量奖（个人）申报表》</w:t>
      </w:r>
    </w:p>
    <w:p w:rsidR="00EF241D" w:rsidRPr="004B1F6D" w:rsidRDefault="004B1F6D" w:rsidP="003B1762">
      <w:pPr>
        <w:spacing w:line="580" w:lineRule="exact"/>
        <w:ind w:leftChars="750" w:left="1922" w:hangingChars="150" w:hanging="458"/>
        <w:rPr>
          <w:rFonts w:ascii="仿宋_GB2312" w:eastAsia="仿宋_GB2312" w:hAnsi="仿宋_GB2312" w:cs="仿宋_GB2312"/>
          <w:sz w:val="32"/>
          <w:szCs w:val="32"/>
        </w:rPr>
      </w:pPr>
      <w:r w:rsidRPr="004B1F6D">
        <w:rPr>
          <w:rFonts w:ascii="仿宋_GB2312" w:eastAsia="仿宋_GB2312" w:hint="eastAsia"/>
          <w:sz w:val="32"/>
          <w:szCs w:val="32"/>
        </w:rPr>
        <w:lastRenderedPageBreak/>
        <w:t>2</w:t>
      </w:r>
      <w:r>
        <w:rPr>
          <w:rFonts w:ascii="仿宋_GB2312" w:eastAsia="仿宋_GB2312" w:hint="eastAsia"/>
          <w:sz w:val="32"/>
          <w:szCs w:val="32"/>
        </w:rPr>
        <w:t>．</w:t>
      </w:r>
      <w:r w:rsidRPr="004B1F6D">
        <w:rPr>
          <w:rFonts w:ascii="仿宋_GB2312" w:eastAsia="仿宋_GB2312" w:hint="eastAsia"/>
          <w:sz w:val="32"/>
          <w:szCs w:val="32"/>
        </w:rPr>
        <w:t>《2019年衢州市人民政府质量奖（组织）基本情况</w:t>
      </w:r>
      <w:r>
        <w:rPr>
          <w:rFonts w:ascii="仿宋_GB2312" w:eastAsia="仿宋_GB2312" w:hint="eastAsia"/>
          <w:sz w:val="32"/>
          <w:szCs w:val="32"/>
        </w:rPr>
        <w:t>汇</w:t>
      </w:r>
      <w:r w:rsidRPr="004B1F6D">
        <w:rPr>
          <w:rFonts w:ascii="仿宋_GB2312" w:eastAsia="仿宋_GB2312" w:hint="eastAsia"/>
          <w:sz w:val="32"/>
          <w:szCs w:val="32"/>
        </w:rPr>
        <w:t>总表》、《2019年衢州市人民政府质量奖（个人）推荐汇总表》</w:t>
      </w:r>
    </w:p>
    <w:p w:rsidR="007B0AD7" w:rsidRDefault="007B0AD7" w:rsidP="00764772">
      <w:pPr>
        <w:rPr>
          <w:rFonts w:ascii="仿宋_GB2312" w:eastAsia="仿宋_GB2312" w:hAnsi="仿宋_GB2312" w:cs="仿宋_GB2312"/>
          <w:sz w:val="32"/>
          <w:szCs w:val="32"/>
        </w:rPr>
      </w:pPr>
    </w:p>
    <w:p w:rsidR="00764772" w:rsidRPr="004B1F6D" w:rsidRDefault="00764772" w:rsidP="00764772">
      <w:pPr>
        <w:rPr>
          <w:rFonts w:ascii="仿宋_GB2312" w:eastAsia="仿宋_GB2312" w:hAnsi="仿宋_GB2312" w:cs="仿宋_GB2312"/>
          <w:sz w:val="32"/>
          <w:szCs w:val="32"/>
        </w:rPr>
      </w:pPr>
    </w:p>
    <w:p w:rsidR="00EF241D" w:rsidRDefault="00EF241D" w:rsidP="00764772">
      <w:pPr>
        <w:rPr>
          <w:rFonts w:ascii="仿宋_GB2312" w:eastAsia="仿宋_GB2312" w:hAnsi="仿宋_GB2312" w:cs="仿宋_GB2312"/>
          <w:sz w:val="32"/>
          <w:szCs w:val="32"/>
        </w:rPr>
      </w:pPr>
    </w:p>
    <w:p w:rsidR="00EF241D" w:rsidRDefault="00EF241D" w:rsidP="00764772">
      <w:pPr>
        <w:rPr>
          <w:rFonts w:ascii="仿宋_GB2312" w:eastAsia="仿宋_GB2312" w:hAnsi="Calibri"/>
          <w:sz w:val="32"/>
          <w:szCs w:val="32"/>
        </w:rPr>
      </w:pPr>
    </w:p>
    <w:p w:rsidR="000D1FE6" w:rsidRPr="00764772" w:rsidRDefault="00764772" w:rsidP="003B1762">
      <w:pPr>
        <w:ind w:firstLineChars="1400" w:firstLine="4050"/>
        <w:rPr>
          <w:rFonts w:ascii="仿宋_GB2312" w:eastAsia="仿宋_GB2312" w:hAnsi="Calibri"/>
          <w:spacing w:val="-8"/>
          <w:sz w:val="32"/>
          <w:szCs w:val="32"/>
        </w:rPr>
      </w:pPr>
      <w:r w:rsidRPr="00764772">
        <w:rPr>
          <w:rFonts w:ascii="仿宋_GB2312" w:eastAsia="仿宋_GB2312" w:hAnsi="宋体" w:hint="eastAsia"/>
          <w:color w:val="000000"/>
          <w:spacing w:val="-8"/>
          <w:kern w:val="0"/>
          <w:sz w:val="32"/>
          <w:szCs w:val="32"/>
        </w:rPr>
        <w:t>衢州市政府质量奖评审委员会办公室</w:t>
      </w:r>
      <w:r w:rsidR="000D1FE6" w:rsidRPr="00764772">
        <w:rPr>
          <w:rFonts w:ascii="仿宋_GB2312" w:eastAsia="仿宋_GB2312" w:hAnsi="Calibri" w:hint="eastAsia"/>
          <w:spacing w:val="-8"/>
          <w:sz w:val="32"/>
          <w:szCs w:val="32"/>
        </w:rPr>
        <w:t xml:space="preserve">  </w:t>
      </w:r>
    </w:p>
    <w:p w:rsidR="000D1FE6" w:rsidRDefault="000D1FE6" w:rsidP="003B1762">
      <w:pPr>
        <w:ind w:firstLineChars="1700" w:firstLine="5189"/>
        <w:rPr>
          <w:rFonts w:ascii="仿宋_GB2312" w:eastAsia="仿宋_GB2312" w:hAnsi="Calibri"/>
          <w:sz w:val="32"/>
          <w:szCs w:val="32"/>
        </w:rPr>
      </w:pPr>
      <w:r>
        <w:rPr>
          <w:rFonts w:ascii="仿宋_GB2312" w:eastAsia="仿宋_GB2312" w:hAnsi="Calibri" w:hint="eastAsia"/>
          <w:sz w:val="32"/>
          <w:szCs w:val="32"/>
        </w:rPr>
        <w:t>2019年</w:t>
      </w:r>
      <w:r w:rsidR="00E65995">
        <w:rPr>
          <w:rFonts w:ascii="仿宋_GB2312" w:eastAsia="仿宋_GB2312" w:hAnsi="Calibri" w:hint="eastAsia"/>
          <w:sz w:val="32"/>
          <w:szCs w:val="32"/>
        </w:rPr>
        <w:t>9</w:t>
      </w:r>
      <w:r>
        <w:rPr>
          <w:rFonts w:ascii="仿宋_GB2312" w:eastAsia="仿宋_GB2312" w:hAnsi="Calibri" w:hint="eastAsia"/>
          <w:sz w:val="32"/>
          <w:szCs w:val="32"/>
        </w:rPr>
        <w:t>月</w:t>
      </w:r>
      <w:r w:rsidR="00764772">
        <w:rPr>
          <w:rFonts w:ascii="仿宋_GB2312" w:eastAsia="仿宋_GB2312" w:hAnsi="Calibri" w:hint="eastAsia"/>
          <w:sz w:val="32"/>
          <w:szCs w:val="32"/>
        </w:rPr>
        <w:t>27</w:t>
      </w:r>
      <w:r>
        <w:rPr>
          <w:rFonts w:ascii="仿宋_GB2312" w:eastAsia="仿宋_GB2312" w:hAnsi="Calibri" w:hint="eastAsia"/>
          <w:sz w:val="32"/>
          <w:szCs w:val="32"/>
        </w:rPr>
        <w:t>日</w:t>
      </w:r>
    </w:p>
    <w:p w:rsidR="005D11D8" w:rsidRDefault="005D11D8" w:rsidP="003B1762">
      <w:pPr>
        <w:rPr>
          <w:rFonts w:ascii="仿宋_GB2312" w:eastAsia="仿宋_GB2312" w:hAnsi="Calibri"/>
          <w:sz w:val="32"/>
          <w:szCs w:val="32"/>
        </w:rPr>
      </w:pPr>
    </w:p>
    <w:p w:rsidR="003B1762" w:rsidRDefault="003B1762">
      <w:pPr>
        <w:widowControl/>
        <w:jc w:val="left"/>
        <w:rPr>
          <w:rFonts w:ascii="仿宋_GB2312" w:eastAsia="仿宋_GB2312" w:hAnsi="Calibri"/>
          <w:sz w:val="32"/>
          <w:szCs w:val="32"/>
        </w:rPr>
      </w:pPr>
      <w:r>
        <w:rPr>
          <w:rFonts w:ascii="仿宋_GB2312" w:eastAsia="仿宋_GB2312" w:hAnsi="Calibri"/>
          <w:sz w:val="32"/>
          <w:szCs w:val="32"/>
        </w:rPr>
        <w:br w:type="page"/>
      </w:r>
    </w:p>
    <w:p w:rsidR="003B1762" w:rsidRDefault="003B1762" w:rsidP="003B1762">
      <w:pPr>
        <w:rPr>
          <w:rFonts w:ascii="黑体" w:eastAsia="黑体" w:hAnsi="黑体"/>
          <w:sz w:val="32"/>
          <w:szCs w:val="32"/>
        </w:rPr>
      </w:pPr>
      <w:r w:rsidRPr="00B11905">
        <w:rPr>
          <w:rFonts w:ascii="黑体" w:eastAsia="黑体" w:hAnsi="黑体" w:hint="eastAsia"/>
          <w:sz w:val="32"/>
          <w:szCs w:val="32"/>
        </w:rPr>
        <w:lastRenderedPageBreak/>
        <w:t>附件1</w:t>
      </w:r>
    </w:p>
    <w:p w:rsidR="003B1762" w:rsidRPr="00B11905" w:rsidRDefault="003B1762" w:rsidP="003B1762">
      <w:pPr>
        <w:rPr>
          <w:rFonts w:ascii="黑体" w:eastAsia="黑体" w:hAnsi="黑体"/>
          <w:sz w:val="32"/>
          <w:szCs w:val="32"/>
        </w:rPr>
      </w:pPr>
    </w:p>
    <w:p w:rsidR="003B1762" w:rsidRDefault="003B1762" w:rsidP="003B1762">
      <w:pPr>
        <w:jc w:val="center"/>
        <w:rPr>
          <w:rFonts w:eastAsia="黑体"/>
          <w:sz w:val="48"/>
        </w:rPr>
      </w:pPr>
    </w:p>
    <w:p w:rsidR="003B1762" w:rsidRPr="00B11905" w:rsidRDefault="003B1762" w:rsidP="003B1762">
      <w:pPr>
        <w:spacing w:line="1200" w:lineRule="exact"/>
        <w:jc w:val="center"/>
        <w:rPr>
          <w:rFonts w:ascii="方正小标宋简体" w:eastAsia="方正小标宋简体" w:hAnsi="宋体"/>
          <w:spacing w:val="20"/>
          <w:sz w:val="72"/>
        </w:rPr>
      </w:pPr>
      <w:r w:rsidRPr="00B11905">
        <w:rPr>
          <w:rFonts w:ascii="方正小标宋简体" w:eastAsia="方正小标宋简体" w:hAnsi="宋体" w:hint="eastAsia"/>
          <w:spacing w:val="20"/>
          <w:sz w:val="72"/>
        </w:rPr>
        <w:t>衢州市人民政府质量奖</w:t>
      </w:r>
    </w:p>
    <w:p w:rsidR="003B1762" w:rsidRPr="00B11905" w:rsidRDefault="003B1762" w:rsidP="00F75352">
      <w:pPr>
        <w:tabs>
          <w:tab w:val="center" w:pos="4393"/>
        </w:tabs>
        <w:spacing w:beforeLines="50" w:line="1200" w:lineRule="exact"/>
        <w:jc w:val="center"/>
        <w:rPr>
          <w:rFonts w:ascii="方正小标宋简体" w:eastAsia="方正小标宋简体" w:hAnsi="宋体"/>
          <w:spacing w:val="40"/>
          <w:sz w:val="72"/>
        </w:rPr>
      </w:pPr>
      <w:r w:rsidRPr="00B11905">
        <w:rPr>
          <w:rFonts w:ascii="方正小标宋简体" w:eastAsia="方正小标宋简体" w:hAnsi="宋体" w:hint="eastAsia"/>
          <w:spacing w:val="40"/>
          <w:sz w:val="72"/>
        </w:rPr>
        <w:t>申 报 表</w:t>
      </w:r>
    </w:p>
    <w:p w:rsidR="003B1762" w:rsidRDefault="003B1762" w:rsidP="003B1762">
      <w:pPr>
        <w:rPr>
          <w:sz w:val="28"/>
        </w:rPr>
      </w:pPr>
    </w:p>
    <w:p w:rsidR="003B1762" w:rsidRDefault="003B1762" w:rsidP="003B1762">
      <w:pPr>
        <w:rPr>
          <w:sz w:val="28"/>
        </w:rPr>
      </w:pPr>
    </w:p>
    <w:p w:rsidR="003B1762" w:rsidRDefault="003B1762" w:rsidP="003B1762">
      <w:pPr>
        <w:rPr>
          <w:sz w:val="28"/>
        </w:rPr>
      </w:pPr>
    </w:p>
    <w:p w:rsidR="003B1762" w:rsidRDefault="003B1762" w:rsidP="003B1762">
      <w:pPr>
        <w:rPr>
          <w:sz w:val="28"/>
        </w:rPr>
      </w:pPr>
    </w:p>
    <w:p w:rsidR="003B1762" w:rsidRPr="00B11905" w:rsidRDefault="003B1762" w:rsidP="00F75352">
      <w:pPr>
        <w:spacing w:beforeLines="100"/>
        <w:rPr>
          <w:rFonts w:ascii="仿宋_GB2312" w:eastAsia="仿宋_GB2312" w:hAnsi="宋体"/>
          <w:sz w:val="32"/>
          <w:szCs w:val="32"/>
        </w:rPr>
      </w:pPr>
      <w:r w:rsidRPr="00B11905">
        <w:rPr>
          <w:rFonts w:hint="eastAsia"/>
          <w:sz w:val="32"/>
          <w:szCs w:val="32"/>
        </w:rPr>
        <w:t xml:space="preserve">　</w:t>
      </w:r>
      <w:r w:rsidRPr="00B11905">
        <w:rPr>
          <w:rFonts w:ascii="仿宋_GB2312" w:eastAsia="仿宋_GB2312" w:hAnsi="宋体" w:hint="eastAsia"/>
          <w:sz w:val="32"/>
          <w:szCs w:val="32"/>
        </w:rPr>
        <w:t xml:space="preserve">　企业（组织）名称：</w:t>
      </w:r>
      <w:r w:rsidRPr="00B11905">
        <w:rPr>
          <w:rFonts w:ascii="仿宋_GB2312" w:eastAsia="仿宋_GB2312" w:hAnsi="宋体" w:hint="eastAsia"/>
          <w:sz w:val="32"/>
          <w:szCs w:val="32"/>
          <w:u w:val="single"/>
        </w:rPr>
        <w:t xml:space="preserve">                       　　</w:t>
      </w:r>
      <w:r w:rsidRPr="00B11905">
        <w:rPr>
          <w:rFonts w:ascii="仿宋_GB2312" w:eastAsia="仿宋_GB2312" w:hAnsi="宋体" w:hint="eastAsia"/>
          <w:sz w:val="32"/>
          <w:szCs w:val="32"/>
        </w:rPr>
        <w:t>（公章）</w:t>
      </w:r>
    </w:p>
    <w:p w:rsidR="003B1762" w:rsidRPr="00B11905" w:rsidRDefault="003B1762" w:rsidP="00F75352">
      <w:pPr>
        <w:spacing w:beforeLines="100"/>
        <w:ind w:firstLineChars="200" w:firstLine="611"/>
        <w:rPr>
          <w:rFonts w:ascii="仿宋_GB2312" w:eastAsia="仿宋_GB2312" w:hAnsi="宋体"/>
          <w:sz w:val="32"/>
          <w:szCs w:val="32"/>
        </w:rPr>
      </w:pPr>
      <w:r w:rsidRPr="00B11905">
        <w:rPr>
          <w:rFonts w:ascii="仿宋_GB2312" w:eastAsia="仿宋_GB2312" w:hAnsi="宋体" w:hint="eastAsia"/>
          <w:sz w:val="32"/>
          <w:szCs w:val="32"/>
        </w:rPr>
        <w:t>所</w:t>
      </w:r>
      <w:r w:rsidRPr="00B11905">
        <w:rPr>
          <w:rFonts w:ascii="仿宋_GB2312" w:eastAsia="仿宋_GB2312" w:hAnsi="宋体" w:hint="eastAsia"/>
          <w:spacing w:val="30"/>
          <w:sz w:val="32"/>
          <w:szCs w:val="32"/>
        </w:rPr>
        <w:t xml:space="preserve">　属　行　</w:t>
      </w:r>
      <w:r w:rsidRPr="00B11905">
        <w:rPr>
          <w:rFonts w:ascii="仿宋_GB2312" w:eastAsia="仿宋_GB2312" w:hAnsi="宋体" w:hint="eastAsia"/>
          <w:sz w:val="32"/>
          <w:szCs w:val="32"/>
        </w:rPr>
        <w:t>业：</w:t>
      </w:r>
      <w:r w:rsidRPr="00B11905">
        <w:rPr>
          <w:rFonts w:ascii="仿宋_GB2312" w:eastAsia="仿宋_GB2312" w:hAnsi="宋体" w:hint="eastAsia"/>
          <w:sz w:val="32"/>
          <w:szCs w:val="32"/>
          <w:u w:val="single"/>
        </w:rPr>
        <w:t xml:space="preserve">　　　　　　　　　　　　　　</w:t>
      </w:r>
    </w:p>
    <w:p w:rsidR="003B1762" w:rsidRPr="00B11905" w:rsidRDefault="003B1762" w:rsidP="00F75352">
      <w:pPr>
        <w:spacing w:beforeLines="100"/>
        <w:ind w:firstLineChars="200" w:firstLine="611"/>
        <w:rPr>
          <w:rFonts w:ascii="仿宋_GB2312" w:eastAsia="仿宋_GB2312" w:hAnsi="宋体"/>
          <w:sz w:val="32"/>
          <w:szCs w:val="32"/>
          <w:u w:val="single"/>
        </w:rPr>
      </w:pPr>
      <w:r w:rsidRPr="00B11905">
        <w:rPr>
          <w:rFonts w:ascii="仿宋_GB2312" w:eastAsia="仿宋_GB2312" w:hAnsi="宋体" w:hint="eastAsia"/>
          <w:sz w:val="32"/>
          <w:szCs w:val="32"/>
        </w:rPr>
        <w:t>所</w:t>
      </w:r>
      <w:r w:rsidRPr="00B11905">
        <w:rPr>
          <w:rFonts w:ascii="仿宋_GB2312" w:eastAsia="仿宋_GB2312" w:hAnsi="宋体" w:hint="eastAsia"/>
          <w:spacing w:val="30"/>
          <w:sz w:val="32"/>
          <w:szCs w:val="32"/>
        </w:rPr>
        <w:t xml:space="preserve">　在　地　</w:t>
      </w:r>
      <w:r w:rsidRPr="00B11905">
        <w:rPr>
          <w:rFonts w:ascii="仿宋_GB2312" w:eastAsia="仿宋_GB2312" w:hAnsi="宋体" w:hint="eastAsia"/>
          <w:sz w:val="32"/>
          <w:szCs w:val="32"/>
        </w:rPr>
        <w:t>区：</w:t>
      </w:r>
      <w:r w:rsidRPr="00B11905">
        <w:rPr>
          <w:rFonts w:ascii="仿宋_GB2312" w:eastAsia="仿宋_GB2312" w:hAnsi="宋体" w:hint="eastAsia"/>
          <w:sz w:val="32"/>
          <w:szCs w:val="32"/>
          <w:u w:val="single"/>
        </w:rPr>
        <w:t xml:space="preserve">                           </w:t>
      </w:r>
    </w:p>
    <w:p w:rsidR="003B1762" w:rsidRPr="00B11905" w:rsidRDefault="003B1762" w:rsidP="00F75352">
      <w:pPr>
        <w:spacing w:beforeLines="100"/>
        <w:ind w:firstLineChars="200" w:firstLine="611"/>
        <w:rPr>
          <w:rFonts w:ascii="仿宋_GB2312" w:eastAsia="仿宋_GB2312" w:hAnsi="宋体"/>
          <w:sz w:val="32"/>
          <w:szCs w:val="32"/>
        </w:rPr>
      </w:pPr>
      <w:r w:rsidRPr="00B11905">
        <w:rPr>
          <w:rFonts w:ascii="仿宋_GB2312" w:eastAsia="仿宋_GB2312" w:hAnsi="宋体" w:hint="eastAsia"/>
          <w:sz w:val="32"/>
          <w:szCs w:val="32"/>
        </w:rPr>
        <w:t>填</w:t>
      </w:r>
      <w:r w:rsidRPr="00B11905">
        <w:rPr>
          <w:rFonts w:ascii="仿宋_GB2312" w:eastAsia="仿宋_GB2312" w:hAnsi="宋体" w:hint="eastAsia"/>
          <w:spacing w:val="30"/>
          <w:sz w:val="32"/>
          <w:szCs w:val="32"/>
        </w:rPr>
        <w:t xml:space="preserve">　表　日　</w:t>
      </w:r>
      <w:r w:rsidRPr="00B11905">
        <w:rPr>
          <w:rFonts w:ascii="仿宋_GB2312" w:eastAsia="仿宋_GB2312" w:hAnsi="宋体" w:hint="eastAsia"/>
          <w:sz w:val="32"/>
          <w:szCs w:val="32"/>
        </w:rPr>
        <w:t>期：</w:t>
      </w:r>
      <w:r w:rsidRPr="00B11905">
        <w:rPr>
          <w:rFonts w:ascii="仿宋_GB2312" w:eastAsia="仿宋_GB2312" w:hAnsi="宋体" w:hint="eastAsia"/>
          <w:sz w:val="32"/>
          <w:szCs w:val="32"/>
          <w:u w:val="single"/>
        </w:rPr>
        <w:t xml:space="preserve">           </w:t>
      </w:r>
      <w:r w:rsidRPr="00B11905">
        <w:rPr>
          <w:rFonts w:ascii="仿宋_GB2312" w:eastAsia="仿宋_GB2312" w:hAnsi="宋体" w:hint="eastAsia"/>
          <w:sz w:val="32"/>
          <w:szCs w:val="32"/>
        </w:rPr>
        <w:t>年</w:t>
      </w:r>
      <w:r w:rsidRPr="00B11905">
        <w:rPr>
          <w:rFonts w:ascii="仿宋_GB2312" w:eastAsia="仿宋_GB2312" w:hAnsi="宋体" w:hint="eastAsia"/>
          <w:sz w:val="32"/>
          <w:szCs w:val="32"/>
          <w:u w:val="single"/>
        </w:rPr>
        <w:t xml:space="preserve">     </w:t>
      </w:r>
      <w:r w:rsidRPr="00B11905">
        <w:rPr>
          <w:rFonts w:ascii="仿宋_GB2312" w:eastAsia="仿宋_GB2312" w:hAnsi="宋体" w:hint="eastAsia"/>
          <w:sz w:val="32"/>
          <w:szCs w:val="32"/>
        </w:rPr>
        <w:t>月</w:t>
      </w:r>
      <w:r w:rsidRPr="00B11905">
        <w:rPr>
          <w:rFonts w:ascii="仿宋_GB2312" w:eastAsia="仿宋_GB2312" w:hAnsi="宋体" w:hint="eastAsia"/>
          <w:sz w:val="32"/>
          <w:szCs w:val="32"/>
          <w:u w:val="single"/>
        </w:rPr>
        <w:t xml:space="preserve">     </w:t>
      </w:r>
      <w:r w:rsidRPr="00B11905">
        <w:rPr>
          <w:rFonts w:ascii="仿宋_GB2312" w:eastAsia="仿宋_GB2312" w:hAnsi="宋体" w:hint="eastAsia"/>
          <w:sz w:val="32"/>
          <w:szCs w:val="32"/>
        </w:rPr>
        <w:t>日</w:t>
      </w:r>
    </w:p>
    <w:p w:rsidR="003B1762" w:rsidRDefault="003B1762" w:rsidP="009A386E">
      <w:pPr>
        <w:adjustRightInd w:val="0"/>
        <w:snapToGrid w:val="0"/>
        <w:jc w:val="center"/>
        <w:rPr>
          <w:sz w:val="30"/>
          <w:szCs w:val="30"/>
        </w:rPr>
      </w:pPr>
    </w:p>
    <w:p w:rsidR="003B1762" w:rsidRDefault="003B1762" w:rsidP="009A386E">
      <w:pPr>
        <w:adjustRightInd w:val="0"/>
        <w:snapToGrid w:val="0"/>
        <w:jc w:val="center"/>
        <w:rPr>
          <w:sz w:val="30"/>
          <w:szCs w:val="30"/>
        </w:rPr>
      </w:pPr>
    </w:p>
    <w:p w:rsidR="009A386E" w:rsidRDefault="009A386E" w:rsidP="009A386E">
      <w:pPr>
        <w:adjustRightInd w:val="0"/>
        <w:snapToGrid w:val="0"/>
        <w:jc w:val="center"/>
        <w:rPr>
          <w:sz w:val="30"/>
          <w:szCs w:val="30"/>
        </w:rPr>
      </w:pPr>
    </w:p>
    <w:p w:rsidR="003B1762" w:rsidRDefault="003B1762" w:rsidP="009A386E">
      <w:pPr>
        <w:adjustRightInd w:val="0"/>
        <w:snapToGrid w:val="0"/>
        <w:rPr>
          <w:sz w:val="30"/>
          <w:szCs w:val="30"/>
        </w:rPr>
      </w:pPr>
    </w:p>
    <w:p w:rsidR="009A386E" w:rsidRDefault="003B1762" w:rsidP="009A386E">
      <w:pPr>
        <w:adjustRightInd w:val="0"/>
        <w:snapToGrid w:val="0"/>
        <w:jc w:val="center"/>
        <w:rPr>
          <w:rFonts w:ascii="黑体" w:eastAsia="黑体"/>
          <w:bCs/>
          <w:sz w:val="36"/>
          <w:szCs w:val="36"/>
        </w:rPr>
      </w:pPr>
      <w:r>
        <w:rPr>
          <w:rFonts w:ascii="黑体" w:eastAsia="黑体" w:hint="eastAsia"/>
          <w:bCs/>
          <w:sz w:val="36"/>
          <w:szCs w:val="36"/>
        </w:rPr>
        <w:t>衢州市政府质量奖评审委员会办公室印制</w:t>
      </w:r>
    </w:p>
    <w:p w:rsidR="003B1762" w:rsidRDefault="003B1762" w:rsidP="009A386E">
      <w:pPr>
        <w:spacing w:line="240" w:lineRule="exact"/>
        <w:rPr>
          <w:rFonts w:ascii="黑体" w:eastAsia="黑体"/>
          <w:bCs/>
          <w:sz w:val="36"/>
          <w:szCs w:val="36"/>
        </w:rPr>
      </w:pPr>
    </w:p>
    <w:p w:rsidR="009A386E" w:rsidRDefault="009A386E">
      <w:pPr>
        <w:widowControl/>
        <w:jc w:val="left"/>
        <w:rPr>
          <w:rFonts w:ascii="黑体" w:eastAsia="黑体"/>
          <w:bCs/>
          <w:sz w:val="36"/>
          <w:szCs w:val="36"/>
        </w:rPr>
      </w:pPr>
      <w:r>
        <w:rPr>
          <w:rFonts w:ascii="黑体" w:eastAsia="黑体"/>
          <w:bCs/>
          <w:sz w:val="36"/>
          <w:szCs w:val="36"/>
        </w:rPr>
        <w:br w:type="page"/>
      </w:r>
    </w:p>
    <w:p w:rsidR="009A386E" w:rsidRDefault="009A386E" w:rsidP="009A386E">
      <w:pPr>
        <w:spacing w:line="400" w:lineRule="exact"/>
        <w:jc w:val="center"/>
        <w:rPr>
          <w:rFonts w:ascii="黑体" w:eastAsia="黑体" w:hAnsi="宋体"/>
          <w:sz w:val="32"/>
          <w:szCs w:val="32"/>
        </w:rPr>
      </w:pPr>
      <w:r>
        <w:rPr>
          <w:rFonts w:ascii="黑体" w:eastAsia="黑体" w:hAnsi="宋体" w:hint="eastAsia"/>
          <w:sz w:val="32"/>
          <w:szCs w:val="32"/>
        </w:rPr>
        <w:lastRenderedPageBreak/>
        <w:t>填报说明</w:t>
      </w:r>
    </w:p>
    <w:p w:rsidR="009A386E" w:rsidRDefault="009A386E" w:rsidP="009A386E">
      <w:pPr>
        <w:spacing w:line="350" w:lineRule="exact"/>
        <w:ind w:firstLineChars="200" w:firstLine="451"/>
        <w:rPr>
          <w:rFonts w:ascii="宋体" w:hAnsi="宋体"/>
          <w:sz w:val="24"/>
        </w:rPr>
      </w:pPr>
    </w:p>
    <w:p w:rsidR="009A386E" w:rsidRDefault="009A386E" w:rsidP="009A386E">
      <w:pPr>
        <w:spacing w:line="350" w:lineRule="exact"/>
        <w:ind w:firstLineChars="200" w:firstLine="451"/>
        <w:rPr>
          <w:sz w:val="24"/>
        </w:rPr>
      </w:pPr>
      <w:r>
        <w:rPr>
          <w:rFonts w:ascii="宋体" w:hAnsi="宋体" w:hint="eastAsia"/>
          <w:sz w:val="24"/>
        </w:rPr>
        <w:t>1、</w:t>
      </w:r>
      <w:r>
        <w:rPr>
          <w:rFonts w:ascii="黑体" w:eastAsia="黑体" w:hAnsi="宋体" w:hint="eastAsia"/>
          <w:sz w:val="24"/>
        </w:rPr>
        <w:t>衢州市人民政府质量奖申报材料</w:t>
      </w:r>
      <w:r>
        <w:rPr>
          <w:rFonts w:ascii="宋体" w:hAnsi="宋体" w:hint="eastAsia"/>
          <w:sz w:val="24"/>
        </w:rPr>
        <w:t>由</w:t>
      </w:r>
      <w:r>
        <w:rPr>
          <w:rFonts w:eastAsia="黑体" w:hint="eastAsia"/>
          <w:sz w:val="24"/>
        </w:rPr>
        <w:t>申报表、组织概述（简介）、自我评价报告、证实性材料</w:t>
      </w:r>
      <w:r>
        <w:rPr>
          <w:rFonts w:ascii="宋体" w:hAnsi="宋体" w:hint="eastAsia"/>
          <w:sz w:val="24"/>
        </w:rPr>
        <w:t>组成。</w:t>
      </w:r>
      <w:r>
        <w:rPr>
          <w:rFonts w:ascii="黑体" w:eastAsia="黑体" w:hAnsi="宋体" w:hint="eastAsia"/>
          <w:sz w:val="24"/>
        </w:rPr>
        <w:t>申报表、组织概述（简介）、自我评价报告</w:t>
      </w:r>
      <w:r>
        <w:rPr>
          <w:rFonts w:ascii="宋体" w:hAnsi="宋体" w:hint="eastAsia"/>
          <w:sz w:val="24"/>
        </w:rPr>
        <w:t>需提供一张光盘（内含2003版</w:t>
      </w:r>
      <w:r>
        <w:rPr>
          <w:rFonts w:ascii="宋体" w:hAnsi="宋体"/>
          <w:sz w:val="24"/>
        </w:rPr>
        <w:t>W</w:t>
      </w:r>
      <w:r>
        <w:rPr>
          <w:rFonts w:ascii="宋体" w:hAnsi="宋体" w:hint="eastAsia"/>
          <w:sz w:val="24"/>
        </w:rPr>
        <w:t>ord格式申报资料电子文件）</w:t>
      </w:r>
      <w:r>
        <w:rPr>
          <w:rFonts w:hint="eastAsia"/>
          <w:sz w:val="24"/>
        </w:rPr>
        <w:t>和一式三份的书面材料（合并软封面装订成册）；</w:t>
      </w:r>
      <w:r>
        <w:rPr>
          <w:rFonts w:ascii="黑体" w:eastAsia="黑体" w:hint="eastAsia"/>
          <w:sz w:val="24"/>
        </w:rPr>
        <w:t>证实性材料</w:t>
      </w:r>
      <w:r>
        <w:rPr>
          <w:rFonts w:ascii="宋体" w:hAnsi="宋体" w:hint="eastAsia"/>
          <w:sz w:val="24"/>
        </w:rPr>
        <w:t>需提供</w:t>
      </w:r>
      <w:r>
        <w:rPr>
          <w:rFonts w:hint="eastAsia"/>
          <w:sz w:val="24"/>
        </w:rPr>
        <w:t>一份书面材料（软封面单独装订），</w:t>
      </w:r>
      <w:r>
        <w:rPr>
          <w:rFonts w:ascii="宋体" w:hAnsi="宋体" w:hint="eastAsia"/>
          <w:sz w:val="24"/>
        </w:rPr>
        <w:t>以上书面材料均辅目录和页次。</w:t>
      </w:r>
    </w:p>
    <w:p w:rsidR="009A386E" w:rsidRDefault="009A386E" w:rsidP="009A386E">
      <w:pPr>
        <w:spacing w:line="350" w:lineRule="exact"/>
        <w:ind w:firstLine="556"/>
        <w:rPr>
          <w:sz w:val="24"/>
        </w:rPr>
      </w:pPr>
      <w:r>
        <w:rPr>
          <w:rFonts w:hint="eastAsia"/>
          <w:sz w:val="24"/>
        </w:rPr>
        <w:t>2</w:t>
      </w:r>
      <w:r>
        <w:rPr>
          <w:rFonts w:hint="eastAsia"/>
          <w:sz w:val="24"/>
        </w:rPr>
        <w:t>、</w:t>
      </w:r>
      <w:r>
        <w:rPr>
          <w:rFonts w:ascii="黑体" w:eastAsia="黑体" w:hint="eastAsia"/>
          <w:sz w:val="24"/>
        </w:rPr>
        <w:t>申报材料</w:t>
      </w:r>
      <w:r>
        <w:rPr>
          <w:rFonts w:hint="eastAsia"/>
          <w:sz w:val="24"/>
        </w:rPr>
        <w:t>以申报主体本部为统计范围</w:t>
      </w:r>
      <w:r>
        <w:rPr>
          <w:rFonts w:ascii="宋体" w:hAnsi="宋体" w:hint="eastAsia"/>
          <w:sz w:val="24"/>
        </w:rPr>
        <w:t>和</w:t>
      </w:r>
      <w:r>
        <w:rPr>
          <w:rFonts w:hint="eastAsia"/>
          <w:sz w:val="24"/>
        </w:rPr>
        <w:t>描述对象。如有子公司等被投资子公司的相关数据填报，则应增加相同格式的“合并报表”予以说明。</w:t>
      </w:r>
    </w:p>
    <w:p w:rsidR="009A386E" w:rsidRDefault="009A386E" w:rsidP="009A386E">
      <w:pPr>
        <w:spacing w:line="350" w:lineRule="exact"/>
        <w:ind w:firstLine="556"/>
        <w:rPr>
          <w:sz w:val="24"/>
        </w:rPr>
      </w:pPr>
      <w:r>
        <w:rPr>
          <w:rFonts w:ascii="宋体" w:hAnsi="宋体" w:hint="eastAsia"/>
          <w:sz w:val="24"/>
        </w:rPr>
        <w:t>3</w:t>
      </w:r>
      <w:r>
        <w:rPr>
          <w:rFonts w:hint="eastAsia"/>
          <w:sz w:val="24"/>
        </w:rPr>
        <w:t>、</w:t>
      </w:r>
      <w:r>
        <w:rPr>
          <w:rFonts w:eastAsia="黑体" w:hint="eastAsia"/>
          <w:sz w:val="24"/>
        </w:rPr>
        <w:t>申报表</w:t>
      </w:r>
      <w:r>
        <w:rPr>
          <w:rFonts w:hint="eastAsia"/>
          <w:sz w:val="24"/>
        </w:rPr>
        <w:t>应全项目填写，具体要求见各表后“注”。需按年度填写的指标，系指申报年份</w:t>
      </w:r>
      <w:r>
        <w:rPr>
          <w:rFonts w:ascii="黑体" w:eastAsia="黑体" w:hint="eastAsia"/>
          <w:sz w:val="24"/>
        </w:rPr>
        <w:t>前三年（连续）</w:t>
      </w:r>
      <w:r>
        <w:rPr>
          <w:rFonts w:ascii="黑体" w:eastAsia="黑体" w:hAnsi="宋体" w:hint="eastAsia"/>
          <w:sz w:val="24"/>
        </w:rPr>
        <w:t>的指标（特别注明的除外）</w:t>
      </w:r>
      <w:r>
        <w:rPr>
          <w:rFonts w:hint="eastAsia"/>
          <w:sz w:val="24"/>
        </w:rPr>
        <w:t>。如表内填不下可另加附页或自行复印表格，</w:t>
      </w:r>
      <w:r>
        <w:rPr>
          <w:rFonts w:eastAsia="黑体" w:hint="eastAsia"/>
          <w:sz w:val="24"/>
        </w:rPr>
        <w:t>未填项要说明原因</w:t>
      </w:r>
      <w:r>
        <w:rPr>
          <w:rFonts w:hint="eastAsia"/>
          <w:sz w:val="24"/>
        </w:rPr>
        <w:t>。</w:t>
      </w:r>
    </w:p>
    <w:p w:rsidR="009A386E" w:rsidRDefault="009A386E" w:rsidP="009A386E">
      <w:pPr>
        <w:spacing w:line="350" w:lineRule="exact"/>
        <w:ind w:firstLine="556"/>
        <w:rPr>
          <w:sz w:val="24"/>
        </w:rPr>
      </w:pPr>
      <w:r>
        <w:rPr>
          <w:rFonts w:ascii="宋体" w:hAnsi="宋体" w:hint="eastAsia"/>
          <w:sz w:val="24"/>
        </w:rPr>
        <w:t>4、</w:t>
      </w:r>
      <w:r>
        <w:rPr>
          <w:rFonts w:eastAsia="黑体" w:hint="eastAsia"/>
          <w:sz w:val="24"/>
        </w:rPr>
        <w:t>组织概述（简介）</w:t>
      </w:r>
      <w:r>
        <w:rPr>
          <w:rFonts w:hint="eastAsia"/>
          <w:sz w:val="24"/>
        </w:rPr>
        <w:t>内容要求见</w:t>
      </w:r>
      <w:r>
        <w:rPr>
          <w:rFonts w:hint="eastAsia"/>
          <w:sz w:val="24"/>
        </w:rPr>
        <w:t>GB/Z19579</w:t>
      </w:r>
      <w:r>
        <w:rPr>
          <w:rFonts w:hint="eastAsia"/>
          <w:sz w:val="24"/>
        </w:rPr>
        <w:t>－</w:t>
      </w:r>
      <w:r>
        <w:rPr>
          <w:rFonts w:hint="eastAsia"/>
          <w:sz w:val="24"/>
        </w:rPr>
        <w:t>2012</w:t>
      </w:r>
      <w:r>
        <w:rPr>
          <w:rFonts w:hint="eastAsia"/>
          <w:sz w:val="24"/>
        </w:rPr>
        <w:t>《卓越绩效评价准则实施指南》附录</w:t>
      </w:r>
      <w:r>
        <w:rPr>
          <w:rFonts w:hint="eastAsia"/>
          <w:sz w:val="24"/>
        </w:rPr>
        <w:t>B</w:t>
      </w:r>
      <w:r>
        <w:rPr>
          <w:rFonts w:hint="eastAsia"/>
          <w:sz w:val="24"/>
        </w:rPr>
        <w:t>，字数限</w:t>
      </w:r>
      <w:r>
        <w:rPr>
          <w:rFonts w:ascii="黑体" w:eastAsia="黑体" w:hint="eastAsia"/>
          <w:sz w:val="24"/>
        </w:rPr>
        <w:t>3000字以内</w:t>
      </w:r>
      <w:r>
        <w:rPr>
          <w:rFonts w:hint="eastAsia"/>
          <w:sz w:val="24"/>
        </w:rPr>
        <w:t>。</w:t>
      </w:r>
    </w:p>
    <w:p w:rsidR="009A386E" w:rsidRDefault="009A386E" w:rsidP="009A386E">
      <w:pPr>
        <w:spacing w:line="350" w:lineRule="exact"/>
        <w:ind w:firstLineChars="200" w:firstLine="451"/>
        <w:rPr>
          <w:rFonts w:ascii="宋体" w:hAnsi="宋体"/>
          <w:sz w:val="24"/>
        </w:rPr>
      </w:pPr>
      <w:r>
        <w:rPr>
          <w:rFonts w:ascii="宋体" w:hAnsi="宋体" w:hint="eastAsia"/>
          <w:sz w:val="24"/>
        </w:rPr>
        <w:t>5、</w:t>
      </w:r>
      <w:r>
        <w:rPr>
          <w:rFonts w:eastAsia="黑体" w:hint="eastAsia"/>
          <w:sz w:val="24"/>
        </w:rPr>
        <w:t>自我评价报告</w:t>
      </w:r>
      <w:r>
        <w:rPr>
          <w:rFonts w:hint="eastAsia"/>
          <w:sz w:val="24"/>
        </w:rPr>
        <w:t>内容要</w:t>
      </w:r>
      <w:r>
        <w:rPr>
          <w:rFonts w:ascii="宋体" w:hAnsi="宋体" w:hint="eastAsia"/>
          <w:sz w:val="24"/>
        </w:rPr>
        <w:t>详细说明导入卓越绩效管理的时间、过程、做法、成效和经验（导入卓越绩效管理工作总结，单独成篇）；应对照GB/T19580－2012《卓越绩效评价准则》的要求，从采用方法、工作展开和实施结果三个方面逐条用事实和数据进行评价说明；以集团名义申报的，对控股子公司分别进行评价说明。</w:t>
      </w:r>
    </w:p>
    <w:p w:rsidR="009A386E" w:rsidRDefault="009A386E" w:rsidP="009A386E">
      <w:pPr>
        <w:spacing w:line="350" w:lineRule="exact"/>
        <w:ind w:firstLineChars="200" w:firstLine="451"/>
        <w:rPr>
          <w:rFonts w:ascii="宋体" w:hAnsi="宋体"/>
          <w:sz w:val="24"/>
        </w:rPr>
      </w:pPr>
      <w:r>
        <w:rPr>
          <w:rFonts w:eastAsia="黑体" w:hint="eastAsia"/>
          <w:sz w:val="24"/>
        </w:rPr>
        <w:t>6</w:t>
      </w:r>
      <w:r>
        <w:rPr>
          <w:rFonts w:eastAsia="黑体" w:hint="eastAsia"/>
          <w:sz w:val="24"/>
        </w:rPr>
        <w:t>、证实性材料</w:t>
      </w:r>
      <w:r>
        <w:rPr>
          <w:rFonts w:ascii="宋体" w:hAnsi="宋体" w:hint="eastAsia"/>
          <w:sz w:val="24"/>
        </w:rPr>
        <w:t>包括企业（组织）的营业执照复印件；涉及市场准入的产品、工程、服务、环境类许可证、强制性认证及资质证书复印件；已获取的各类体系认证（含质量管理体系、环境管理体系、职业健康安全管理体系等）证书复印件；销售额证明、企业划型（第三方机构相关报告）、纳税证明材料、出口创汇相关证明材料、近三年环保排放达标检测报告或环境监测报告复印件；申报前一年的企业经营管理工作年度总结（报告）及审计报告复印件；前三年获得省、部级以上质量荣誉（包括品牌）的证书复印件；完整的组织机构图（包含下属子公司、投资公司关系）及</w:t>
      </w:r>
      <w:r>
        <w:rPr>
          <w:rFonts w:ascii="宋体" w:hAnsi="宋体"/>
          <w:sz w:val="24"/>
          <w:u w:val="single"/>
        </w:rPr>
        <w:t>组织机构图中的部门职责</w:t>
      </w:r>
      <w:r>
        <w:rPr>
          <w:rFonts w:ascii="宋体" w:hAnsi="宋体" w:hint="eastAsia"/>
          <w:sz w:val="24"/>
        </w:rPr>
        <w:t>；企业（组织）自认为需提供的其他证实性材料等。</w:t>
      </w:r>
    </w:p>
    <w:p w:rsidR="009A386E" w:rsidRDefault="009A386E" w:rsidP="009A386E">
      <w:pPr>
        <w:spacing w:line="350" w:lineRule="exact"/>
        <w:ind w:firstLine="556"/>
        <w:rPr>
          <w:sz w:val="24"/>
        </w:rPr>
      </w:pPr>
      <w:r>
        <w:rPr>
          <w:rFonts w:ascii="宋体" w:hAnsi="宋体" w:hint="eastAsia"/>
          <w:sz w:val="24"/>
        </w:rPr>
        <w:t>7、</w:t>
      </w:r>
      <w:r>
        <w:rPr>
          <w:rFonts w:hint="eastAsia"/>
          <w:sz w:val="24"/>
        </w:rPr>
        <w:t>企业（组织）申报材料由所在的各县（市、区）政府质量奖评委会办公室征求县（市、区）级相关职能部门</w:t>
      </w:r>
      <w:r>
        <w:rPr>
          <w:rFonts w:ascii="宋体" w:hAnsi="宋体" w:hint="eastAsia"/>
          <w:sz w:val="24"/>
        </w:rPr>
        <w:t>的意见并在表16上签署推荐意见加盖公章后，由县（市、区）政府质量奖评委会（以下简称县（市、区）评审委）签署意见盖章推荐并上报。市本级组织由衢州绿色产业集聚区、市西区管委会或市级行业主要管理部门在申报表上签署推荐意见后报市评审办。</w:t>
      </w:r>
    </w:p>
    <w:p w:rsidR="009A386E" w:rsidRDefault="009A386E" w:rsidP="009A386E">
      <w:pPr>
        <w:spacing w:line="350" w:lineRule="exact"/>
        <w:ind w:firstLine="556"/>
        <w:rPr>
          <w:rFonts w:ascii="黑体" w:eastAsia="黑体" w:hAnsi="宋体"/>
          <w:sz w:val="36"/>
          <w:szCs w:val="36"/>
        </w:rPr>
      </w:pPr>
      <w:r>
        <w:rPr>
          <w:rFonts w:ascii="宋体" w:hAnsi="宋体" w:hint="eastAsia"/>
          <w:sz w:val="24"/>
        </w:rPr>
        <w:t>8、</w:t>
      </w:r>
      <w:r>
        <w:rPr>
          <w:rFonts w:hint="eastAsia"/>
          <w:sz w:val="24"/>
        </w:rPr>
        <w:t>为便于市政府质量奖评审委员会办公室（以下简称市评审办）与申报企业（组织）联系，请在表</w:t>
      </w:r>
      <w:r>
        <w:rPr>
          <w:rFonts w:hint="eastAsia"/>
          <w:sz w:val="24"/>
        </w:rPr>
        <w:t>2</w:t>
      </w:r>
      <w:r>
        <w:rPr>
          <w:rFonts w:hint="eastAsia"/>
          <w:sz w:val="24"/>
        </w:rPr>
        <w:t>的“联系方式”中详细填明本企业（组织）的联系部门和联系人（负责此项工作）信息。</w:t>
      </w:r>
    </w:p>
    <w:p w:rsidR="009A386E" w:rsidRDefault="009A386E" w:rsidP="00F75352">
      <w:pPr>
        <w:widowControl/>
        <w:snapToGrid w:val="0"/>
        <w:spacing w:afterLines="100" w:line="400" w:lineRule="exact"/>
        <w:jc w:val="center"/>
        <w:rPr>
          <w:rFonts w:ascii="黑体" w:eastAsia="黑体" w:hAnsi="宋体"/>
          <w:sz w:val="36"/>
          <w:szCs w:val="36"/>
        </w:rPr>
      </w:pPr>
    </w:p>
    <w:p w:rsidR="009A386E" w:rsidRDefault="009A386E" w:rsidP="00F75352">
      <w:pPr>
        <w:widowControl/>
        <w:snapToGrid w:val="0"/>
        <w:spacing w:afterLines="100" w:line="400" w:lineRule="exact"/>
        <w:jc w:val="center"/>
        <w:rPr>
          <w:rFonts w:ascii="黑体" w:eastAsia="黑体" w:hAnsi="宋体"/>
          <w:sz w:val="36"/>
          <w:szCs w:val="36"/>
        </w:rPr>
      </w:pPr>
      <w:r>
        <w:rPr>
          <w:rFonts w:ascii="黑体" w:eastAsia="黑体" w:hAnsi="宋体" w:hint="eastAsia"/>
          <w:sz w:val="36"/>
          <w:szCs w:val="36"/>
        </w:rPr>
        <w:lastRenderedPageBreak/>
        <w:t>企业（组织）申报情况说明</w:t>
      </w:r>
    </w:p>
    <w:p w:rsidR="009A386E" w:rsidRDefault="009A386E" w:rsidP="00F75352">
      <w:pPr>
        <w:widowControl/>
        <w:snapToGrid w:val="0"/>
        <w:spacing w:afterLines="100" w:line="400" w:lineRule="exact"/>
        <w:rPr>
          <w:rFonts w:ascii="宋体" w:hAnsi="宋体"/>
          <w:b/>
          <w:sz w:val="36"/>
          <w:szCs w:val="36"/>
        </w:rPr>
      </w:pPr>
    </w:p>
    <w:p w:rsidR="009A386E" w:rsidRDefault="009A386E" w:rsidP="00F75352">
      <w:pPr>
        <w:widowControl/>
        <w:snapToGrid w:val="0"/>
        <w:spacing w:afterLines="100" w:line="400" w:lineRule="exact"/>
        <w:ind w:firstLineChars="200" w:firstLine="611"/>
        <w:rPr>
          <w:rFonts w:ascii="仿宋_GB2312" w:eastAsia="仿宋_GB2312" w:hAnsi="宋体"/>
          <w:sz w:val="32"/>
          <w:szCs w:val="32"/>
        </w:rPr>
      </w:pPr>
      <w:r>
        <w:rPr>
          <w:rFonts w:ascii="仿宋_GB2312" w:eastAsia="仿宋_GB2312" w:hAnsi="宋体" w:hint="eastAsia"/>
          <w:sz w:val="32"/>
          <w:szCs w:val="32"/>
        </w:rPr>
        <w:t>1、企业（组织）申报创奖总体考虑。</w:t>
      </w:r>
    </w:p>
    <w:p w:rsidR="009A386E" w:rsidRDefault="009A386E" w:rsidP="00F75352">
      <w:pPr>
        <w:widowControl/>
        <w:snapToGrid w:val="0"/>
        <w:spacing w:afterLines="100" w:line="400" w:lineRule="exact"/>
        <w:rPr>
          <w:rFonts w:ascii="仿宋_GB2312" w:eastAsia="仿宋_GB2312" w:hAnsi="宋体"/>
          <w:sz w:val="32"/>
          <w:szCs w:val="32"/>
        </w:rPr>
      </w:pPr>
    </w:p>
    <w:p w:rsidR="009A386E" w:rsidRDefault="009A386E" w:rsidP="00F75352">
      <w:pPr>
        <w:widowControl/>
        <w:snapToGrid w:val="0"/>
        <w:spacing w:afterLines="100" w:line="400" w:lineRule="exact"/>
        <w:rPr>
          <w:rFonts w:ascii="仿宋_GB2312" w:eastAsia="仿宋_GB2312" w:hAnsi="宋体"/>
          <w:sz w:val="32"/>
          <w:szCs w:val="32"/>
        </w:rPr>
      </w:pPr>
    </w:p>
    <w:p w:rsidR="009A386E" w:rsidRDefault="009A386E" w:rsidP="00F75352">
      <w:pPr>
        <w:widowControl/>
        <w:snapToGrid w:val="0"/>
        <w:spacing w:afterLines="100" w:line="400" w:lineRule="exact"/>
        <w:ind w:firstLineChars="200" w:firstLine="611"/>
        <w:rPr>
          <w:rFonts w:ascii="仿宋_GB2312" w:eastAsia="仿宋_GB2312" w:hAnsi="宋体"/>
          <w:sz w:val="32"/>
          <w:szCs w:val="32"/>
        </w:rPr>
      </w:pPr>
      <w:r>
        <w:rPr>
          <w:rFonts w:ascii="仿宋_GB2312" w:eastAsia="仿宋_GB2312" w:hAnsi="宋体" w:hint="eastAsia"/>
          <w:sz w:val="32"/>
          <w:szCs w:val="32"/>
        </w:rPr>
        <w:t>2、企业（组织）申报材料准备起始时间。</w:t>
      </w:r>
    </w:p>
    <w:p w:rsidR="009A386E" w:rsidRDefault="009A386E" w:rsidP="00F75352">
      <w:pPr>
        <w:widowControl/>
        <w:snapToGrid w:val="0"/>
        <w:spacing w:afterLines="100" w:line="400" w:lineRule="exact"/>
        <w:rPr>
          <w:rFonts w:ascii="仿宋_GB2312" w:eastAsia="仿宋_GB2312" w:hAnsi="宋体"/>
          <w:sz w:val="32"/>
          <w:szCs w:val="32"/>
        </w:rPr>
      </w:pPr>
    </w:p>
    <w:p w:rsidR="009A386E" w:rsidRDefault="009A386E" w:rsidP="00F75352">
      <w:pPr>
        <w:widowControl/>
        <w:snapToGrid w:val="0"/>
        <w:spacing w:afterLines="100" w:line="360" w:lineRule="auto"/>
        <w:ind w:firstLineChars="200" w:firstLine="611"/>
        <w:rPr>
          <w:rFonts w:ascii="仿宋_GB2312" w:eastAsia="仿宋_GB2312" w:hAnsi="宋体"/>
          <w:sz w:val="32"/>
          <w:szCs w:val="32"/>
        </w:rPr>
      </w:pPr>
      <w:r>
        <w:rPr>
          <w:rFonts w:ascii="仿宋_GB2312" w:eastAsia="仿宋_GB2312" w:hAnsi="宋体" w:hint="eastAsia"/>
          <w:sz w:val="32"/>
          <w:szCs w:val="32"/>
        </w:rPr>
        <w:t>3、企业（组织）申报材料撰写团队（姓名、职务、联系电话；如有咨询公司必须注明公司名称、咨询人员姓名、联系电话等具体情况）。</w:t>
      </w:r>
    </w:p>
    <w:p w:rsidR="009A386E" w:rsidRDefault="009A386E" w:rsidP="00F75352">
      <w:pPr>
        <w:widowControl/>
        <w:snapToGrid w:val="0"/>
        <w:spacing w:afterLines="100" w:line="400" w:lineRule="exact"/>
        <w:rPr>
          <w:rFonts w:ascii="仿宋_GB2312" w:eastAsia="仿宋_GB2312" w:hAnsi="宋体"/>
          <w:sz w:val="32"/>
          <w:szCs w:val="32"/>
        </w:rPr>
      </w:pPr>
    </w:p>
    <w:p w:rsidR="009A386E" w:rsidRDefault="009A386E" w:rsidP="00F75352">
      <w:pPr>
        <w:widowControl/>
        <w:snapToGrid w:val="0"/>
        <w:spacing w:afterLines="100" w:line="400" w:lineRule="exact"/>
        <w:rPr>
          <w:rFonts w:ascii="仿宋_GB2312" w:eastAsia="仿宋_GB2312" w:hAnsi="宋体"/>
          <w:sz w:val="32"/>
          <w:szCs w:val="32"/>
        </w:rPr>
      </w:pPr>
    </w:p>
    <w:p w:rsidR="009A386E" w:rsidRDefault="009A386E" w:rsidP="00F75352">
      <w:pPr>
        <w:widowControl/>
        <w:snapToGrid w:val="0"/>
        <w:spacing w:afterLines="100" w:line="360" w:lineRule="auto"/>
        <w:ind w:firstLineChars="200" w:firstLine="611"/>
        <w:rPr>
          <w:rFonts w:ascii="仿宋_GB2312" w:eastAsia="仿宋_GB2312" w:hAnsi="宋体"/>
          <w:sz w:val="32"/>
          <w:szCs w:val="32"/>
        </w:rPr>
      </w:pPr>
      <w:r>
        <w:rPr>
          <w:rFonts w:ascii="仿宋_GB2312" w:eastAsia="仿宋_GB2312" w:hAnsi="宋体" w:hint="eastAsia"/>
          <w:sz w:val="32"/>
          <w:szCs w:val="32"/>
        </w:rPr>
        <w:t>4、企业（组织）导入卓越绩效模式专家辅导情况（包括内容、时间及专家姓名，隶属咨询公司名称，联系电话）。</w:t>
      </w:r>
    </w:p>
    <w:p w:rsidR="009A386E" w:rsidRDefault="009A386E" w:rsidP="00F75352">
      <w:pPr>
        <w:widowControl/>
        <w:snapToGrid w:val="0"/>
        <w:spacing w:afterLines="100" w:line="400" w:lineRule="exact"/>
        <w:rPr>
          <w:rFonts w:ascii="宋体" w:hAnsi="宋体" w:cs="宋体"/>
          <w:b/>
          <w:bCs/>
          <w:spacing w:val="-4"/>
          <w:kern w:val="0"/>
          <w:sz w:val="36"/>
          <w:szCs w:val="36"/>
        </w:rPr>
      </w:pPr>
    </w:p>
    <w:p w:rsidR="009A386E" w:rsidRDefault="009A386E" w:rsidP="009A386E">
      <w:pPr>
        <w:spacing w:line="360" w:lineRule="auto"/>
        <w:ind w:firstLineChars="1200" w:firstLine="3567"/>
        <w:jc w:val="left"/>
        <w:rPr>
          <w:rFonts w:ascii="仿宋_GB2312" w:eastAsia="仿宋_GB2312"/>
          <w:spacing w:val="-4"/>
          <w:sz w:val="32"/>
          <w:szCs w:val="32"/>
        </w:rPr>
      </w:pPr>
      <w:r>
        <w:rPr>
          <w:rFonts w:ascii="仿宋_GB2312" w:eastAsia="仿宋_GB2312" w:hint="eastAsia"/>
          <w:spacing w:val="-4"/>
          <w:sz w:val="32"/>
          <w:szCs w:val="32"/>
        </w:rPr>
        <w:t>法定代表人（签字）：</w:t>
      </w:r>
    </w:p>
    <w:p w:rsidR="009A386E" w:rsidRDefault="009A386E" w:rsidP="009A386E">
      <w:pPr>
        <w:spacing w:line="360" w:lineRule="auto"/>
        <w:ind w:firstLineChars="1200" w:firstLine="3567"/>
        <w:jc w:val="left"/>
        <w:rPr>
          <w:rFonts w:ascii="仿宋_GB2312" w:eastAsia="仿宋_GB2312"/>
          <w:spacing w:val="-4"/>
          <w:sz w:val="32"/>
          <w:szCs w:val="32"/>
        </w:rPr>
      </w:pPr>
      <w:r>
        <w:rPr>
          <w:rFonts w:ascii="仿宋_GB2312" w:eastAsia="仿宋_GB2312" w:hint="eastAsia"/>
          <w:spacing w:val="-4"/>
          <w:sz w:val="32"/>
          <w:szCs w:val="32"/>
        </w:rPr>
        <w:t>企业（组织）公章：</w:t>
      </w:r>
    </w:p>
    <w:p w:rsidR="009A386E" w:rsidRDefault="009A386E" w:rsidP="009A386E">
      <w:pPr>
        <w:spacing w:line="360" w:lineRule="auto"/>
        <w:ind w:firstLineChars="1500" w:firstLine="4459"/>
        <w:jc w:val="left"/>
        <w:rPr>
          <w:sz w:val="24"/>
        </w:rPr>
      </w:pPr>
      <w:r>
        <w:rPr>
          <w:rFonts w:ascii="仿宋_GB2312" w:eastAsia="仿宋_GB2312" w:hint="eastAsia"/>
          <w:spacing w:val="-4"/>
          <w:sz w:val="32"/>
          <w:szCs w:val="32"/>
        </w:rPr>
        <w:t>日期：　　　年　　月　　日</w:t>
      </w:r>
    </w:p>
    <w:p w:rsidR="009A386E" w:rsidRDefault="009A386E" w:rsidP="00F75352">
      <w:pPr>
        <w:widowControl/>
        <w:snapToGrid w:val="0"/>
        <w:spacing w:afterLines="100" w:line="400" w:lineRule="exact"/>
        <w:jc w:val="center"/>
        <w:rPr>
          <w:rFonts w:ascii="黑体" w:eastAsia="黑体" w:hAnsi="宋体" w:cs="宋体"/>
          <w:bCs/>
          <w:spacing w:val="-4"/>
          <w:kern w:val="0"/>
          <w:sz w:val="36"/>
          <w:szCs w:val="36"/>
        </w:rPr>
      </w:pPr>
      <w:r>
        <w:rPr>
          <w:rFonts w:ascii="黑体" w:eastAsia="黑体" w:hAnsi="宋体" w:cs="宋体" w:hint="eastAsia"/>
          <w:bCs/>
          <w:spacing w:val="-4"/>
          <w:kern w:val="0"/>
          <w:sz w:val="36"/>
          <w:szCs w:val="36"/>
        </w:rPr>
        <w:lastRenderedPageBreak/>
        <w:t>承　诺　书</w:t>
      </w:r>
    </w:p>
    <w:p w:rsidR="009A386E" w:rsidRDefault="009A386E" w:rsidP="009A386E">
      <w:pPr>
        <w:widowControl/>
        <w:wordWrap w:val="0"/>
        <w:snapToGrid w:val="0"/>
        <w:spacing w:line="360" w:lineRule="auto"/>
        <w:jc w:val="left"/>
        <w:rPr>
          <w:rFonts w:ascii="楷体_GB2312" w:eastAsia="楷体_GB2312" w:hAnsi="宋体" w:cs="宋体"/>
          <w:b/>
          <w:spacing w:val="-4"/>
          <w:kern w:val="0"/>
          <w:sz w:val="32"/>
          <w:szCs w:val="32"/>
        </w:rPr>
      </w:pPr>
      <w:r>
        <w:rPr>
          <w:rFonts w:ascii="楷体_GB2312" w:eastAsia="楷体_GB2312" w:hAnsi="宋体" w:cs="宋体" w:hint="eastAsia"/>
          <w:b/>
          <w:spacing w:val="-4"/>
          <w:kern w:val="0"/>
          <w:sz w:val="32"/>
          <w:szCs w:val="32"/>
        </w:rPr>
        <w:t>本企业（组织）郑重承诺:</w:t>
      </w:r>
    </w:p>
    <w:p w:rsidR="009A386E" w:rsidRDefault="009A386E" w:rsidP="009A386E">
      <w:pPr>
        <w:widowControl/>
        <w:snapToGrid w:val="0"/>
        <w:spacing w:line="360" w:lineRule="auto"/>
        <w:ind w:firstLineChars="200" w:firstLine="595"/>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1、已充分了解《衢州市人民政府质量奖管理办法》和《衢州市人民政府质量奖评审管理实施细则》等有关规定，并严格遵守。</w:t>
      </w:r>
    </w:p>
    <w:p w:rsidR="009A386E" w:rsidRDefault="009A386E" w:rsidP="009A386E">
      <w:pPr>
        <w:widowControl/>
        <w:snapToGrid w:val="0"/>
        <w:spacing w:line="360" w:lineRule="auto"/>
        <w:ind w:firstLineChars="200" w:firstLine="595"/>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2、所提交的申报材料真实、准确、有效，符合有关要求，并承担相应的责任。</w:t>
      </w:r>
    </w:p>
    <w:p w:rsidR="009A386E" w:rsidRDefault="009A386E" w:rsidP="009A386E">
      <w:pPr>
        <w:widowControl/>
        <w:snapToGrid w:val="0"/>
        <w:spacing w:line="360" w:lineRule="auto"/>
        <w:ind w:firstLineChars="200" w:firstLine="595"/>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3、如获得衢州市人民政府质量奖后，同意向社会公开、宣传、共享及介绍本企业（组织）实施卓越绩效管理模式的先进经验和方法，积极履行社会责任和义务；</w:t>
      </w:r>
      <w:r>
        <w:rPr>
          <w:rFonts w:ascii="仿宋_GB2312" w:eastAsia="仿宋_GB2312" w:hint="eastAsia"/>
          <w:sz w:val="32"/>
          <w:szCs w:val="32"/>
        </w:rPr>
        <w:t>每年向社会公布以质量建设为主要内容的《卓越绩效管理白皮书》；</w:t>
      </w:r>
      <w:r>
        <w:rPr>
          <w:rFonts w:ascii="仿宋_GB2312" w:eastAsia="仿宋_GB2312" w:hAnsi="宋体" w:cs="宋体" w:hint="eastAsia"/>
          <w:spacing w:val="-4"/>
          <w:kern w:val="0"/>
          <w:sz w:val="32"/>
          <w:szCs w:val="32"/>
        </w:rPr>
        <w:t>进一步加强技术创新和管理创新，每年</w:t>
      </w:r>
      <w:r>
        <w:rPr>
          <w:rFonts w:ascii="仿宋_GB2312" w:eastAsia="仿宋_GB2312" w:hint="eastAsia"/>
          <w:sz w:val="32"/>
          <w:szCs w:val="32"/>
        </w:rPr>
        <w:t>依据《卓越绩效评价准则》开展自我评价，4月底前向市评审办提交书面报告、《获奖企业信息反馈表》。</w:t>
      </w:r>
    </w:p>
    <w:p w:rsidR="009A386E" w:rsidRDefault="009A386E" w:rsidP="009A386E">
      <w:pPr>
        <w:widowControl/>
        <w:snapToGrid w:val="0"/>
        <w:spacing w:line="360" w:lineRule="auto"/>
        <w:ind w:firstLineChars="200" w:firstLine="595"/>
        <w:rPr>
          <w:rFonts w:ascii="仿宋_GB2312" w:eastAsia="仿宋_GB2312" w:hAnsi="宋体" w:cs="宋体"/>
          <w:spacing w:val="-4"/>
          <w:kern w:val="0"/>
          <w:sz w:val="32"/>
          <w:szCs w:val="32"/>
        </w:rPr>
      </w:pPr>
      <w:r>
        <w:rPr>
          <w:rFonts w:ascii="仿宋_GB2312" w:eastAsia="仿宋_GB2312" w:hAnsi="宋体" w:cs="宋体" w:hint="eastAsia"/>
          <w:spacing w:val="-4"/>
          <w:kern w:val="0"/>
          <w:sz w:val="32"/>
          <w:szCs w:val="32"/>
        </w:rPr>
        <w:t>4、严格按规定宣传和使用所获得的衢州市人民政府质量奖荣誉及奖牌和标识。</w:t>
      </w:r>
    </w:p>
    <w:p w:rsidR="009A386E" w:rsidRDefault="009A386E" w:rsidP="009A386E">
      <w:pPr>
        <w:widowControl/>
        <w:wordWrap w:val="0"/>
        <w:snapToGrid w:val="0"/>
        <w:spacing w:line="360" w:lineRule="auto"/>
        <w:jc w:val="left"/>
        <w:rPr>
          <w:rFonts w:ascii="仿宋_GB2312" w:eastAsia="仿宋_GB2312" w:hAnsi="宋体" w:cs="宋体"/>
          <w:spacing w:val="-4"/>
          <w:kern w:val="0"/>
          <w:sz w:val="32"/>
          <w:szCs w:val="32"/>
        </w:rPr>
      </w:pPr>
    </w:p>
    <w:p w:rsidR="009A386E" w:rsidRDefault="009A386E" w:rsidP="009A386E">
      <w:pPr>
        <w:widowControl/>
        <w:wordWrap w:val="0"/>
        <w:snapToGrid w:val="0"/>
        <w:spacing w:line="360" w:lineRule="auto"/>
        <w:jc w:val="left"/>
        <w:rPr>
          <w:rFonts w:ascii="仿宋_GB2312" w:eastAsia="仿宋_GB2312" w:hAnsi="宋体" w:cs="宋体"/>
          <w:spacing w:val="-4"/>
          <w:kern w:val="0"/>
          <w:sz w:val="32"/>
          <w:szCs w:val="32"/>
        </w:rPr>
      </w:pPr>
    </w:p>
    <w:p w:rsidR="009A386E" w:rsidRDefault="009A386E" w:rsidP="00C72A60">
      <w:pPr>
        <w:ind w:firstLineChars="1200" w:firstLine="3567"/>
        <w:jc w:val="left"/>
        <w:rPr>
          <w:rFonts w:ascii="仿宋_GB2312" w:eastAsia="仿宋_GB2312"/>
          <w:spacing w:val="-4"/>
          <w:sz w:val="32"/>
          <w:szCs w:val="32"/>
        </w:rPr>
      </w:pPr>
      <w:r>
        <w:rPr>
          <w:rFonts w:ascii="仿宋_GB2312" w:eastAsia="仿宋_GB2312" w:hint="eastAsia"/>
          <w:spacing w:val="-4"/>
          <w:sz w:val="32"/>
          <w:szCs w:val="32"/>
        </w:rPr>
        <w:t>法定代表人（签字）：</w:t>
      </w:r>
    </w:p>
    <w:p w:rsidR="009A386E" w:rsidRDefault="009A386E" w:rsidP="00C72A60">
      <w:pPr>
        <w:ind w:firstLineChars="1200" w:firstLine="3567"/>
        <w:jc w:val="left"/>
        <w:rPr>
          <w:rFonts w:ascii="仿宋_GB2312" w:eastAsia="仿宋_GB2312"/>
          <w:spacing w:val="-4"/>
          <w:sz w:val="32"/>
          <w:szCs w:val="32"/>
        </w:rPr>
      </w:pPr>
      <w:r>
        <w:rPr>
          <w:rFonts w:ascii="仿宋_GB2312" w:eastAsia="仿宋_GB2312" w:hint="eastAsia"/>
          <w:spacing w:val="-4"/>
          <w:sz w:val="32"/>
          <w:szCs w:val="32"/>
        </w:rPr>
        <w:t>企业（组织）公章：</w:t>
      </w:r>
    </w:p>
    <w:p w:rsidR="009A386E" w:rsidRDefault="009A386E" w:rsidP="00C72A60">
      <w:pPr>
        <w:ind w:firstLineChars="1200" w:firstLine="3567"/>
        <w:rPr>
          <w:rFonts w:ascii="仿宋_GB2312" w:eastAsia="仿宋_GB2312"/>
          <w:spacing w:val="-4"/>
          <w:sz w:val="32"/>
          <w:szCs w:val="32"/>
        </w:rPr>
      </w:pPr>
      <w:r>
        <w:rPr>
          <w:rFonts w:ascii="仿宋_GB2312" w:eastAsia="仿宋_GB2312" w:hint="eastAsia"/>
          <w:spacing w:val="-4"/>
          <w:sz w:val="32"/>
          <w:szCs w:val="32"/>
        </w:rPr>
        <w:t>日期：　　　年　　月　　日</w:t>
      </w:r>
    </w:p>
    <w:p w:rsidR="00C72A60" w:rsidRDefault="00C72A60" w:rsidP="00C72A60">
      <w:pPr>
        <w:spacing w:line="240" w:lineRule="exact"/>
        <w:rPr>
          <w:rFonts w:ascii="仿宋_GB2312" w:eastAsia="仿宋_GB2312" w:hAnsi="Calibri"/>
          <w:sz w:val="32"/>
          <w:szCs w:val="32"/>
        </w:rPr>
      </w:pPr>
    </w:p>
    <w:p w:rsidR="00C72A60" w:rsidRDefault="00C72A60">
      <w:pPr>
        <w:widowControl/>
        <w:jc w:val="left"/>
        <w:rPr>
          <w:rFonts w:ascii="仿宋_GB2312" w:eastAsia="仿宋_GB2312" w:hAnsi="Calibri"/>
          <w:sz w:val="32"/>
          <w:szCs w:val="32"/>
        </w:rPr>
      </w:pPr>
      <w:r>
        <w:rPr>
          <w:rFonts w:ascii="仿宋_GB2312" w:eastAsia="仿宋_GB2312" w:hAnsi="Calibri"/>
          <w:sz w:val="32"/>
          <w:szCs w:val="32"/>
        </w:rPr>
        <w:br w:type="page"/>
      </w:r>
    </w:p>
    <w:p w:rsidR="00C72A60" w:rsidRDefault="00C72A60" w:rsidP="00C72A60">
      <w:pPr>
        <w:spacing w:line="560" w:lineRule="exact"/>
        <w:rPr>
          <w:rFonts w:ascii="仿宋_GB2312" w:eastAsia="仿宋_GB2312" w:hAnsi="宋体"/>
          <w:sz w:val="28"/>
          <w:szCs w:val="28"/>
        </w:rPr>
      </w:pPr>
      <w:r>
        <w:rPr>
          <w:rFonts w:ascii="仿宋_GB2312" w:eastAsia="仿宋_GB2312" w:hAnsi="宋体" w:hint="eastAsia"/>
          <w:sz w:val="28"/>
          <w:szCs w:val="28"/>
        </w:rPr>
        <w:lastRenderedPageBreak/>
        <w:t>表1</w:t>
      </w:r>
    </w:p>
    <w:p w:rsidR="00C72A60" w:rsidRDefault="00C72A60" w:rsidP="00C72A60">
      <w:pPr>
        <w:spacing w:line="560" w:lineRule="exact"/>
        <w:ind w:firstLine="556"/>
        <w:jc w:val="center"/>
        <w:rPr>
          <w:rFonts w:eastAsia="黑体"/>
          <w:sz w:val="36"/>
        </w:rPr>
      </w:pPr>
      <w:r>
        <w:rPr>
          <w:rFonts w:eastAsia="黑体" w:hint="eastAsia"/>
          <w:sz w:val="36"/>
        </w:rPr>
        <w:t>基</w:t>
      </w:r>
      <w:r>
        <w:rPr>
          <w:rFonts w:eastAsia="黑体" w:hint="eastAsia"/>
          <w:sz w:val="36"/>
        </w:rPr>
        <w:t xml:space="preserve"> </w:t>
      </w:r>
      <w:r>
        <w:rPr>
          <w:rFonts w:eastAsia="黑体" w:hint="eastAsia"/>
          <w:sz w:val="36"/>
        </w:rPr>
        <w:t>本</w:t>
      </w:r>
      <w:r>
        <w:rPr>
          <w:rFonts w:eastAsia="黑体" w:hint="eastAsia"/>
          <w:sz w:val="36"/>
        </w:rPr>
        <w:t xml:space="preserve"> </w:t>
      </w:r>
      <w:r>
        <w:rPr>
          <w:rFonts w:eastAsia="黑体" w:hint="eastAsia"/>
          <w:sz w:val="36"/>
        </w:rPr>
        <w:t>情</w:t>
      </w:r>
      <w:r>
        <w:rPr>
          <w:rFonts w:eastAsia="黑体" w:hint="eastAsia"/>
          <w:sz w:val="36"/>
        </w:rPr>
        <w:t xml:space="preserve"> </w:t>
      </w:r>
      <w:r>
        <w:rPr>
          <w:rFonts w:eastAsia="黑体" w:hint="eastAsia"/>
          <w:sz w:val="36"/>
        </w:rPr>
        <w:t>况（一）</w:t>
      </w:r>
    </w:p>
    <w:p w:rsidR="00C72A60" w:rsidRDefault="00C72A60" w:rsidP="00C72A60">
      <w:pPr>
        <w:spacing w:line="440" w:lineRule="exact"/>
        <w:rPr>
          <w:sz w:val="24"/>
        </w:rPr>
      </w:pPr>
    </w:p>
    <w:p w:rsidR="00C72A60" w:rsidRDefault="00C72A60" w:rsidP="00C72A60">
      <w:pPr>
        <w:spacing w:line="600" w:lineRule="exact"/>
        <w:rPr>
          <w:rFonts w:ascii="仿宋_GB2312" w:eastAsia="仿宋_GB2312"/>
          <w:sz w:val="28"/>
        </w:rPr>
      </w:pPr>
      <w:r>
        <w:rPr>
          <w:rFonts w:ascii="仿宋_GB2312" w:eastAsia="仿宋_GB2312" w:hint="eastAsia"/>
          <w:sz w:val="28"/>
        </w:rPr>
        <w:t>企业（组织）名称：</w:t>
      </w:r>
      <w:r>
        <w:rPr>
          <w:rFonts w:ascii="仿宋_GB2312" w:eastAsia="仿宋_GB2312" w:hint="eastAsia"/>
          <w:sz w:val="28"/>
          <w:u w:val="single"/>
        </w:rPr>
        <w:t xml:space="preserve">                                             </w:t>
      </w:r>
    </w:p>
    <w:p w:rsidR="00C72A60" w:rsidRDefault="00C72A60" w:rsidP="00C72A60">
      <w:pPr>
        <w:spacing w:line="600" w:lineRule="exact"/>
        <w:rPr>
          <w:rFonts w:ascii="仿宋_GB2312" w:eastAsia="仿宋_GB2312"/>
          <w:sz w:val="28"/>
        </w:rPr>
      </w:pPr>
      <w:r>
        <w:rPr>
          <w:rFonts w:ascii="仿宋_GB2312" w:eastAsia="仿宋_GB2312" w:hint="eastAsia"/>
          <w:sz w:val="28"/>
        </w:rPr>
        <w:t>注册地址：</w:t>
      </w:r>
      <w:r>
        <w:rPr>
          <w:rFonts w:ascii="仿宋_GB2312" w:eastAsia="仿宋_GB2312" w:hint="eastAsia"/>
          <w:sz w:val="28"/>
          <w:u w:val="single"/>
        </w:rPr>
        <w:t xml:space="preserve">                                 </w:t>
      </w:r>
      <w:r>
        <w:rPr>
          <w:rFonts w:ascii="仿宋_GB2312" w:eastAsia="仿宋_GB2312" w:hint="eastAsia"/>
          <w:sz w:val="28"/>
        </w:rPr>
        <w:t>邮编：</w:t>
      </w:r>
      <w:r>
        <w:rPr>
          <w:rFonts w:ascii="仿宋_GB2312" w:eastAsia="仿宋_GB2312" w:hint="eastAsia"/>
          <w:sz w:val="28"/>
          <w:u w:val="single"/>
        </w:rPr>
        <w:t xml:space="preserve">              </w:t>
      </w:r>
    </w:p>
    <w:p w:rsidR="00C72A60" w:rsidRDefault="00C72A60" w:rsidP="00C72A60">
      <w:pPr>
        <w:spacing w:line="600" w:lineRule="exact"/>
        <w:rPr>
          <w:rFonts w:ascii="仿宋_GB2312" w:eastAsia="仿宋_GB2312"/>
          <w:sz w:val="28"/>
        </w:rPr>
      </w:pPr>
      <w:r>
        <w:rPr>
          <w:rFonts w:ascii="仿宋_GB2312" w:eastAsia="仿宋_GB2312" w:hint="eastAsia"/>
          <w:sz w:val="28"/>
        </w:rPr>
        <w:t>网址：</w:t>
      </w:r>
      <w:r>
        <w:rPr>
          <w:rFonts w:ascii="仿宋_GB2312" w:eastAsia="仿宋_GB2312" w:hint="eastAsia"/>
          <w:sz w:val="28"/>
          <w:u w:val="single"/>
        </w:rPr>
        <w:t xml:space="preserve">                                     </w:t>
      </w:r>
    </w:p>
    <w:p w:rsidR="00C72A60" w:rsidRDefault="00C72A60" w:rsidP="00C72A60">
      <w:pPr>
        <w:adjustRightInd w:val="0"/>
        <w:snapToGrid w:val="0"/>
        <w:rPr>
          <w:rFonts w:ascii="仿宋_GB2312" w:eastAsia="仿宋_GB2312"/>
          <w:sz w:val="28"/>
        </w:rPr>
      </w:pPr>
    </w:p>
    <w:p w:rsidR="00C72A60" w:rsidRDefault="00C72A60" w:rsidP="00C72A60">
      <w:pPr>
        <w:spacing w:line="600" w:lineRule="exact"/>
        <w:rPr>
          <w:rFonts w:ascii="仿宋_GB2312" w:eastAsia="仿宋_GB2312"/>
          <w:sz w:val="28"/>
          <w:u w:val="single"/>
        </w:rPr>
      </w:pPr>
      <w:r>
        <w:rPr>
          <w:rFonts w:ascii="仿宋_GB2312" w:eastAsia="仿宋_GB2312" w:hint="eastAsia"/>
          <w:sz w:val="28"/>
        </w:rPr>
        <w:t>法定代表人：</w:t>
      </w:r>
      <w:r>
        <w:rPr>
          <w:rFonts w:ascii="仿宋_GB2312" w:eastAsia="仿宋_GB2312" w:hint="eastAsia"/>
          <w:sz w:val="28"/>
          <w:u w:val="single"/>
        </w:rPr>
        <w:t xml:space="preserve">                          </w:t>
      </w:r>
      <w:r>
        <w:rPr>
          <w:rFonts w:ascii="仿宋_GB2312" w:eastAsia="仿宋_GB2312" w:hint="eastAsia"/>
          <w:sz w:val="28"/>
        </w:rPr>
        <w:t>电话：</w:t>
      </w:r>
      <w:r>
        <w:rPr>
          <w:rFonts w:ascii="仿宋_GB2312" w:eastAsia="仿宋_GB2312" w:hint="eastAsia"/>
          <w:sz w:val="28"/>
          <w:u w:val="single"/>
        </w:rPr>
        <w:t xml:space="preserve">                   </w:t>
      </w:r>
    </w:p>
    <w:p w:rsidR="00C72A60" w:rsidRDefault="00C72A60" w:rsidP="00C72A60">
      <w:pPr>
        <w:spacing w:line="600" w:lineRule="exact"/>
        <w:rPr>
          <w:rFonts w:ascii="仿宋_GB2312" w:eastAsia="仿宋_GB2312"/>
          <w:sz w:val="28"/>
          <w:u w:val="single"/>
        </w:rPr>
      </w:pPr>
      <w:r>
        <w:rPr>
          <w:rFonts w:ascii="仿宋_GB2312" w:eastAsia="仿宋_GB2312" w:hint="eastAsia"/>
          <w:sz w:val="28"/>
        </w:rPr>
        <w:t>最高管理者：</w:t>
      </w:r>
      <w:r>
        <w:rPr>
          <w:rFonts w:ascii="仿宋_GB2312" w:eastAsia="仿宋_GB2312" w:hint="eastAsia"/>
          <w:sz w:val="28"/>
          <w:u w:val="single"/>
        </w:rPr>
        <w:t xml:space="preserve">                    　　  </w:t>
      </w:r>
      <w:r>
        <w:rPr>
          <w:rFonts w:ascii="仿宋_GB2312" w:eastAsia="仿宋_GB2312" w:hint="eastAsia"/>
          <w:sz w:val="28"/>
        </w:rPr>
        <w:t>电话：</w:t>
      </w:r>
      <w:r>
        <w:rPr>
          <w:rFonts w:ascii="仿宋_GB2312" w:eastAsia="仿宋_GB2312" w:hint="eastAsia"/>
          <w:sz w:val="28"/>
          <w:u w:val="single"/>
        </w:rPr>
        <w:t xml:space="preserve">                   </w:t>
      </w:r>
    </w:p>
    <w:p w:rsidR="00C72A60" w:rsidRDefault="00C72A60" w:rsidP="00C72A60">
      <w:pPr>
        <w:spacing w:line="600" w:lineRule="exact"/>
        <w:rPr>
          <w:rFonts w:ascii="仿宋_GB2312" w:eastAsia="仿宋_GB2312"/>
          <w:sz w:val="28"/>
        </w:rPr>
      </w:pPr>
      <w:r>
        <w:rPr>
          <w:rFonts w:ascii="仿宋_GB2312" w:eastAsia="仿宋_GB2312" w:hint="eastAsia"/>
          <w:sz w:val="28"/>
        </w:rPr>
        <w:t>质量管理机构名称：</w:t>
      </w:r>
      <w:r>
        <w:rPr>
          <w:rFonts w:ascii="仿宋_GB2312" w:eastAsia="仿宋_GB2312" w:hint="eastAsia"/>
          <w:sz w:val="28"/>
          <w:u w:val="single"/>
        </w:rPr>
        <w:t xml:space="preserve">                        </w:t>
      </w:r>
      <w:r>
        <w:rPr>
          <w:rFonts w:ascii="仿宋_GB2312" w:eastAsia="仿宋_GB2312" w:hint="eastAsia"/>
          <w:sz w:val="28"/>
        </w:rPr>
        <w:t>负责人：</w:t>
      </w:r>
      <w:r>
        <w:rPr>
          <w:rFonts w:ascii="仿宋_GB2312" w:eastAsia="仿宋_GB2312" w:hint="eastAsia"/>
          <w:sz w:val="28"/>
          <w:u w:val="single"/>
        </w:rPr>
        <w:t xml:space="preserve">             </w:t>
      </w:r>
    </w:p>
    <w:p w:rsidR="00C72A60" w:rsidRDefault="00C72A60" w:rsidP="00C72A60">
      <w:pPr>
        <w:spacing w:line="600" w:lineRule="exact"/>
        <w:ind w:firstLineChars="614" w:firstLine="1629"/>
        <w:rPr>
          <w:rFonts w:ascii="仿宋_GB2312" w:eastAsia="仿宋_GB2312"/>
          <w:sz w:val="28"/>
          <w:u w:val="single"/>
        </w:rPr>
      </w:pPr>
      <w:r>
        <w:rPr>
          <w:rFonts w:ascii="仿宋_GB2312" w:eastAsia="仿宋_GB2312" w:hint="eastAsia"/>
          <w:sz w:val="28"/>
        </w:rPr>
        <w:t>电话：</w:t>
      </w:r>
      <w:r>
        <w:rPr>
          <w:rFonts w:ascii="仿宋_GB2312" w:eastAsia="仿宋_GB2312" w:hint="eastAsia"/>
          <w:sz w:val="28"/>
          <w:u w:val="single"/>
        </w:rPr>
        <w:t xml:space="preserve">                        </w:t>
      </w:r>
      <w:r>
        <w:rPr>
          <w:rFonts w:ascii="仿宋_GB2312" w:eastAsia="仿宋_GB2312" w:hint="eastAsia"/>
          <w:sz w:val="28"/>
        </w:rPr>
        <w:t>传真：</w:t>
      </w:r>
      <w:r>
        <w:rPr>
          <w:rFonts w:ascii="仿宋_GB2312" w:eastAsia="仿宋_GB2312" w:hint="eastAsia"/>
          <w:sz w:val="28"/>
          <w:u w:val="single"/>
        </w:rPr>
        <w:t xml:space="preserve">               </w:t>
      </w:r>
    </w:p>
    <w:p w:rsidR="00C72A60" w:rsidRDefault="00C72A60" w:rsidP="00C72A60">
      <w:pPr>
        <w:adjustRightInd w:val="0"/>
        <w:snapToGrid w:val="0"/>
        <w:rPr>
          <w:rFonts w:ascii="仿宋_GB2312" w:eastAsia="仿宋_GB2312"/>
          <w:sz w:val="28"/>
          <w:u w:val="single"/>
        </w:rPr>
      </w:pPr>
    </w:p>
    <w:p w:rsidR="00C72A60" w:rsidRDefault="00C72A60" w:rsidP="00C72A60">
      <w:pPr>
        <w:widowControl/>
        <w:wordWrap w:val="0"/>
        <w:jc w:val="left"/>
        <w:rPr>
          <w:rFonts w:ascii="仿宋_GB2312" w:eastAsia="仿宋_GB2312"/>
          <w:sz w:val="28"/>
        </w:rPr>
      </w:pPr>
      <w:r>
        <w:rPr>
          <w:rFonts w:ascii="仿宋_GB2312" w:eastAsia="仿宋_GB2312" w:hint="eastAsia"/>
          <w:sz w:val="28"/>
        </w:rPr>
        <w:t xml:space="preserve">企业（组织）成立日期：             经济类型：                 </w:t>
      </w:r>
    </w:p>
    <w:p w:rsidR="00C72A60" w:rsidRDefault="00C72A60" w:rsidP="00C72A60">
      <w:pPr>
        <w:widowControl/>
        <w:wordWrap w:val="0"/>
        <w:jc w:val="left"/>
        <w:rPr>
          <w:rFonts w:ascii="仿宋_GB2312" w:eastAsia="仿宋_GB2312"/>
          <w:sz w:val="28"/>
          <w:u w:val="single"/>
        </w:rPr>
      </w:pPr>
      <w:r>
        <w:rPr>
          <w:rFonts w:ascii="仿宋_GB2312" w:eastAsia="仿宋_GB2312"/>
          <w:sz w:val="28"/>
        </w:rPr>
        <w:t>统一社会信用代码</w:t>
      </w:r>
      <w:r>
        <w:rPr>
          <w:rFonts w:ascii="仿宋_GB2312" w:eastAsia="仿宋_GB2312" w:hint="eastAsia"/>
          <w:sz w:val="28"/>
        </w:rPr>
        <w:t>：</w:t>
      </w:r>
      <w:r>
        <w:rPr>
          <w:rFonts w:ascii="仿宋_GB2312" w:eastAsia="仿宋_GB2312" w:hint="eastAsia"/>
          <w:sz w:val="28"/>
          <w:u w:val="single"/>
        </w:rPr>
        <w:t xml:space="preserve">　　　　　　　  　　</w:t>
      </w:r>
    </w:p>
    <w:p w:rsidR="00C72A60" w:rsidRDefault="00C72A60" w:rsidP="00C72A60">
      <w:pPr>
        <w:spacing w:line="600" w:lineRule="exact"/>
        <w:rPr>
          <w:rFonts w:ascii="仿宋_GB2312" w:eastAsia="仿宋_GB2312" w:hAnsi="宋体"/>
          <w:sz w:val="28"/>
        </w:rPr>
      </w:pPr>
      <w:r>
        <w:rPr>
          <w:rFonts w:ascii="仿宋_GB2312" w:eastAsia="仿宋_GB2312" w:hint="eastAsia"/>
          <w:sz w:val="28"/>
        </w:rPr>
        <w:t>所属行业：</w:t>
      </w:r>
      <w:r>
        <w:rPr>
          <w:rFonts w:ascii="仿宋_GB2312" w:eastAsia="仿宋_GB2312" w:hint="eastAsia"/>
          <w:sz w:val="28"/>
          <w:u w:val="single"/>
        </w:rPr>
        <w:t xml:space="preserve">          　 　   　</w:t>
      </w:r>
      <w:r>
        <w:rPr>
          <w:rFonts w:ascii="仿宋_GB2312" w:eastAsia="仿宋_GB2312" w:hint="eastAsia"/>
          <w:sz w:val="28"/>
        </w:rPr>
        <w:t xml:space="preserve">企业规模： </w:t>
      </w:r>
      <w:r>
        <w:rPr>
          <w:rFonts w:ascii="仿宋_GB2312" w:eastAsia="仿宋_GB2312" w:hAnsi="宋体" w:hint="eastAsia"/>
          <w:sz w:val="28"/>
        </w:rPr>
        <w:t>□大型　□中型　□小型</w:t>
      </w:r>
    </w:p>
    <w:p w:rsidR="00C72A60" w:rsidRDefault="00C72A60" w:rsidP="00C72A60">
      <w:pPr>
        <w:spacing w:line="600" w:lineRule="exact"/>
        <w:rPr>
          <w:rFonts w:ascii="仿宋_GB2312" w:eastAsia="仿宋_GB2312" w:hAnsi="宋体"/>
          <w:sz w:val="28"/>
        </w:rPr>
      </w:pPr>
      <w:r>
        <w:rPr>
          <w:rFonts w:ascii="仿宋_GB2312" w:eastAsia="仿宋_GB2312" w:hAnsi="宋体" w:hint="eastAsia"/>
          <w:sz w:val="28"/>
        </w:rPr>
        <w:t>职工总数：</w:t>
      </w:r>
      <w:r>
        <w:rPr>
          <w:rFonts w:ascii="仿宋_GB2312" w:eastAsia="仿宋_GB2312" w:hAnsi="宋体" w:hint="eastAsia"/>
          <w:sz w:val="28"/>
          <w:u w:val="single"/>
        </w:rPr>
        <w:t xml:space="preserve">                  </w:t>
      </w:r>
      <w:r>
        <w:rPr>
          <w:rFonts w:ascii="仿宋_GB2312" w:eastAsia="仿宋_GB2312" w:hAnsi="宋体" w:hint="eastAsia"/>
          <w:sz w:val="28"/>
        </w:rPr>
        <w:t xml:space="preserve"> 人，管理人员数：</w:t>
      </w:r>
      <w:r>
        <w:rPr>
          <w:rFonts w:ascii="仿宋_GB2312" w:eastAsia="仿宋_GB2312" w:hAnsi="宋体" w:hint="eastAsia"/>
          <w:sz w:val="28"/>
          <w:u w:val="single"/>
        </w:rPr>
        <w:t xml:space="preserve">       　       </w:t>
      </w:r>
      <w:r>
        <w:rPr>
          <w:rFonts w:ascii="仿宋_GB2312" w:eastAsia="仿宋_GB2312" w:hAnsi="宋体" w:hint="eastAsia"/>
          <w:sz w:val="28"/>
        </w:rPr>
        <w:t>人</w:t>
      </w:r>
    </w:p>
    <w:p w:rsidR="00C72A60" w:rsidRDefault="00C72A60" w:rsidP="00C72A60">
      <w:pPr>
        <w:spacing w:line="600" w:lineRule="exact"/>
        <w:rPr>
          <w:rFonts w:ascii="仿宋_GB2312" w:eastAsia="仿宋_GB2312" w:hAnsi="宋体"/>
          <w:sz w:val="28"/>
        </w:rPr>
      </w:pPr>
      <w:r>
        <w:rPr>
          <w:rFonts w:ascii="仿宋_GB2312" w:eastAsia="仿宋_GB2312" w:hAnsi="宋体" w:hint="eastAsia"/>
          <w:sz w:val="28"/>
        </w:rPr>
        <w:t>质量管理人员数：</w:t>
      </w:r>
      <w:r>
        <w:rPr>
          <w:rFonts w:ascii="仿宋_GB2312" w:eastAsia="仿宋_GB2312" w:hAnsi="宋体" w:hint="eastAsia"/>
          <w:sz w:val="28"/>
          <w:u w:val="single"/>
        </w:rPr>
        <w:t xml:space="preserve">          　 </w:t>
      </w:r>
      <w:r>
        <w:rPr>
          <w:rFonts w:ascii="仿宋_GB2312" w:eastAsia="仿宋_GB2312" w:hAnsi="宋体" w:hint="eastAsia"/>
          <w:sz w:val="28"/>
        </w:rPr>
        <w:t>人，技术人员数：</w:t>
      </w:r>
      <w:r>
        <w:rPr>
          <w:rFonts w:ascii="仿宋_GB2312" w:eastAsia="仿宋_GB2312" w:hAnsi="宋体" w:hint="eastAsia"/>
          <w:sz w:val="28"/>
          <w:u w:val="single"/>
        </w:rPr>
        <w:t xml:space="preserve">                </w:t>
      </w:r>
      <w:r>
        <w:rPr>
          <w:rFonts w:ascii="仿宋_GB2312" w:eastAsia="仿宋_GB2312" w:hAnsi="宋体" w:hint="eastAsia"/>
          <w:sz w:val="28"/>
        </w:rPr>
        <w:t>人</w:t>
      </w:r>
    </w:p>
    <w:p w:rsidR="00C72A60" w:rsidRDefault="00C72A60" w:rsidP="00C72A60">
      <w:pPr>
        <w:spacing w:line="600" w:lineRule="exact"/>
        <w:ind w:left="796" w:hangingChars="300" w:hanging="796"/>
        <w:rPr>
          <w:rFonts w:ascii="仿宋_GB2312" w:eastAsia="仿宋_GB2312" w:hAnsi="宋体"/>
          <w:sz w:val="28"/>
          <w:szCs w:val="28"/>
        </w:rPr>
      </w:pPr>
      <w:r>
        <w:rPr>
          <w:rFonts w:ascii="仿宋_GB2312" w:eastAsia="仿宋_GB2312" w:hAnsi="宋体" w:hint="eastAsia"/>
          <w:sz w:val="28"/>
          <w:szCs w:val="28"/>
        </w:rPr>
        <w:t>质量工程师人数：</w:t>
      </w:r>
      <w:r>
        <w:rPr>
          <w:rFonts w:ascii="仿宋_GB2312" w:eastAsia="仿宋_GB2312" w:hAnsi="宋体" w:hint="eastAsia"/>
          <w:sz w:val="28"/>
          <w:u w:val="single"/>
        </w:rPr>
        <w:t xml:space="preserve">         　  </w:t>
      </w:r>
      <w:r>
        <w:rPr>
          <w:rFonts w:ascii="仿宋_GB2312" w:eastAsia="仿宋_GB2312" w:hAnsi="宋体" w:hint="eastAsia"/>
          <w:sz w:val="28"/>
          <w:szCs w:val="28"/>
        </w:rPr>
        <w:t>人。</w:t>
      </w:r>
    </w:p>
    <w:p w:rsidR="00C72A60" w:rsidRDefault="00C72A60" w:rsidP="00C72A60">
      <w:pPr>
        <w:spacing w:line="400" w:lineRule="exact"/>
        <w:ind w:left="676" w:hangingChars="300" w:hanging="676"/>
        <w:rPr>
          <w:rFonts w:ascii="楷体_GB2312" w:eastAsia="楷体_GB2312" w:hAnsi="华文楷体"/>
          <w:sz w:val="24"/>
        </w:rPr>
      </w:pPr>
      <w:r>
        <w:rPr>
          <w:rFonts w:ascii="楷体_GB2312" w:eastAsia="楷体_GB2312" w:hAnsi="华文楷体" w:hint="eastAsia"/>
          <w:sz w:val="24"/>
        </w:rPr>
        <w:t>注：1、经济类型指国有、有限责任、股份、集体、联营、私营、港澳台资、外商投资企业等。详见</w:t>
      </w:r>
      <w:r>
        <w:rPr>
          <w:rFonts w:ascii="楷体_GB2312" w:eastAsia="楷体_GB2312" w:hint="eastAsia"/>
          <w:bCs/>
          <w:sz w:val="24"/>
        </w:rPr>
        <w:t>国家统计局、国家工商总局《关于划分企业登记注册类型的规定调整的通知》（</w:t>
      </w:r>
      <w:r>
        <w:rPr>
          <w:rFonts w:ascii="楷体_GB2312" w:eastAsia="楷体_GB2312" w:hint="eastAsia"/>
          <w:sz w:val="24"/>
        </w:rPr>
        <w:t>国统字〔2011〕86号</w:t>
      </w:r>
      <w:r>
        <w:rPr>
          <w:rFonts w:ascii="楷体_GB2312" w:eastAsia="楷体_GB2312" w:hint="eastAsia"/>
          <w:bCs/>
          <w:sz w:val="24"/>
        </w:rPr>
        <w:t>）</w:t>
      </w:r>
      <w:r>
        <w:rPr>
          <w:rFonts w:ascii="楷体_GB2312" w:eastAsia="楷体_GB2312" w:hAnsi="华文楷体" w:hint="eastAsia"/>
          <w:sz w:val="24"/>
        </w:rPr>
        <w:t>。</w:t>
      </w:r>
    </w:p>
    <w:p w:rsidR="00C72A60" w:rsidRDefault="00C72A60" w:rsidP="00C72A60">
      <w:pPr>
        <w:spacing w:line="400" w:lineRule="exact"/>
        <w:ind w:firstLine="480"/>
        <w:rPr>
          <w:rFonts w:ascii="楷体_GB2312" w:eastAsia="楷体_GB2312" w:hAnsi="华文楷体"/>
          <w:sz w:val="24"/>
        </w:rPr>
      </w:pPr>
      <w:r>
        <w:rPr>
          <w:rFonts w:ascii="楷体_GB2312" w:eastAsia="楷体_GB2312" w:hAnsi="华文楷体" w:hint="eastAsia"/>
          <w:sz w:val="24"/>
        </w:rPr>
        <w:t>2、企业规模划分详见统计上大中小微型企业划分办法（</w:t>
      </w:r>
      <w:r>
        <w:rPr>
          <w:rFonts w:ascii="楷体_GB2312" w:eastAsia="楷体_GB2312" w:hAnsi="华文楷体"/>
          <w:sz w:val="24"/>
        </w:rPr>
        <w:t>2017</w:t>
      </w:r>
      <w:r>
        <w:rPr>
          <w:rFonts w:ascii="楷体_GB2312" w:eastAsia="楷体_GB2312" w:hAnsi="华文楷体" w:hint="eastAsia"/>
          <w:sz w:val="24"/>
        </w:rPr>
        <w:t>）。</w:t>
      </w:r>
    </w:p>
    <w:p w:rsidR="00C72A60" w:rsidRDefault="00C72A60" w:rsidP="00C72A60">
      <w:pPr>
        <w:spacing w:line="400" w:lineRule="exact"/>
        <w:ind w:firstLine="480"/>
        <w:rPr>
          <w:rFonts w:ascii="楷体_GB2312" w:eastAsia="楷体_GB2312" w:hAnsi="华文楷体"/>
          <w:sz w:val="24"/>
        </w:rPr>
      </w:pPr>
      <w:r>
        <w:rPr>
          <w:rFonts w:ascii="楷体_GB2312" w:eastAsia="楷体_GB2312" w:hAnsi="华文楷体" w:hint="eastAsia"/>
          <w:sz w:val="24"/>
        </w:rPr>
        <w:t>3、企业所属行业详见《国民经济行业分类》（GB/T 4754—2017）。</w:t>
      </w:r>
    </w:p>
    <w:p w:rsidR="00C72A60" w:rsidRDefault="00C72A60" w:rsidP="00C72A60">
      <w:pPr>
        <w:spacing w:line="400" w:lineRule="exact"/>
        <w:ind w:firstLineChars="200" w:firstLine="451"/>
        <w:rPr>
          <w:rFonts w:ascii="宋体" w:eastAsia="楷体_GB2312" w:hAnsi="宋体"/>
          <w:sz w:val="24"/>
        </w:rPr>
      </w:pPr>
      <w:r>
        <w:rPr>
          <w:rFonts w:ascii="楷体_GB2312" w:eastAsia="楷体_GB2312" w:hAnsi="华文楷体" w:hint="eastAsia"/>
          <w:sz w:val="24"/>
        </w:rPr>
        <w:t>4、</w:t>
      </w:r>
      <w:r>
        <w:rPr>
          <w:rFonts w:eastAsia="楷体_GB2312" w:hint="eastAsia"/>
          <w:sz w:val="24"/>
        </w:rPr>
        <w:t>带“</w:t>
      </w:r>
      <w:r>
        <w:rPr>
          <w:rFonts w:ascii="宋体" w:eastAsia="楷体_GB2312" w:hAnsi="宋体" w:hint="eastAsia"/>
          <w:sz w:val="24"/>
        </w:rPr>
        <w:t>□”的项目，请</w:t>
      </w:r>
      <w:r>
        <w:rPr>
          <w:rFonts w:eastAsia="楷体_GB2312" w:hint="eastAsia"/>
          <w:sz w:val="24"/>
        </w:rPr>
        <w:t>在符合项的“</w:t>
      </w:r>
      <w:r>
        <w:rPr>
          <w:rFonts w:ascii="宋体" w:eastAsia="楷体_GB2312" w:hAnsi="宋体" w:hint="eastAsia"/>
          <w:sz w:val="24"/>
        </w:rPr>
        <w:t>□”内打“√”。</w:t>
      </w:r>
    </w:p>
    <w:p w:rsidR="00C72A60" w:rsidRDefault="00C72A60" w:rsidP="00C72A60">
      <w:pPr>
        <w:spacing w:line="560" w:lineRule="exact"/>
        <w:rPr>
          <w:rFonts w:ascii="仿宋_GB2312" w:eastAsia="仿宋_GB2312" w:hAnsi="宋体"/>
          <w:sz w:val="28"/>
          <w:szCs w:val="28"/>
        </w:rPr>
      </w:pPr>
      <w:r>
        <w:rPr>
          <w:rFonts w:ascii="仿宋_GB2312" w:eastAsia="仿宋_GB2312" w:hAnsi="宋体" w:hint="eastAsia"/>
          <w:sz w:val="28"/>
          <w:szCs w:val="28"/>
        </w:rPr>
        <w:lastRenderedPageBreak/>
        <w:t>表2</w:t>
      </w:r>
    </w:p>
    <w:p w:rsidR="00C72A60" w:rsidRDefault="00C72A60" w:rsidP="00C72A60">
      <w:pPr>
        <w:spacing w:line="560" w:lineRule="exact"/>
        <w:ind w:firstLine="556"/>
        <w:jc w:val="center"/>
        <w:rPr>
          <w:rFonts w:eastAsia="黑体"/>
          <w:sz w:val="36"/>
        </w:rPr>
      </w:pPr>
      <w:r>
        <w:rPr>
          <w:rFonts w:eastAsia="黑体" w:hint="eastAsia"/>
          <w:sz w:val="36"/>
        </w:rPr>
        <w:t>基</w:t>
      </w:r>
      <w:r>
        <w:rPr>
          <w:rFonts w:eastAsia="黑体" w:hint="eastAsia"/>
          <w:sz w:val="36"/>
        </w:rPr>
        <w:t xml:space="preserve"> </w:t>
      </w:r>
      <w:r>
        <w:rPr>
          <w:rFonts w:eastAsia="黑体" w:hint="eastAsia"/>
          <w:sz w:val="36"/>
        </w:rPr>
        <w:t>本</w:t>
      </w:r>
      <w:r>
        <w:rPr>
          <w:rFonts w:eastAsia="黑体" w:hint="eastAsia"/>
          <w:sz w:val="36"/>
        </w:rPr>
        <w:t xml:space="preserve"> </w:t>
      </w:r>
      <w:r>
        <w:rPr>
          <w:rFonts w:eastAsia="黑体" w:hint="eastAsia"/>
          <w:sz w:val="36"/>
        </w:rPr>
        <w:t>情</w:t>
      </w:r>
      <w:r>
        <w:rPr>
          <w:rFonts w:eastAsia="黑体" w:hint="eastAsia"/>
          <w:sz w:val="36"/>
        </w:rPr>
        <w:t xml:space="preserve"> </w:t>
      </w:r>
      <w:r>
        <w:rPr>
          <w:rFonts w:eastAsia="黑体" w:hint="eastAsia"/>
          <w:sz w:val="36"/>
        </w:rPr>
        <w:t>况（二）</w:t>
      </w:r>
    </w:p>
    <w:tbl>
      <w:tblPr>
        <w:tblpPr w:leftFromText="180" w:rightFromText="180" w:vertAnchor="text" w:horzAnchor="margin" w:tblpY="2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46"/>
      </w:tblGrid>
      <w:tr w:rsidR="00C72A60" w:rsidTr="0052495D">
        <w:tc>
          <w:tcPr>
            <w:tcW w:w="8946" w:type="dxa"/>
            <w:tcBorders>
              <w:top w:val="single" w:sz="8" w:space="0" w:color="auto"/>
              <w:left w:val="single" w:sz="8" w:space="0" w:color="auto"/>
              <w:bottom w:val="single" w:sz="8" w:space="0" w:color="auto"/>
              <w:right w:val="single" w:sz="8" w:space="0" w:color="auto"/>
            </w:tcBorders>
          </w:tcPr>
          <w:p w:rsidR="00C72A60" w:rsidRDefault="00C72A60" w:rsidP="00F75352">
            <w:pPr>
              <w:spacing w:beforeLines="50" w:afterLines="100" w:line="560" w:lineRule="exact"/>
              <w:jc w:val="center"/>
              <w:rPr>
                <w:rFonts w:ascii="黑体" w:eastAsia="黑体"/>
                <w:sz w:val="28"/>
              </w:rPr>
            </w:pPr>
            <w:r>
              <w:rPr>
                <w:rFonts w:ascii="黑体" w:eastAsia="黑体" w:hint="eastAsia"/>
                <w:bCs/>
                <w:sz w:val="36"/>
              </w:rPr>
              <w:t>联 系 方 式</w:t>
            </w:r>
          </w:p>
          <w:p w:rsidR="00C72A60" w:rsidRDefault="00C72A60" w:rsidP="0052495D">
            <w:pPr>
              <w:spacing w:line="600" w:lineRule="exact"/>
              <w:rPr>
                <w:rFonts w:ascii="仿宋_GB2312" w:eastAsia="仿宋_GB2312"/>
                <w:sz w:val="28"/>
                <w:u w:val="single"/>
              </w:rPr>
            </w:pPr>
            <w:r>
              <w:rPr>
                <w:rFonts w:ascii="仿宋_GB2312" w:eastAsia="仿宋_GB2312" w:hint="eastAsia"/>
                <w:sz w:val="28"/>
              </w:rPr>
              <w:t>联系部门：</w:t>
            </w:r>
            <w:r>
              <w:rPr>
                <w:rFonts w:ascii="仿宋_GB2312" w:eastAsia="仿宋_GB2312" w:hint="eastAsia"/>
                <w:sz w:val="28"/>
                <w:u w:val="single"/>
              </w:rPr>
              <w:t xml:space="preserve">                  </w:t>
            </w:r>
            <w:r>
              <w:rPr>
                <w:rFonts w:ascii="仿宋_GB2312" w:eastAsia="仿宋_GB2312" w:hint="eastAsia"/>
                <w:sz w:val="28"/>
              </w:rPr>
              <w:t>联系人（负责此项工作）：</w:t>
            </w:r>
            <w:r>
              <w:rPr>
                <w:rFonts w:ascii="仿宋_GB2312" w:eastAsia="仿宋_GB2312" w:hint="eastAsia"/>
                <w:sz w:val="28"/>
                <w:u w:val="single"/>
              </w:rPr>
              <w:t xml:space="preserve">          　  　 </w:t>
            </w:r>
          </w:p>
          <w:p w:rsidR="00C72A60" w:rsidRDefault="00C72A60" w:rsidP="0052495D">
            <w:pPr>
              <w:spacing w:line="600" w:lineRule="exact"/>
              <w:rPr>
                <w:rFonts w:ascii="仿宋_GB2312" w:eastAsia="仿宋_GB2312"/>
                <w:sz w:val="28"/>
              </w:rPr>
            </w:pPr>
            <w:r>
              <w:rPr>
                <w:rFonts w:ascii="仿宋_GB2312" w:eastAsia="仿宋_GB2312" w:hint="eastAsia"/>
                <w:sz w:val="28"/>
              </w:rPr>
              <w:t>通讯地址：</w:t>
            </w:r>
            <w:r>
              <w:rPr>
                <w:rFonts w:ascii="仿宋_GB2312" w:eastAsia="仿宋_GB2312" w:hint="eastAsia"/>
                <w:sz w:val="28"/>
                <w:u w:val="single"/>
              </w:rPr>
              <w:t xml:space="preserve">                              </w:t>
            </w:r>
            <w:r>
              <w:rPr>
                <w:rFonts w:ascii="仿宋_GB2312" w:eastAsia="仿宋_GB2312" w:hint="eastAsia"/>
                <w:sz w:val="28"/>
              </w:rPr>
              <w:t>邮  编：</w:t>
            </w:r>
            <w:r>
              <w:rPr>
                <w:rFonts w:ascii="仿宋_GB2312" w:eastAsia="仿宋_GB2312" w:hint="eastAsia"/>
                <w:sz w:val="28"/>
                <w:u w:val="single"/>
              </w:rPr>
              <w:t xml:space="preserve">              </w:t>
            </w:r>
          </w:p>
          <w:p w:rsidR="00C72A60" w:rsidRDefault="00C72A60" w:rsidP="0052495D">
            <w:pPr>
              <w:spacing w:line="600" w:lineRule="exact"/>
              <w:rPr>
                <w:rFonts w:ascii="仿宋_GB2312" w:eastAsia="仿宋_GB2312"/>
                <w:sz w:val="28"/>
                <w:u w:val="single"/>
              </w:rPr>
            </w:pPr>
            <w:r>
              <w:rPr>
                <w:rFonts w:ascii="仿宋_GB2312" w:eastAsia="仿宋_GB2312" w:hint="eastAsia"/>
                <w:sz w:val="28"/>
              </w:rPr>
              <w:t>电    话：</w:t>
            </w:r>
            <w:r>
              <w:rPr>
                <w:rFonts w:ascii="仿宋_GB2312" w:eastAsia="仿宋_GB2312" w:hint="eastAsia"/>
                <w:sz w:val="28"/>
                <w:u w:val="single"/>
              </w:rPr>
              <w:t xml:space="preserve">                        </w:t>
            </w:r>
            <w:r>
              <w:rPr>
                <w:rFonts w:ascii="仿宋_GB2312" w:eastAsia="仿宋_GB2312" w:hint="eastAsia"/>
                <w:sz w:val="28"/>
              </w:rPr>
              <w:t>手  机：</w:t>
            </w:r>
            <w:r>
              <w:rPr>
                <w:rFonts w:ascii="仿宋_GB2312" w:eastAsia="仿宋_GB2312" w:hint="eastAsia"/>
                <w:sz w:val="28"/>
                <w:u w:val="single"/>
              </w:rPr>
              <w:t xml:space="preserve">               　　 </w:t>
            </w:r>
          </w:p>
          <w:p w:rsidR="00C72A60" w:rsidRDefault="00C72A60" w:rsidP="0052495D">
            <w:pPr>
              <w:spacing w:line="600" w:lineRule="exact"/>
              <w:rPr>
                <w:sz w:val="28"/>
                <w:u w:val="single"/>
              </w:rPr>
            </w:pPr>
            <w:r>
              <w:rPr>
                <w:rFonts w:ascii="仿宋_GB2312" w:eastAsia="仿宋_GB2312" w:hint="eastAsia"/>
                <w:sz w:val="28"/>
              </w:rPr>
              <w:t>传    真：</w:t>
            </w:r>
            <w:r>
              <w:rPr>
                <w:rFonts w:ascii="仿宋_GB2312" w:eastAsia="仿宋_GB2312" w:hint="eastAsia"/>
                <w:sz w:val="28"/>
                <w:u w:val="single"/>
              </w:rPr>
              <w:t xml:space="preserve">                  </w:t>
            </w:r>
            <w:r>
              <w:rPr>
                <w:rFonts w:ascii="仿宋_GB2312" w:eastAsia="仿宋_GB2312" w:hint="eastAsia"/>
                <w:sz w:val="28"/>
              </w:rPr>
              <w:t>E-mail：</w:t>
            </w:r>
            <w:r>
              <w:rPr>
                <w:rFonts w:ascii="仿宋_GB2312" w:eastAsia="仿宋_GB2312" w:hint="eastAsia"/>
                <w:sz w:val="28"/>
                <w:u w:val="single"/>
              </w:rPr>
              <w:t xml:space="preserve">                 　　　　　</w:t>
            </w:r>
            <w:r>
              <w:rPr>
                <w:rFonts w:hint="eastAsia"/>
                <w:sz w:val="28"/>
                <w:u w:val="single"/>
              </w:rPr>
              <w:t xml:space="preserve"> </w:t>
            </w:r>
          </w:p>
        </w:tc>
      </w:tr>
    </w:tbl>
    <w:p w:rsidR="00C72A60" w:rsidRDefault="00C72A60" w:rsidP="00C72A60">
      <w:pPr>
        <w:spacing w:line="440" w:lineRule="exact"/>
        <w:rPr>
          <w:sz w:val="24"/>
        </w:rPr>
      </w:pPr>
    </w:p>
    <w:p w:rsidR="00C72A60" w:rsidRDefault="00C72A60" w:rsidP="00C72A60">
      <w:pPr>
        <w:spacing w:line="600" w:lineRule="exact"/>
        <w:rPr>
          <w:rFonts w:ascii="仿宋_GB2312" w:eastAsia="仿宋_GB2312"/>
          <w:sz w:val="28"/>
        </w:rPr>
      </w:pPr>
      <w:r>
        <w:rPr>
          <w:rFonts w:ascii="仿宋_GB2312" w:eastAsia="仿宋_GB2312" w:hint="eastAsia"/>
          <w:sz w:val="28"/>
        </w:rPr>
        <w:t>企业（组织）获得管理体系认证情况：</w:t>
      </w:r>
    </w:p>
    <w:p w:rsidR="00C72A60" w:rsidRDefault="00C72A60" w:rsidP="00C72A60">
      <w:pPr>
        <w:spacing w:line="60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int="eastAsia"/>
          <w:sz w:val="28"/>
        </w:rPr>
        <w:t xml:space="preserve">质量管理体系 </w:t>
      </w:r>
      <w:r>
        <w:rPr>
          <w:rFonts w:ascii="仿宋_GB2312" w:eastAsia="仿宋_GB2312" w:hAnsi="宋体" w:hint="eastAsia"/>
          <w:sz w:val="28"/>
        </w:rPr>
        <w:t>认证时间及证书号：</w:t>
      </w:r>
      <w:r>
        <w:rPr>
          <w:rFonts w:ascii="仿宋_GB2312" w:eastAsia="仿宋_GB2312" w:hAnsi="宋体" w:hint="eastAsia"/>
          <w:sz w:val="28"/>
          <w:u w:val="single"/>
        </w:rPr>
        <w:t xml:space="preserve">                     　</w:t>
      </w:r>
    </w:p>
    <w:p w:rsidR="00C72A60" w:rsidRDefault="00C72A60" w:rsidP="00C72A60">
      <w:pPr>
        <w:spacing w:line="600" w:lineRule="exact"/>
        <w:ind w:firstLine="570"/>
        <w:rPr>
          <w:rFonts w:ascii="仿宋_GB2312" w:eastAsia="仿宋_GB2312" w:hAnsi="宋体"/>
          <w:sz w:val="28"/>
          <w:u w:val="single"/>
        </w:rPr>
      </w:pPr>
      <w:r>
        <w:rPr>
          <w:rFonts w:ascii="仿宋_GB2312" w:eastAsia="仿宋_GB2312" w:hAnsi="宋体" w:hint="eastAsia"/>
          <w:sz w:val="28"/>
        </w:rPr>
        <w:t xml:space="preserve">             </w:t>
      </w:r>
    </w:p>
    <w:p w:rsidR="00C72A60" w:rsidRDefault="00C72A60" w:rsidP="00C72A60">
      <w:pPr>
        <w:spacing w:line="600" w:lineRule="exact"/>
        <w:ind w:firstLine="570"/>
        <w:rPr>
          <w:rFonts w:ascii="仿宋_GB2312" w:eastAsia="仿宋_GB2312" w:hAnsi="宋体"/>
          <w:sz w:val="28"/>
        </w:rPr>
      </w:pPr>
      <w:r>
        <w:rPr>
          <w:rFonts w:ascii="仿宋_GB2312" w:eastAsia="仿宋_GB2312" w:hAnsi="宋体" w:hint="eastAsia"/>
          <w:sz w:val="28"/>
        </w:rPr>
        <w:t>□</w:t>
      </w:r>
      <w:r>
        <w:rPr>
          <w:rFonts w:ascii="仿宋_GB2312" w:eastAsia="仿宋_GB2312" w:hint="eastAsia"/>
          <w:sz w:val="28"/>
        </w:rPr>
        <w:t xml:space="preserve">环境管理体系 </w:t>
      </w:r>
      <w:r>
        <w:rPr>
          <w:rFonts w:ascii="仿宋_GB2312" w:eastAsia="仿宋_GB2312" w:hAnsi="宋体" w:hint="eastAsia"/>
          <w:sz w:val="28"/>
        </w:rPr>
        <w:t>认证时间及证书号：</w:t>
      </w:r>
      <w:r>
        <w:rPr>
          <w:rFonts w:ascii="仿宋_GB2312" w:eastAsia="仿宋_GB2312" w:hAnsi="宋体" w:hint="eastAsia"/>
          <w:sz w:val="28"/>
          <w:u w:val="single"/>
        </w:rPr>
        <w:t xml:space="preserve">        　             </w:t>
      </w:r>
    </w:p>
    <w:p w:rsidR="00C72A60" w:rsidRDefault="00C72A60" w:rsidP="00C72A60">
      <w:pPr>
        <w:spacing w:line="600" w:lineRule="exact"/>
        <w:ind w:firstLine="570"/>
        <w:rPr>
          <w:rFonts w:ascii="仿宋_GB2312" w:eastAsia="仿宋_GB2312" w:hAnsi="宋体"/>
          <w:sz w:val="28"/>
        </w:rPr>
      </w:pPr>
      <w:r>
        <w:rPr>
          <w:rFonts w:ascii="仿宋_GB2312" w:eastAsia="仿宋_GB2312" w:hAnsi="宋体" w:hint="eastAsia"/>
          <w:sz w:val="28"/>
        </w:rPr>
        <w:t xml:space="preserve">             </w:t>
      </w:r>
    </w:p>
    <w:p w:rsidR="00C72A60" w:rsidRDefault="00C72A60" w:rsidP="00C72A60">
      <w:pPr>
        <w:spacing w:line="600" w:lineRule="exact"/>
        <w:ind w:firstLine="570"/>
        <w:rPr>
          <w:rFonts w:ascii="仿宋_GB2312" w:eastAsia="仿宋_GB2312" w:hAnsi="宋体"/>
          <w:sz w:val="28"/>
          <w:u w:val="single"/>
        </w:rPr>
      </w:pPr>
      <w:r>
        <w:rPr>
          <w:rFonts w:ascii="仿宋_GB2312" w:eastAsia="仿宋_GB2312" w:hAnsi="宋体" w:hint="eastAsia"/>
          <w:sz w:val="28"/>
        </w:rPr>
        <w:t>□</w:t>
      </w:r>
      <w:r>
        <w:rPr>
          <w:rFonts w:ascii="仿宋_GB2312" w:eastAsia="仿宋_GB2312" w:hint="eastAsia"/>
          <w:sz w:val="28"/>
        </w:rPr>
        <w:t xml:space="preserve">职业健康安全管理体系 </w:t>
      </w:r>
      <w:r>
        <w:rPr>
          <w:rFonts w:ascii="仿宋_GB2312" w:eastAsia="仿宋_GB2312" w:hAnsi="宋体" w:hint="eastAsia"/>
          <w:sz w:val="28"/>
        </w:rPr>
        <w:t>认证时间及证书号：</w:t>
      </w:r>
      <w:r>
        <w:rPr>
          <w:rFonts w:ascii="仿宋_GB2312" w:eastAsia="仿宋_GB2312" w:hAnsi="宋体" w:hint="eastAsia"/>
          <w:sz w:val="28"/>
          <w:u w:val="single"/>
        </w:rPr>
        <w:t xml:space="preserve">           　  </w:t>
      </w:r>
    </w:p>
    <w:p w:rsidR="00C72A60" w:rsidRDefault="00C72A60" w:rsidP="00C72A60">
      <w:pPr>
        <w:spacing w:line="600" w:lineRule="exact"/>
        <w:ind w:firstLine="570"/>
        <w:rPr>
          <w:rFonts w:ascii="仿宋_GB2312" w:eastAsia="仿宋_GB2312"/>
          <w:sz w:val="28"/>
        </w:rPr>
      </w:pPr>
    </w:p>
    <w:p w:rsidR="00C72A60" w:rsidRDefault="00C72A60" w:rsidP="00C72A60">
      <w:pPr>
        <w:spacing w:line="600" w:lineRule="exact"/>
        <w:rPr>
          <w:rFonts w:ascii="仿宋_GB2312" w:eastAsia="仿宋_GB2312" w:hAnsi="宋体"/>
          <w:sz w:val="28"/>
        </w:rPr>
      </w:pPr>
      <w:r>
        <w:rPr>
          <w:rFonts w:ascii="仿宋_GB2312" w:eastAsia="仿宋_GB2312" w:hAnsi="宋体" w:hint="eastAsia"/>
          <w:sz w:val="28"/>
        </w:rPr>
        <w:t>企业（组织）获得省、部级以上质量（品牌）荣誉情况：</w:t>
      </w:r>
    </w:p>
    <w:p w:rsidR="00C72A60" w:rsidRDefault="00C72A60" w:rsidP="00C72A60">
      <w:pPr>
        <w:spacing w:line="600" w:lineRule="exact"/>
        <w:ind w:firstLineChars="200" w:firstLine="531"/>
        <w:rPr>
          <w:rFonts w:ascii="仿宋_GB2312" w:eastAsia="仿宋_GB2312" w:hAnsi="宋体"/>
          <w:sz w:val="28"/>
          <w:u w:val="single"/>
        </w:rPr>
      </w:pPr>
      <w:r>
        <w:rPr>
          <w:rFonts w:ascii="仿宋_GB2312" w:eastAsia="仿宋_GB2312" w:hAnsi="宋体" w:hint="eastAsia"/>
          <w:sz w:val="28"/>
        </w:rPr>
        <w:t>□县（市、区）政府质量奖，获奖时间：</w:t>
      </w:r>
      <w:r>
        <w:rPr>
          <w:rFonts w:ascii="仿宋_GB2312" w:eastAsia="仿宋_GB2312" w:hAnsi="宋体" w:hint="eastAsia"/>
          <w:sz w:val="28"/>
          <w:u w:val="single"/>
        </w:rPr>
        <w:t xml:space="preserve">             </w:t>
      </w:r>
    </w:p>
    <w:p w:rsidR="00C72A60" w:rsidRDefault="00C72A60" w:rsidP="00C72A60">
      <w:pPr>
        <w:spacing w:line="600" w:lineRule="exact"/>
        <w:ind w:firstLineChars="200" w:firstLine="531"/>
        <w:rPr>
          <w:rFonts w:ascii="仿宋_GB2312" w:eastAsia="仿宋_GB2312" w:hAnsi="宋体"/>
          <w:sz w:val="28"/>
          <w:u w:val="single"/>
        </w:rPr>
      </w:pPr>
      <w:r>
        <w:rPr>
          <w:rFonts w:ascii="仿宋_GB2312" w:eastAsia="仿宋_GB2312" w:hAnsi="宋体" w:hint="eastAsia"/>
          <w:sz w:val="28"/>
        </w:rPr>
        <w:t>□浙江省卓越经营奖，获奖时间：</w:t>
      </w:r>
      <w:r>
        <w:rPr>
          <w:rFonts w:ascii="仿宋_GB2312" w:eastAsia="仿宋_GB2312" w:hAnsi="宋体" w:hint="eastAsia"/>
          <w:sz w:val="28"/>
          <w:u w:val="single"/>
        </w:rPr>
        <w:t xml:space="preserve">                   </w:t>
      </w:r>
    </w:p>
    <w:p w:rsidR="00C72A60" w:rsidRDefault="00C72A60" w:rsidP="00C72A60">
      <w:pPr>
        <w:spacing w:line="600" w:lineRule="exact"/>
        <w:ind w:firstLineChars="200" w:firstLine="531"/>
        <w:rPr>
          <w:rFonts w:ascii="仿宋_GB2312" w:eastAsia="仿宋_GB2312" w:hAnsi="宋体"/>
          <w:sz w:val="28"/>
          <w:u w:val="single"/>
        </w:rPr>
      </w:pPr>
      <w:r>
        <w:rPr>
          <w:rFonts w:ascii="仿宋_GB2312" w:eastAsia="仿宋_GB2312" w:hAnsi="宋体" w:hint="eastAsia"/>
          <w:sz w:val="28"/>
        </w:rPr>
        <w:t>其他：</w:t>
      </w:r>
      <w:r>
        <w:rPr>
          <w:rFonts w:ascii="仿宋_GB2312" w:eastAsia="仿宋_GB2312" w:hAnsi="宋体" w:hint="eastAsia"/>
          <w:sz w:val="28"/>
          <w:u w:val="single"/>
        </w:rPr>
        <w:t xml:space="preserve">　　　　　　　　　</w:t>
      </w:r>
      <w:r>
        <w:rPr>
          <w:rFonts w:ascii="仿宋_GB2312" w:eastAsia="仿宋_GB2312" w:hAnsi="宋体" w:hint="eastAsia"/>
          <w:sz w:val="28"/>
        </w:rPr>
        <w:t>获得时间：</w:t>
      </w:r>
      <w:r>
        <w:rPr>
          <w:rFonts w:ascii="仿宋_GB2312" w:eastAsia="仿宋_GB2312" w:hAnsi="宋体" w:hint="eastAsia"/>
          <w:sz w:val="28"/>
          <w:u w:val="single"/>
        </w:rPr>
        <w:t xml:space="preserve">           </w:t>
      </w:r>
    </w:p>
    <w:p w:rsidR="00C72A60" w:rsidRDefault="00C72A60" w:rsidP="00C72A60">
      <w:pPr>
        <w:spacing w:line="600" w:lineRule="exact"/>
        <w:ind w:firstLineChars="250" w:firstLine="563"/>
        <w:rPr>
          <w:rFonts w:ascii="宋体" w:eastAsia="楷体_GB2312" w:hAnsi="宋体"/>
          <w:sz w:val="24"/>
        </w:rPr>
      </w:pPr>
      <w:r>
        <w:rPr>
          <w:rFonts w:eastAsia="楷体_GB2312" w:hint="eastAsia"/>
          <w:sz w:val="24"/>
        </w:rPr>
        <w:t>注：带“</w:t>
      </w:r>
      <w:r>
        <w:rPr>
          <w:rFonts w:ascii="宋体" w:eastAsia="楷体_GB2312" w:hAnsi="宋体" w:hint="eastAsia"/>
          <w:sz w:val="24"/>
        </w:rPr>
        <w:t>□”的项目，请</w:t>
      </w:r>
      <w:r>
        <w:rPr>
          <w:rFonts w:eastAsia="楷体_GB2312" w:hint="eastAsia"/>
          <w:sz w:val="24"/>
        </w:rPr>
        <w:t>在符合项的“</w:t>
      </w:r>
      <w:r>
        <w:rPr>
          <w:rFonts w:ascii="宋体" w:eastAsia="楷体_GB2312" w:hAnsi="宋体" w:hint="eastAsia"/>
          <w:sz w:val="24"/>
        </w:rPr>
        <w:t>□”内打“√”。</w:t>
      </w:r>
    </w:p>
    <w:p w:rsidR="00C72A60" w:rsidRDefault="00C72A60" w:rsidP="00C72A60">
      <w:pPr>
        <w:spacing w:line="560" w:lineRule="exact"/>
        <w:rPr>
          <w:rFonts w:ascii="仿宋_GB2312" w:eastAsia="仿宋_GB2312" w:hAnsi="宋体"/>
          <w:sz w:val="28"/>
          <w:szCs w:val="28"/>
        </w:rPr>
      </w:pPr>
      <w:r>
        <w:rPr>
          <w:rFonts w:ascii="华文楷体" w:eastAsia="华文楷体" w:hAnsi="华文楷体"/>
          <w:sz w:val="24"/>
        </w:rPr>
        <w:br w:type="page"/>
      </w:r>
      <w:r>
        <w:rPr>
          <w:rFonts w:ascii="仿宋_GB2312" w:eastAsia="仿宋_GB2312" w:hAnsi="宋体" w:hint="eastAsia"/>
          <w:sz w:val="28"/>
          <w:szCs w:val="28"/>
        </w:rPr>
        <w:lastRenderedPageBreak/>
        <w:t>表3</w:t>
      </w:r>
    </w:p>
    <w:p w:rsidR="00C72A60" w:rsidRDefault="00C72A60" w:rsidP="00F75352">
      <w:pPr>
        <w:spacing w:afterLines="100" w:line="500" w:lineRule="exact"/>
        <w:ind w:firstLine="556"/>
        <w:jc w:val="center"/>
        <w:rPr>
          <w:rFonts w:eastAsia="黑体"/>
          <w:sz w:val="36"/>
        </w:rPr>
      </w:pPr>
      <w:r>
        <w:rPr>
          <w:rFonts w:eastAsia="黑体" w:hint="eastAsia"/>
          <w:sz w:val="36"/>
        </w:rPr>
        <w:t>基</w:t>
      </w:r>
      <w:r>
        <w:rPr>
          <w:rFonts w:eastAsia="黑体" w:hint="eastAsia"/>
          <w:sz w:val="36"/>
        </w:rPr>
        <w:t xml:space="preserve"> </w:t>
      </w:r>
      <w:r>
        <w:rPr>
          <w:rFonts w:eastAsia="黑体" w:hint="eastAsia"/>
          <w:sz w:val="36"/>
        </w:rPr>
        <w:t>本</w:t>
      </w:r>
      <w:r>
        <w:rPr>
          <w:rFonts w:eastAsia="黑体" w:hint="eastAsia"/>
          <w:sz w:val="36"/>
        </w:rPr>
        <w:t xml:space="preserve"> </w:t>
      </w:r>
      <w:r>
        <w:rPr>
          <w:rFonts w:eastAsia="黑体" w:hint="eastAsia"/>
          <w:sz w:val="36"/>
        </w:rPr>
        <w:t>情</w:t>
      </w:r>
      <w:r>
        <w:rPr>
          <w:rFonts w:eastAsia="黑体" w:hint="eastAsia"/>
          <w:sz w:val="36"/>
        </w:rPr>
        <w:t xml:space="preserve"> </w:t>
      </w:r>
      <w:r>
        <w:rPr>
          <w:rFonts w:eastAsia="黑体" w:hint="eastAsia"/>
          <w:sz w:val="36"/>
        </w:rPr>
        <w:t>况（三）</w:t>
      </w:r>
    </w:p>
    <w:p w:rsidR="00C72A60" w:rsidRDefault="00C72A60" w:rsidP="00C72A60">
      <w:pPr>
        <w:spacing w:line="500" w:lineRule="exact"/>
        <w:rPr>
          <w:rFonts w:ascii="仿宋_GB2312" w:eastAsia="仿宋_GB2312" w:hAnsi="宋体"/>
          <w:sz w:val="24"/>
          <w:u w:val="single"/>
        </w:rPr>
      </w:pPr>
      <w:r>
        <w:rPr>
          <w:rFonts w:ascii="仿宋_GB2312" w:eastAsia="仿宋_GB2312" w:hAnsi="宋体" w:hint="eastAsia"/>
          <w:sz w:val="28"/>
        </w:rPr>
        <w:t>主要产品（工程、服务、环境）名称：</w:t>
      </w:r>
      <w:r>
        <w:rPr>
          <w:rFonts w:ascii="仿宋_GB2312" w:eastAsia="仿宋_GB2312" w:hAnsi="宋体" w:hint="eastAsia"/>
          <w:sz w:val="24"/>
          <w:u w:val="single"/>
        </w:rPr>
        <w:t xml:space="preserve">                                     　   　　   </w:t>
      </w:r>
    </w:p>
    <w:p w:rsidR="00C72A60" w:rsidRDefault="00C72A60" w:rsidP="00C72A60">
      <w:pPr>
        <w:spacing w:line="500" w:lineRule="exact"/>
        <w:ind w:firstLineChars="200" w:firstLine="451"/>
        <w:rPr>
          <w:rFonts w:ascii="仿宋_GB2312" w:eastAsia="仿宋_GB2312" w:hAnsi="宋体"/>
          <w:sz w:val="24"/>
          <w:u w:val="single"/>
        </w:rPr>
      </w:pPr>
      <w:r>
        <w:rPr>
          <w:rFonts w:ascii="仿宋_GB2312" w:eastAsia="仿宋_GB2312" w:hAnsi="宋体" w:hint="eastAsia"/>
          <w:sz w:val="24"/>
          <w:u w:val="single"/>
        </w:rPr>
        <w:t xml:space="preserve">　　　 　　                                                    　　   </w:t>
      </w:r>
    </w:p>
    <w:p w:rsidR="00C72A60" w:rsidRDefault="00C72A60" w:rsidP="00C72A60">
      <w:pPr>
        <w:spacing w:line="500" w:lineRule="exact"/>
        <w:rPr>
          <w:rFonts w:ascii="仿宋_GB2312" w:eastAsia="仿宋_GB2312" w:hAnsi="宋体"/>
          <w:sz w:val="28"/>
          <w:szCs w:val="28"/>
        </w:rPr>
      </w:pPr>
      <w:r>
        <w:rPr>
          <w:rFonts w:ascii="仿宋_GB2312" w:eastAsia="仿宋_GB2312" w:hAnsi="宋体" w:hint="eastAsia"/>
          <w:sz w:val="28"/>
          <w:szCs w:val="28"/>
        </w:rPr>
        <w:t>产品（工程、服务、环境）获得荣誉情况：</w:t>
      </w:r>
    </w:p>
    <w:p w:rsidR="00C72A60" w:rsidRDefault="00C72A60" w:rsidP="00C72A60">
      <w:pPr>
        <w:pStyle w:val="a9"/>
        <w:spacing w:line="500" w:lineRule="exact"/>
        <w:ind w:firstLineChars="200" w:firstLine="531"/>
        <w:jc w:val="both"/>
        <w:rPr>
          <w:rFonts w:ascii="仿宋_GB2312" w:eastAsia="仿宋_GB2312"/>
          <w:sz w:val="28"/>
          <w:szCs w:val="28"/>
        </w:rPr>
      </w:pPr>
      <w:r>
        <w:rPr>
          <w:rFonts w:ascii="仿宋_GB2312" w:eastAsia="仿宋_GB2312" w:hint="eastAsia"/>
          <w:sz w:val="28"/>
          <w:szCs w:val="28"/>
        </w:rPr>
        <w:t>□省部级以上</w:t>
      </w:r>
      <w:r>
        <w:rPr>
          <w:rFonts w:ascii="仿宋_GB2312" w:eastAsia="仿宋_GB2312" w:hAnsi="宋体" w:hint="eastAsia"/>
          <w:sz w:val="28"/>
        </w:rPr>
        <w:t>科学技术</w:t>
      </w:r>
      <w:r>
        <w:rPr>
          <w:rFonts w:ascii="仿宋_GB2312" w:eastAsia="仿宋_GB2312" w:hAnsi="宋体" w:hint="eastAsia"/>
          <w:sz w:val="28"/>
          <w:u w:val="single"/>
        </w:rPr>
        <w:t xml:space="preserve">　　</w:t>
      </w:r>
      <w:r>
        <w:rPr>
          <w:rFonts w:ascii="仿宋_GB2312" w:eastAsia="仿宋_GB2312" w:hAnsi="宋体" w:hint="eastAsia"/>
          <w:sz w:val="28"/>
        </w:rPr>
        <w:t>等奖</w:t>
      </w:r>
      <w:r>
        <w:rPr>
          <w:rFonts w:ascii="仿宋_GB2312" w:eastAsia="仿宋_GB2312" w:hint="eastAsia"/>
          <w:sz w:val="28"/>
          <w:szCs w:val="28"/>
        </w:rPr>
        <w:t>：□国家级　□省部级</w:t>
      </w:r>
    </w:p>
    <w:p w:rsidR="00C72A60" w:rsidRDefault="00C72A60" w:rsidP="00C72A60">
      <w:pPr>
        <w:spacing w:line="500" w:lineRule="exact"/>
        <w:ind w:firstLineChars="292" w:firstLine="775"/>
        <w:rPr>
          <w:rFonts w:ascii="仿宋_GB2312" w:eastAsia="仿宋_GB2312" w:hAnsi="宋体"/>
          <w:sz w:val="28"/>
          <w:szCs w:val="28"/>
          <w:u w:val="single"/>
        </w:rPr>
      </w:pPr>
      <w:r>
        <w:rPr>
          <w:rFonts w:ascii="仿宋_GB2312" w:eastAsia="仿宋_GB2312" w:hAnsi="宋体" w:hint="eastAsia"/>
          <w:sz w:val="28"/>
          <w:szCs w:val="28"/>
        </w:rPr>
        <w:t>获奖产品名称：</w:t>
      </w:r>
      <w:r>
        <w:rPr>
          <w:rFonts w:ascii="仿宋_GB2312" w:eastAsia="仿宋_GB2312" w:hAnsi="宋体" w:hint="eastAsia"/>
          <w:sz w:val="28"/>
          <w:szCs w:val="28"/>
          <w:u w:val="single"/>
        </w:rPr>
        <w:t xml:space="preserve">　　　　　　　　　</w:t>
      </w:r>
      <w:r>
        <w:rPr>
          <w:rFonts w:ascii="仿宋_GB2312" w:eastAsia="仿宋_GB2312" w:hAnsi="宋体" w:hint="eastAsia"/>
          <w:sz w:val="28"/>
          <w:szCs w:val="28"/>
        </w:rPr>
        <w:t>获奖时间：</w:t>
      </w:r>
      <w:r>
        <w:rPr>
          <w:rFonts w:ascii="仿宋_GB2312" w:eastAsia="仿宋_GB2312" w:hAnsi="宋体" w:hint="eastAsia"/>
          <w:sz w:val="28"/>
          <w:szCs w:val="28"/>
          <w:u w:val="single"/>
        </w:rPr>
        <w:t xml:space="preserve">      　　  　</w:t>
      </w:r>
    </w:p>
    <w:p w:rsidR="00C72A60" w:rsidRDefault="00C72A60" w:rsidP="00C72A60">
      <w:pPr>
        <w:spacing w:line="500" w:lineRule="exact"/>
        <w:ind w:firstLineChars="200" w:firstLine="531"/>
        <w:rPr>
          <w:rFonts w:ascii="仿宋_GB2312" w:eastAsia="仿宋_GB2312" w:hAnsi="宋体"/>
          <w:sz w:val="28"/>
        </w:rPr>
      </w:pPr>
      <w:r>
        <w:rPr>
          <w:rFonts w:ascii="仿宋_GB2312" w:eastAsia="仿宋_GB2312" w:hAnsi="宋体" w:hint="eastAsia"/>
          <w:sz w:val="28"/>
        </w:rPr>
        <w:t>□国家级重点新产品，认定产品名称：</w:t>
      </w:r>
      <w:r>
        <w:rPr>
          <w:rFonts w:ascii="仿宋_GB2312" w:eastAsia="仿宋_GB2312" w:hAnsi="宋体" w:hint="eastAsia"/>
          <w:sz w:val="28"/>
          <w:u w:val="single"/>
        </w:rPr>
        <w:t xml:space="preserve">　　　　　　　　　　　　</w:t>
      </w:r>
    </w:p>
    <w:p w:rsidR="00C72A60" w:rsidRDefault="00C72A60" w:rsidP="00C72A60">
      <w:pPr>
        <w:spacing w:line="500" w:lineRule="exact"/>
        <w:ind w:firstLineChars="300" w:firstLine="796"/>
        <w:rPr>
          <w:rFonts w:ascii="仿宋_GB2312" w:eastAsia="仿宋_GB2312" w:hAnsi="宋体"/>
          <w:sz w:val="24"/>
          <w:u w:val="single"/>
        </w:rPr>
      </w:pPr>
      <w:r>
        <w:rPr>
          <w:rFonts w:ascii="仿宋_GB2312" w:eastAsia="仿宋_GB2312" w:hAnsi="宋体" w:hint="eastAsia"/>
          <w:sz w:val="28"/>
        </w:rPr>
        <w:t>认定时间：</w:t>
      </w:r>
      <w:r>
        <w:rPr>
          <w:rFonts w:ascii="仿宋_GB2312" w:eastAsia="仿宋_GB2312" w:hAnsi="宋体" w:hint="eastAsia"/>
          <w:sz w:val="28"/>
          <w:u w:val="single"/>
        </w:rPr>
        <w:t xml:space="preserve">　　　　　　　　</w:t>
      </w:r>
      <w:r>
        <w:rPr>
          <w:rFonts w:ascii="仿宋_GB2312" w:eastAsia="仿宋_GB2312" w:hAnsi="宋体" w:hint="eastAsia"/>
          <w:sz w:val="24"/>
          <w:u w:val="single"/>
        </w:rPr>
        <w:t xml:space="preserve">　　</w:t>
      </w:r>
    </w:p>
    <w:p w:rsidR="00C72A60" w:rsidRDefault="00C72A60" w:rsidP="00C72A60">
      <w:pPr>
        <w:spacing w:line="500" w:lineRule="exact"/>
        <w:ind w:firstLineChars="200" w:firstLine="531"/>
        <w:rPr>
          <w:rFonts w:ascii="仿宋_GB2312" w:eastAsia="仿宋_GB2312" w:hAnsi="宋体"/>
          <w:sz w:val="28"/>
        </w:rPr>
      </w:pPr>
      <w:r>
        <w:rPr>
          <w:rFonts w:ascii="仿宋_GB2312" w:eastAsia="仿宋_GB2312" w:hAnsi="宋体" w:hint="eastAsia"/>
          <w:sz w:val="28"/>
        </w:rPr>
        <w:t>□省级以上高新技术产品：□国家级　□省部级</w:t>
      </w:r>
    </w:p>
    <w:p w:rsidR="00C72A60" w:rsidRDefault="00C72A60" w:rsidP="00C72A60">
      <w:pPr>
        <w:spacing w:line="500" w:lineRule="exact"/>
        <w:ind w:firstLineChars="300" w:firstLine="796"/>
        <w:rPr>
          <w:rFonts w:ascii="仿宋_GB2312" w:eastAsia="仿宋_GB2312" w:hAnsi="宋体"/>
          <w:sz w:val="24"/>
          <w:u w:val="single"/>
        </w:rPr>
      </w:pPr>
      <w:r>
        <w:rPr>
          <w:rFonts w:ascii="仿宋_GB2312" w:eastAsia="仿宋_GB2312" w:hAnsi="宋体" w:hint="eastAsia"/>
          <w:sz w:val="28"/>
        </w:rPr>
        <w:t>认定产品名称：</w:t>
      </w:r>
      <w:r>
        <w:rPr>
          <w:rFonts w:ascii="仿宋_GB2312" w:eastAsia="仿宋_GB2312" w:hAnsi="宋体" w:hint="eastAsia"/>
          <w:sz w:val="28"/>
          <w:u w:val="single"/>
        </w:rPr>
        <w:t xml:space="preserve">　　　　　　　　　</w:t>
      </w:r>
      <w:r>
        <w:rPr>
          <w:rFonts w:ascii="仿宋_GB2312" w:eastAsia="仿宋_GB2312" w:hAnsi="宋体" w:hint="eastAsia"/>
          <w:sz w:val="28"/>
        </w:rPr>
        <w:t>认定时间：</w:t>
      </w:r>
      <w:r>
        <w:rPr>
          <w:rFonts w:ascii="仿宋_GB2312" w:eastAsia="仿宋_GB2312" w:hAnsi="宋体" w:hint="eastAsia"/>
          <w:sz w:val="28"/>
          <w:u w:val="single"/>
        </w:rPr>
        <w:t xml:space="preserve">　　　　　</w:t>
      </w:r>
      <w:r>
        <w:rPr>
          <w:rFonts w:ascii="仿宋_GB2312" w:eastAsia="仿宋_GB2312" w:hAnsi="宋体" w:hint="eastAsia"/>
          <w:sz w:val="24"/>
          <w:u w:val="single"/>
        </w:rPr>
        <w:t xml:space="preserve">　　　</w:t>
      </w:r>
    </w:p>
    <w:p w:rsidR="00C72A60" w:rsidRDefault="00C72A60" w:rsidP="00C72A60">
      <w:pPr>
        <w:spacing w:line="500" w:lineRule="exact"/>
        <w:ind w:firstLineChars="192" w:firstLine="509"/>
        <w:rPr>
          <w:rFonts w:ascii="仿宋_GB2312" w:eastAsia="仿宋_GB2312" w:hAnsi="宋体"/>
          <w:sz w:val="28"/>
        </w:rPr>
      </w:pPr>
      <w:r>
        <w:rPr>
          <w:rFonts w:ascii="仿宋_GB2312" w:eastAsia="仿宋_GB2312" w:hAnsi="宋体" w:hint="eastAsia"/>
          <w:sz w:val="28"/>
        </w:rPr>
        <w:t>□省级以上品牌荣誉：□浙江名牌产品　□驰名商标</w:t>
      </w:r>
    </w:p>
    <w:p w:rsidR="00C72A60" w:rsidRDefault="00C72A60" w:rsidP="00C72A60">
      <w:pPr>
        <w:spacing w:line="500" w:lineRule="exact"/>
        <w:ind w:firstLineChars="1192" w:firstLine="3162"/>
        <w:rPr>
          <w:rFonts w:ascii="仿宋_GB2312" w:eastAsia="仿宋_GB2312" w:hAnsi="宋体"/>
          <w:sz w:val="28"/>
        </w:rPr>
      </w:pPr>
      <w:r>
        <w:rPr>
          <w:rFonts w:ascii="仿宋_GB2312" w:eastAsia="仿宋_GB2312" w:hAnsi="宋体" w:hint="eastAsia"/>
          <w:sz w:val="28"/>
        </w:rPr>
        <w:t>□著名商标</w:t>
      </w:r>
    </w:p>
    <w:p w:rsidR="00C72A60" w:rsidRDefault="00C72A60" w:rsidP="00C72A60">
      <w:pPr>
        <w:spacing w:line="500" w:lineRule="exact"/>
        <w:ind w:firstLineChars="292" w:firstLine="775"/>
        <w:rPr>
          <w:rFonts w:ascii="仿宋_GB2312" w:eastAsia="仿宋_GB2312" w:hAnsi="宋体"/>
          <w:sz w:val="24"/>
          <w:u w:val="single"/>
        </w:rPr>
      </w:pPr>
      <w:r>
        <w:rPr>
          <w:rFonts w:ascii="仿宋_GB2312" w:eastAsia="仿宋_GB2312" w:hAnsi="宋体" w:hint="eastAsia"/>
          <w:sz w:val="28"/>
        </w:rPr>
        <w:t>产品或商标名称：</w:t>
      </w:r>
      <w:r>
        <w:rPr>
          <w:rFonts w:ascii="仿宋_GB2312" w:eastAsia="仿宋_GB2312" w:hAnsi="宋体" w:hint="eastAsia"/>
          <w:sz w:val="28"/>
          <w:u w:val="single"/>
        </w:rPr>
        <w:t xml:space="preserve">　　　　　　　　</w:t>
      </w:r>
      <w:r>
        <w:rPr>
          <w:rFonts w:ascii="仿宋_GB2312" w:eastAsia="仿宋_GB2312" w:hAnsi="宋体" w:hint="eastAsia"/>
          <w:sz w:val="28"/>
        </w:rPr>
        <w:t>获得时间：</w:t>
      </w:r>
      <w:r>
        <w:rPr>
          <w:rFonts w:ascii="仿宋_GB2312" w:eastAsia="仿宋_GB2312" w:hAnsi="宋体" w:hint="eastAsia"/>
          <w:sz w:val="28"/>
          <w:u w:val="single"/>
        </w:rPr>
        <w:t xml:space="preserve">　　　　　　  </w:t>
      </w:r>
    </w:p>
    <w:p w:rsidR="00C72A60" w:rsidRDefault="00C72A60" w:rsidP="00C72A60">
      <w:pPr>
        <w:spacing w:line="500" w:lineRule="exact"/>
        <w:ind w:firstLineChars="192" w:firstLine="509"/>
        <w:rPr>
          <w:rFonts w:ascii="仿宋_GB2312" w:eastAsia="仿宋_GB2312" w:hAnsi="宋体"/>
          <w:sz w:val="28"/>
        </w:rPr>
      </w:pPr>
      <w:r>
        <w:rPr>
          <w:rFonts w:ascii="仿宋_GB2312" w:eastAsia="仿宋_GB2312" w:hAnsi="宋体" w:hint="eastAsia"/>
          <w:sz w:val="28"/>
        </w:rPr>
        <w:t>□省级以上工程质量奖：□鲁班奖　□钱江杯   □（</w:t>
      </w:r>
      <w:r>
        <w:rPr>
          <w:rFonts w:ascii="仿宋_GB2312" w:eastAsia="仿宋_GB2312" w:hAnsi="宋体" w:hint="eastAsia"/>
          <w:sz w:val="28"/>
          <w:u w:val="single"/>
        </w:rPr>
        <w:t xml:space="preserve">　　　</w:t>
      </w:r>
      <w:r>
        <w:rPr>
          <w:rFonts w:ascii="仿宋_GB2312" w:eastAsia="仿宋_GB2312" w:hAnsi="宋体" w:hint="eastAsia"/>
          <w:sz w:val="28"/>
        </w:rPr>
        <w:t xml:space="preserve"> 奖）</w:t>
      </w:r>
    </w:p>
    <w:p w:rsidR="00C72A60" w:rsidRDefault="00C72A60" w:rsidP="00C72A60">
      <w:pPr>
        <w:spacing w:line="500" w:lineRule="exact"/>
        <w:ind w:firstLineChars="292" w:firstLine="775"/>
        <w:rPr>
          <w:rFonts w:ascii="仿宋_GB2312" w:eastAsia="仿宋_GB2312" w:hAnsi="宋体"/>
          <w:sz w:val="28"/>
          <w:u w:val="single"/>
        </w:rPr>
      </w:pPr>
      <w:r>
        <w:rPr>
          <w:rFonts w:ascii="仿宋_GB2312" w:eastAsia="仿宋_GB2312" w:hAnsi="宋体" w:hint="eastAsia"/>
          <w:sz w:val="28"/>
        </w:rPr>
        <w:t>获奖工程名称：</w:t>
      </w:r>
      <w:r>
        <w:rPr>
          <w:rFonts w:ascii="仿宋_GB2312" w:eastAsia="仿宋_GB2312" w:hAnsi="宋体" w:hint="eastAsia"/>
          <w:sz w:val="28"/>
          <w:u w:val="single"/>
        </w:rPr>
        <w:t xml:space="preserve">　　　　　　　　　</w:t>
      </w:r>
      <w:r>
        <w:rPr>
          <w:rFonts w:ascii="仿宋_GB2312" w:eastAsia="仿宋_GB2312" w:hAnsi="宋体" w:hint="eastAsia"/>
          <w:sz w:val="28"/>
        </w:rPr>
        <w:t>获得时间：</w:t>
      </w:r>
      <w:r>
        <w:rPr>
          <w:rFonts w:ascii="仿宋_GB2312" w:eastAsia="仿宋_GB2312" w:hAnsi="宋体" w:hint="eastAsia"/>
          <w:sz w:val="28"/>
          <w:u w:val="single"/>
        </w:rPr>
        <w:t xml:space="preserve">　　　　　　　　</w:t>
      </w:r>
    </w:p>
    <w:p w:rsidR="00C72A60" w:rsidRDefault="00C72A60" w:rsidP="00C72A60">
      <w:pPr>
        <w:spacing w:line="500" w:lineRule="exact"/>
        <w:rPr>
          <w:rFonts w:ascii="仿宋_GB2312" w:eastAsia="仿宋_GB2312" w:hAnsi="宋体"/>
          <w:sz w:val="28"/>
        </w:rPr>
      </w:pPr>
      <w:r>
        <w:rPr>
          <w:rFonts w:ascii="仿宋_GB2312" w:eastAsia="仿宋_GB2312" w:hAnsi="宋体" w:hint="eastAsia"/>
          <w:sz w:val="28"/>
        </w:rPr>
        <w:t>市场准入类的认证、许可、资质情况：</w:t>
      </w:r>
    </w:p>
    <w:p w:rsidR="00C72A60" w:rsidRDefault="00C72A60" w:rsidP="00C72A60">
      <w:pPr>
        <w:spacing w:line="500" w:lineRule="exact"/>
        <w:ind w:firstLineChars="200" w:firstLine="531"/>
        <w:rPr>
          <w:rFonts w:ascii="仿宋_GB2312" w:eastAsia="仿宋_GB2312" w:hAnsi="宋体"/>
          <w:sz w:val="28"/>
          <w:u w:val="single"/>
        </w:rPr>
      </w:pPr>
      <w:r>
        <w:rPr>
          <w:rFonts w:ascii="仿宋_GB2312" w:eastAsia="仿宋_GB2312" w:hAnsi="宋体" w:hint="eastAsia"/>
          <w:sz w:val="28"/>
        </w:rPr>
        <w:t>□强制性认证，认证名称：</w:t>
      </w:r>
      <w:r>
        <w:rPr>
          <w:rFonts w:ascii="仿宋_GB2312" w:eastAsia="仿宋_GB2312" w:hAnsi="宋体" w:hint="eastAsia"/>
          <w:sz w:val="28"/>
          <w:u w:val="single"/>
        </w:rPr>
        <w:t xml:space="preserve">　　　　　　　　　　　　　　　　　　</w:t>
      </w:r>
    </w:p>
    <w:p w:rsidR="00C72A60" w:rsidRDefault="00C72A60" w:rsidP="00C72A60">
      <w:pPr>
        <w:spacing w:line="500" w:lineRule="exact"/>
        <w:ind w:firstLineChars="292" w:firstLine="775"/>
        <w:rPr>
          <w:rFonts w:ascii="仿宋_GB2312" w:eastAsia="仿宋_GB2312" w:hAnsi="宋体"/>
          <w:sz w:val="28"/>
          <w:u w:val="single"/>
        </w:rPr>
      </w:pPr>
      <w:r>
        <w:rPr>
          <w:rFonts w:ascii="仿宋_GB2312" w:eastAsia="仿宋_GB2312" w:hAnsi="宋体" w:hint="eastAsia"/>
          <w:sz w:val="28"/>
        </w:rPr>
        <w:t>获证产品名称：</w:t>
      </w:r>
      <w:r>
        <w:rPr>
          <w:rFonts w:ascii="仿宋_GB2312" w:eastAsia="仿宋_GB2312" w:hAnsi="宋体" w:hint="eastAsia"/>
          <w:sz w:val="28"/>
          <w:u w:val="single"/>
        </w:rPr>
        <w:t xml:space="preserve">　　　　　　　　　　</w:t>
      </w:r>
      <w:r>
        <w:rPr>
          <w:rFonts w:ascii="仿宋_GB2312" w:eastAsia="仿宋_GB2312" w:hAnsi="宋体" w:hint="eastAsia"/>
          <w:sz w:val="28"/>
        </w:rPr>
        <w:t>获证时间：</w:t>
      </w:r>
      <w:r>
        <w:rPr>
          <w:rFonts w:ascii="仿宋_GB2312" w:eastAsia="仿宋_GB2312" w:hAnsi="宋体" w:hint="eastAsia"/>
          <w:sz w:val="28"/>
          <w:u w:val="single"/>
        </w:rPr>
        <w:t xml:space="preserve">　　　　　　　</w:t>
      </w:r>
    </w:p>
    <w:p w:rsidR="00C72A60" w:rsidRDefault="00C72A60" w:rsidP="00C72A60">
      <w:pPr>
        <w:spacing w:line="500" w:lineRule="exact"/>
        <w:ind w:firstLineChars="200" w:firstLine="531"/>
        <w:rPr>
          <w:rFonts w:ascii="仿宋_GB2312" w:eastAsia="仿宋_GB2312" w:hAnsi="宋体"/>
          <w:sz w:val="28"/>
          <w:u w:val="single"/>
        </w:rPr>
      </w:pPr>
      <w:r>
        <w:rPr>
          <w:rFonts w:ascii="仿宋_GB2312" w:eastAsia="仿宋_GB2312" w:hAnsi="宋体" w:hint="eastAsia"/>
          <w:sz w:val="28"/>
        </w:rPr>
        <w:t>□生产（制造、经营）许可证，许可证名称：</w:t>
      </w:r>
      <w:r>
        <w:rPr>
          <w:rFonts w:ascii="仿宋_GB2312" w:eastAsia="仿宋_GB2312" w:hAnsi="宋体" w:hint="eastAsia"/>
          <w:sz w:val="28"/>
          <w:u w:val="single"/>
        </w:rPr>
        <w:t xml:space="preserve">　　　　　　　　　　　　　</w:t>
      </w:r>
    </w:p>
    <w:p w:rsidR="00C72A60" w:rsidRDefault="00C72A60" w:rsidP="00C72A60">
      <w:pPr>
        <w:spacing w:line="500" w:lineRule="exact"/>
        <w:ind w:firstLineChars="292" w:firstLine="775"/>
        <w:rPr>
          <w:rFonts w:ascii="仿宋_GB2312" w:eastAsia="仿宋_GB2312" w:hAnsi="宋体"/>
          <w:sz w:val="28"/>
          <w:u w:val="single"/>
        </w:rPr>
      </w:pPr>
      <w:r>
        <w:rPr>
          <w:rFonts w:ascii="仿宋_GB2312" w:eastAsia="仿宋_GB2312" w:hAnsi="宋体" w:hint="eastAsia"/>
          <w:sz w:val="28"/>
        </w:rPr>
        <w:t>获证产品、服务名称：</w:t>
      </w:r>
      <w:r>
        <w:rPr>
          <w:rFonts w:ascii="仿宋_GB2312" w:eastAsia="仿宋_GB2312" w:hAnsi="宋体" w:hint="eastAsia"/>
          <w:sz w:val="28"/>
          <w:u w:val="single"/>
        </w:rPr>
        <w:t xml:space="preserve">　　　　　　　</w:t>
      </w:r>
      <w:r>
        <w:rPr>
          <w:rFonts w:ascii="仿宋_GB2312" w:eastAsia="仿宋_GB2312" w:hAnsi="宋体" w:hint="eastAsia"/>
          <w:sz w:val="28"/>
        </w:rPr>
        <w:t>获证时间：</w:t>
      </w:r>
      <w:r>
        <w:rPr>
          <w:rFonts w:ascii="仿宋_GB2312" w:eastAsia="仿宋_GB2312" w:hAnsi="宋体" w:hint="eastAsia"/>
          <w:sz w:val="28"/>
          <w:u w:val="single"/>
        </w:rPr>
        <w:t xml:space="preserve">　　　　　　　</w:t>
      </w:r>
    </w:p>
    <w:p w:rsidR="00C72A60" w:rsidRDefault="00C72A60" w:rsidP="00C72A60">
      <w:pPr>
        <w:spacing w:line="500" w:lineRule="exact"/>
        <w:ind w:firstLineChars="200" w:firstLine="531"/>
        <w:rPr>
          <w:rFonts w:ascii="仿宋_GB2312" w:eastAsia="仿宋_GB2312" w:hAnsi="宋体"/>
          <w:sz w:val="28"/>
          <w:u w:val="single"/>
        </w:rPr>
      </w:pPr>
      <w:r>
        <w:rPr>
          <w:rFonts w:ascii="仿宋_GB2312" w:eastAsia="仿宋_GB2312" w:hAnsi="宋体" w:hint="eastAsia"/>
          <w:sz w:val="28"/>
        </w:rPr>
        <w:t>□资质等其他（证书名称）：</w:t>
      </w:r>
      <w:r>
        <w:rPr>
          <w:rFonts w:ascii="仿宋_GB2312" w:eastAsia="仿宋_GB2312" w:hAnsi="宋体" w:hint="eastAsia"/>
          <w:sz w:val="28"/>
          <w:u w:val="single"/>
        </w:rPr>
        <w:t xml:space="preserve">　　　　　　　　　　　　　　　　　　　　</w:t>
      </w:r>
    </w:p>
    <w:p w:rsidR="00C72A60" w:rsidRDefault="00C72A60" w:rsidP="00C72A60">
      <w:pPr>
        <w:spacing w:line="500" w:lineRule="exact"/>
        <w:ind w:firstLineChars="292" w:firstLine="775"/>
        <w:rPr>
          <w:rFonts w:ascii="仿宋_GB2312" w:eastAsia="仿宋_GB2312" w:hAnsi="宋体"/>
          <w:sz w:val="28"/>
        </w:rPr>
      </w:pPr>
      <w:r>
        <w:rPr>
          <w:rFonts w:ascii="仿宋_GB2312" w:eastAsia="仿宋_GB2312" w:hAnsi="宋体" w:hint="eastAsia"/>
          <w:sz w:val="28"/>
        </w:rPr>
        <w:t>获证名称：</w:t>
      </w:r>
      <w:r>
        <w:rPr>
          <w:rFonts w:ascii="仿宋_GB2312" w:eastAsia="仿宋_GB2312" w:hAnsi="宋体" w:hint="eastAsia"/>
          <w:sz w:val="28"/>
          <w:u w:val="single"/>
        </w:rPr>
        <w:t xml:space="preserve">　　　　　　　　　　    </w:t>
      </w:r>
      <w:r>
        <w:rPr>
          <w:rFonts w:ascii="仿宋_GB2312" w:eastAsia="仿宋_GB2312" w:hAnsi="宋体" w:hint="eastAsia"/>
          <w:sz w:val="28"/>
        </w:rPr>
        <w:t>获证时间：</w:t>
      </w:r>
      <w:r>
        <w:rPr>
          <w:rFonts w:ascii="仿宋_GB2312" w:eastAsia="仿宋_GB2312" w:hAnsi="宋体" w:hint="eastAsia"/>
          <w:sz w:val="28"/>
          <w:u w:val="single"/>
        </w:rPr>
        <w:t xml:space="preserve">　　　　　　　</w:t>
      </w:r>
    </w:p>
    <w:p w:rsidR="00C72A60" w:rsidRDefault="00C72A60" w:rsidP="00C72A60">
      <w:pPr>
        <w:ind w:firstLineChars="300" w:firstLine="676"/>
        <w:rPr>
          <w:rFonts w:ascii="仿宋_GB2312" w:eastAsia="仿宋_GB2312" w:hAnsi="Calibri"/>
          <w:sz w:val="32"/>
          <w:szCs w:val="32"/>
        </w:rPr>
      </w:pPr>
      <w:r>
        <w:rPr>
          <w:rFonts w:eastAsia="楷体_GB2312" w:hint="eastAsia"/>
          <w:sz w:val="24"/>
        </w:rPr>
        <w:t>注：带“</w:t>
      </w:r>
      <w:r>
        <w:rPr>
          <w:rFonts w:ascii="宋体" w:eastAsia="楷体_GB2312" w:hAnsi="宋体" w:hint="eastAsia"/>
          <w:sz w:val="24"/>
        </w:rPr>
        <w:t>□”的项目，请</w:t>
      </w:r>
      <w:r>
        <w:rPr>
          <w:rFonts w:eastAsia="楷体_GB2312" w:hint="eastAsia"/>
          <w:sz w:val="24"/>
        </w:rPr>
        <w:t>在符合项的“</w:t>
      </w:r>
      <w:r>
        <w:rPr>
          <w:rFonts w:ascii="宋体" w:eastAsia="楷体_GB2312" w:hAnsi="宋体" w:hint="eastAsia"/>
          <w:sz w:val="24"/>
        </w:rPr>
        <w:t>□”内打“√”。</w:t>
      </w:r>
    </w:p>
    <w:p w:rsidR="00C72A60" w:rsidRDefault="00C72A60" w:rsidP="00C72A60">
      <w:pPr>
        <w:spacing w:line="240" w:lineRule="exact"/>
        <w:rPr>
          <w:rFonts w:ascii="仿宋_GB2312" w:eastAsia="仿宋_GB2312" w:hAnsi="Calibri"/>
          <w:sz w:val="32"/>
          <w:szCs w:val="32"/>
        </w:rPr>
      </w:pPr>
    </w:p>
    <w:p w:rsidR="00E65995" w:rsidRDefault="00E65995" w:rsidP="00E65995">
      <w:pPr>
        <w:spacing w:line="120" w:lineRule="exact"/>
        <w:rPr>
          <w:rFonts w:ascii="仿宋_GB2312" w:eastAsia="仿宋_GB2312" w:hAnsi="Calibri"/>
          <w:sz w:val="32"/>
          <w:szCs w:val="32"/>
        </w:rPr>
        <w:sectPr w:rsidR="00E65995" w:rsidSect="005D11D8">
          <w:footerReference w:type="even" r:id="rId8"/>
          <w:footerReference w:type="default" r:id="rId9"/>
          <w:pgSz w:w="11906" w:h="16838" w:code="9"/>
          <w:pgMar w:top="2155" w:right="1531" w:bottom="1985" w:left="1588" w:header="2098" w:footer="1644" w:gutter="0"/>
          <w:cols w:space="425"/>
          <w:docGrid w:type="linesAndChars" w:linePitch="288" w:charSpace="-3018"/>
        </w:sectPr>
      </w:pPr>
    </w:p>
    <w:p w:rsidR="002016AC" w:rsidRDefault="002016AC" w:rsidP="002016AC">
      <w:pPr>
        <w:spacing w:line="500" w:lineRule="exact"/>
        <w:rPr>
          <w:rFonts w:ascii="仿宋_GB2312" w:eastAsia="仿宋_GB2312" w:hAnsi="宋体"/>
          <w:sz w:val="28"/>
          <w:szCs w:val="28"/>
        </w:rPr>
      </w:pPr>
      <w:r>
        <w:rPr>
          <w:rFonts w:ascii="仿宋_GB2312" w:eastAsia="仿宋_GB2312" w:hAnsi="宋体" w:hint="eastAsia"/>
          <w:sz w:val="28"/>
          <w:szCs w:val="28"/>
        </w:rPr>
        <w:lastRenderedPageBreak/>
        <w:t>表4</w:t>
      </w:r>
    </w:p>
    <w:p w:rsidR="002016AC" w:rsidRDefault="002016AC" w:rsidP="00F75352">
      <w:pPr>
        <w:spacing w:afterLines="100" w:line="560" w:lineRule="exact"/>
        <w:jc w:val="center"/>
        <w:rPr>
          <w:rFonts w:eastAsia="黑体"/>
          <w:sz w:val="36"/>
        </w:rPr>
      </w:pPr>
      <w:r>
        <w:rPr>
          <w:rFonts w:eastAsia="黑体" w:hint="eastAsia"/>
          <w:sz w:val="36"/>
        </w:rPr>
        <w:t>前三年主导产品（工程、服务、环境）质量水平</w:t>
      </w:r>
    </w:p>
    <w:p w:rsidR="002016AC" w:rsidRDefault="002016AC" w:rsidP="00F75352">
      <w:pPr>
        <w:spacing w:afterLines="50" w:line="400" w:lineRule="exact"/>
        <w:rPr>
          <w:rFonts w:ascii="仿宋_GB2312" w:eastAsia="仿宋_GB2312" w:hAnsi="宋体"/>
          <w:sz w:val="28"/>
        </w:rPr>
      </w:pPr>
      <w:r>
        <w:rPr>
          <w:rFonts w:ascii="仿宋_GB2312" w:eastAsia="仿宋_GB2312" w:hint="eastAsia"/>
          <w:sz w:val="28"/>
        </w:rPr>
        <w:t>产品（</w:t>
      </w:r>
      <w:r>
        <w:rPr>
          <w:rFonts w:ascii="仿宋_GB2312" w:eastAsia="仿宋_GB2312" w:hAnsi="宋体" w:hint="eastAsia"/>
          <w:sz w:val="28"/>
        </w:rPr>
        <w:t>工程、服务、环境</w:t>
      </w:r>
      <w:r>
        <w:rPr>
          <w:rFonts w:ascii="仿宋_GB2312" w:eastAsia="仿宋_GB2312" w:hint="eastAsia"/>
          <w:sz w:val="28"/>
        </w:rPr>
        <w:t>）名称：</w:t>
      </w:r>
      <w:r>
        <w:rPr>
          <w:rFonts w:ascii="仿宋_GB2312" w:eastAsia="仿宋_GB2312" w:hint="eastAsia"/>
          <w:sz w:val="28"/>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2"/>
        <w:gridCol w:w="1986"/>
        <w:gridCol w:w="2349"/>
        <w:gridCol w:w="2331"/>
      </w:tblGrid>
      <w:tr w:rsidR="002016AC" w:rsidTr="0052495D">
        <w:trPr>
          <w:trHeight w:val="862"/>
        </w:trPr>
        <w:tc>
          <w:tcPr>
            <w:tcW w:w="2442" w:type="dxa"/>
            <w:vMerge w:val="restart"/>
            <w:tcBorders>
              <w:top w:val="single" w:sz="8" w:space="0" w:color="auto"/>
              <w:left w:val="single" w:sz="8" w:space="0" w:color="auto"/>
            </w:tcBorders>
            <w:vAlign w:val="center"/>
          </w:tcPr>
          <w:p w:rsidR="002016AC" w:rsidRDefault="002016AC" w:rsidP="0052495D">
            <w:pPr>
              <w:spacing w:line="400" w:lineRule="exact"/>
              <w:jc w:val="center"/>
              <w:rPr>
                <w:rFonts w:ascii="仿宋_GB2312" w:eastAsia="仿宋_GB2312"/>
                <w:sz w:val="28"/>
              </w:rPr>
            </w:pPr>
            <w:r>
              <w:rPr>
                <w:rFonts w:ascii="仿宋_GB2312" w:eastAsia="仿宋_GB2312" w:hint="eastAsia"/>
                <w:sz w:val="28"/>
              </w:rPr>
              <w:t>主要质量指标</w:t>
            </w:r>
          </w:p>
        </w:tc>
        <w:tc>
          <w:tcPr>
            <w:tcW w:w="1986" w:type="dxa"/>
            <w:vMerge w:val="restart"/>
            <w:tcBorders>
              <w:top w:val="single" w:sz="8" w:space="0" w:color="auto"/>
            </w:tcBorders>
            <w:vAlign w:val="center"/>
          </w:tcPr>
          <w:p w:rsidR="002016AC" w:rsidRDefault="002016AC" w:rsidP="0052495D">
            <w:pPr>
              <w:spacing w:line="400" w:lineRule="exact"/>
              <w:jc w:val="center"/>
              <w:rPr>
                <w:rFonts w:ascii="仿宋_GB2312" w:eastAsia="仿宋_GB2312"/>
                <w:sz w:val="28"/>
              </w:rPr>
            </w:pPr>
            <w:r>
              <w:rPr>
                <w:rFonts w:ascii="仿宋_GB2312" w:eastAsia="仿宋_GB2312" w:hint="eastAsia"/>
                <w:sz w:val="28"/>
              </w:rPr>
              <w:t>本企业（组织）水平</w:t>
            </w:r>
          </w:p>
        </w:tc>
        <w:tc>
          <w:tcPr>
            <w:tcW w:w="2349" w:type="dxa"/>
            <w:tcBorders>
              <w:top w:val="single" w:sz="8" w:space="0" w:color="auto"/>
            </w:tcBorders>
            <w:vAlign w:val="center"/>
          </w:tcPr>
          <w:p w:rsidR="002016AC" w:rsidRDefault="002016AC" w:rsidP="0052495D">
            <w:pPr>
              <w:spacing w:line="400" w:lineRule="exact"/>
              <w:jc w:val="center"/>
              <w:rPr>
                <w:rFonts w:ascii="仿宋_GB2312" w:eastAsia="仿宋_GB2312"/>
                <w:sz w:val="28"/>
              </w:rPr>
            </w:pPr>
            <w:r>
              <w:rPr>
                <w:rFonts w:ascii="仿宋_GB2312" w:eastAsia="仿宋_GB2312" w:hint="eastAsia"/>
                <w:sz w:val="28"/>
              </w:rPr>
              <w:t>国内先进水平</w:t>
            </w:r>
          </w:p>
        </w:tc>
        <w:tc>
          <w:tcPr>
            <w:tcW w:w="2331" w:type="dxa"/>
            <w:tcBorders>
              <w:top w:val="single" w:sz="8" w:space="0" w:color="auto"/>
              <w:right w:val="single" w:sz="8" w:space="0" w:color="auto"/>
            </w:tcBorders>
            <w:vAlign w:val="center"/>
          </w:tcPr>
          <w:p w:rsidR="002016AC" w:rsidRDefault="002016AC" w:rsidP="0052495D">
            <w:pPr>
              <w:spacing w:line="400" w:lineRule="exact"/>
              <w:jc w:val="center"/>
              <w:rPr>
                <w:rFonts w:ascii="仿宋_GB2312" w:eastAsia="仿宋_GB2312"/>
                <w:sz w:val="28"/>
              </w:rPr>
            </w:pPr>
            <w:r>
              <w:rPr>
                <w:rFonts w:ascii="仿宋_GB2312" w:eastAsia="仿宋_GB2312" w:hint="eastAsia"/>
                <w:sz w:val="28"/>
              </w:rPr>
              <w:t>国际先进水平</w:t>
            </w:r>
          </w:p>
        </w:tc>
      </w:tr>
      <w:tr w:rsidR="002016AC" w:rsidTr="0052495D">
        <w:trPr>
          <w:trHeight w:val="960"/>
        </w:trPr>
        <w:tc>
          <w:tcPr>
            <w:tcW w:w="2442" w:type="dxa"/>
            <w:vMerge/>
            <w:tcBorders>
              <w:left w:val="single" w:sz="8" w:space="0" w:color="auto"/>
            </w:tcBorders>
            <w:vAlign w:val="center"/>
          </w:tcPr>
          <w:p w:rsidR="002016AC" w:rsidRDefault="002016AC" w:rsidP="0052495D">
            <w:pPr>
              <w:spacing w:line="400" w:lineRule="exact"/>
              <w:jc w:val="center"/>
              <w:rPr>
                <w:rFonts w:ascii="仿宋_GB2312" w:eastAsia="仿宋_GB2312"/>
                <w:sz w:val="28"/>
              </w:rPr>
            </w:pPr>
          </w:p>
        </w:tc>
        <w:tc>
          <w:tcPr>
            <w:tcW w:w="1986" w:type="dxa"/>
            <w:vMerge/>
            <w:vAlign w:val="center"/>
          </w:tcPr>
          <w:p w:rsidR="002016AC" w:rsidRDefault="002016AC" w:rsidP="0052495D">
            <w:pPr>
              <w:spacing w:line="400" w:lineRule="exact"/>
              <w:jc w:val="center"/>
              <w:rPr>
                <w:rFonts w:ascii="仿宋_GB2312" w:eastAsia="仿宋_GB2312"/>
                <w:sz w:val="28"/>
              </w:rPr>
            </w:pPr>
          </w:p>
        </w:tc>
        <w:tc>
          <w:tcPr>
            <w:tcW w:w="2349" w:type="dxa"/>
            <w:tcBorders>
              <w:top w:val="single" w:sz="4" w:space="0" w:color="auto"/>
            </w:tcBorders>
            <w:vAlign w:val="center"/>
          </w:tcPr>
          <w:p w:rsidR="002016AC" w:rsidRDefault="002016AC" w:rsidP="0052495D">
            <w:pPr>
              <w:spacing w:line="400" w:lineRule="exact"/>
              <w:rPr>
                <w:rFonts w:ascii="仿宋_GB2312" w:eastAsia="仿宋_GB2312"/>
                <w:sz w:val="28"/>
              </w:rPr>
            </w:pPr>
            <w:r>
              <w:rPr>
                <w:rFonts w:ascii="仿宋_GB2312" w:eastAsia="仿宋_GB2312" w:hint="eastAsia"/>
                <w:sz w:val="28"/>
              </w:rPr>
              <w:t>代表企业名称：</w:t>
            </w:r>
          </w:p>
          <w:p w:rsidR="002016AC" w:rsidRDefault="002016AC" w:rsidP="0052495D">
            <w:pPr>
              <w:spacing w:line="400" w:lineRule="exact"/>
              <w:rPr>
                <w:rFonts w:ascii="仿宋_GB2312" w:eastAsia="仿宋_GB2312"/>
                <w:sz w:val="28"/>
              </w:rPr>
            </w:pPr>
            <w:r>
              <w:rPr>
                <w:rFonts w:ascii="仿宋_GB2312" w:eastAsia="仿宋_GB2312" w:hint="eastAsia"/>
                <w:sz w:val="28"/>
                <w:u w:val="single"/>
              </w:rPr>
              <w:t xml:space="preserve">                　</w:t>
            </w:r>
          </w:p>
        </w:tc>
        <w:tc>
          <w:tcPr>
            <w:tcW w:w="2331" w:type="dxa"/>
            <w:tcBorders>
              <w:top w:val="single" w:sz="4" w:space="0" w:color="auto"/>
              <w:right w:val="single" w:sz="8" w:space="0" w:color="auto"/>
            </w:tcBorders>
            <w:vAlign w:val="center"/>
          </w:tcPr>
          <w:p w:rsidR="002016AC" w:rsidRDefault="002016AC" w:rsidP="0052495D">
            <w:pPr>
              <w:spacing w:line="400" w:lineRule="exact"/>
              <w:jc w:val="center"/>
              <w:rPr>
                <w:rFonts w:ascii="仿宋_GB2312" w:eastAsia="仿宋_GB2312"/>
                <w:sz w:val="28"/>
              </w:rPr>
            </w:pPr>
            <w:r>
              <w:rPr>
                <w:rFonts w:ascii="仿宋_GB2312" w:eastAsia="仿宋_GB2312" w:hint="eastAsia"/>
                <w:sz w:val="28"/>
              </w:rPr>
              <w:t>代表企业名称：</w:t>
            </w:r>
          </w:p>
          <w:p w:rsidR="002016AC" w:rsidRDefault="002016AC" w:rsidP="0052495D">
            <w:pPr>
              <w:spacing w:line="400" w:lineRule="exact"/>
              <w:rPr>
                <w:rFonts w:ascii="仿宋_GB2312" w:eastAsia="仿宋_GB2312"/>
                <w:sz w:val="28"/>
              </w:rPr>
            </w:pPr>
            <w:r>
              <w:rPr>
                <w:rFonts w:ascii="仿宋_GB2312" w:eastAsia="仿宋_GB2312" w:hint="eastAsia"/>
                <w:sz w:val="28"/>
                <w:u w:val="single"/>
              </w:rPr>
              <w:t xml:space="preserve">                　     </w:t>
            </w:r>
          </w:p>
        </w:tc>
      </w:tr>
      <w:tr w:rsidR="002016AC" w:rsidTr="0052495D">
        <w:trPr>
          <w:trHeight w:val="450"/>
        </w:trPr>
        <w:tc>
          <w:tcPr>
            <w:tcW w:w="2442" w:type="dxa"/>
            <w:tcBorders>
              <w:left w:val="single" w:sz="8" w:space="0" w:color="auto"/>
            </w:tcBorders>
          </w:tcPr>
          <w:p w:rsidR="002016AC" w:rsidRDefault="002016AC" w:rsidP="00F75352">
            <w:pPr>
              <w:spacing w:beforeLines="50" w:afterLines="50" w:line="340" w:lineRule="exact"/>
              <w:jc w:val="center"/>
              <w:rPr>
                <w:rFonts w:ascii="仿宋_GB2312" w:eastAsia="仿宋_GB2312"/>
                <w:sz w:val="28"/>
              </w:rPr>
            </w:pPr>
          </w:p>
        </w:tc>
        <w:tc>
          <w:tcPr>
            <w:tcW w:w="1986" w:type="dxa"/>
          </w:tcPr>
          <w:p w:rsidR="002016AC" w:rsidRDefault="002016AC" w:rsidP="00F75352">
            <w:pPr>
              <w:spacing w:beforeLines="50" w:afterLines="50" w:line="340" w:lineRule="exact"/>
              <w:jc w:val="center"/>
              <w:rPr>
                <w:rFonts w:ascii="仿宋_GB2312" w:eastAsia="仿宋_GB2312"/>
                <w:sz w:val="28"/>
              </w:rPr>
            </w:pPr>
          </w:p>
        </w:tc>
        <w:tc>
          <w:tcPr>
            <w:tcW w:w="2349" w:type="dxa"/>
          </w:tcPr>
          <w:p w:rsidR="002016AC" w:rsidRDefault="002016AC" w:rsidP="00F75352">
            <w:pPr>
              <w:spacing w:beforeLines="50" w:afterLines="50" w:line="340" w:lineRule="exact"/>
              <w:jc w:val="center"/>
              <w:rPr>
                <w:rFonts w:ascii="仿宋_GB2312" w:eastAsia="仿宋_GB2312"/>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r w:rsidR="002016AC" w:rsidTr="0052495D">
        <w:trPr>
          <w:trHeight w:val="450"/>
        </w:trPr>
        <w:tc>
          <w:tcPr>
            <w:tcW w:w="2442" w:type="dxa"/>
            <w:tcBorders>
              <w:left w:val="single" w:sz="8" w:space="0" w:color="auto"/>
            </w:tcBorders>
          </w:tcPr>
          <w:p w:rsidR="002016AC" w:rsidRDefault="002016AC" w:rsidP="00F75352">
            <w:pPr>
              <w:spacing w:beforeLines="50" w:afterLines="50" w:line="340" w:lineRule="exact"/>
              <w:jc w:val="center"/>
              <w:rPr>
                <w:rFonts w:ascii="仿宋_GB2312" w:eastAsia="仿宋_GB2312"/>
                <w:sz w:val="28"/>
              </w:rPr>
            </w:pPr>
          </w:p>
        </w:tc>
        <w:tc>
          <w:tcPr>
            <w:tcW w:w="1986" w:type="dxa"/>
          </w:tcPr>
          <w:p w:rsidR="002016AC" w:rsidRDefault="002016AC" w:rsidP="00F75352">
            <w:pPr>
              <w:spacing w:beforeLines="50" w:afterLines="50" w:line="340" w:lineRule="exact"/>
              <w:jc w:val="center"/>
              <w:rPr>
                <w:rFonts w:ascii="仿宋_GB2312" w:eastAsia="仿宋_GB2312"/>
                <w:sz w:val="28"/>
              </w:rPr>
            </w:pPr>
          </w:p>
        </w:tc>
        <w:tc>
          <w:tcPr>
            <w:tcW w:w="2349" w:type="dxa"/>
          </w:tcPr>
          <w:p w:rsidR="002016AC" w:rsidRDefault="002016AC" w:rsidP="00F75352">
            <w:pPr>
              <w:spacing w:beforeLines="50" w:afterLines="50" w:line="340" w:lineRule="exact"/>
              <w:jc w:val="center"/>
              <w:rPr>
                <w:rFonts w:ascii="仿宋_GB2312" w:eastAsia="仿宋_GB2312"/>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r w:rsidR="002016AC" w:rsidTr="0052495D">
        <w:trPr>
          <w:trHeight w:val="450"/>
        </w:trPr>
        <w:tc>
          <w:tcPr>
            <w:tcW w:w="2442" w:type="dxa"/>
            <w:tcBorders>
              <w:left w:val="single" w:sz="8" w:space="0" w:color="auto"/>
            </w:tcBorders>
          </w:tcPr>
          <w:p w:rsidR="002016AC" w:rsidRDefault="002016AC" w:rsidP="00F75352">
            <w:pPr>
              <w:spacing w:beforeLines="50" w:afterLines="50" w:line="340" w:lineRule="exact"/>
              <w:jc w:val="center"/>
              <w:rPr>
                <w:rFonts w:ascii="仿宋_GB2312" w:eastAsia="仿宋_GB2312"/>
                <w:sz w:val="28"/>
              </w:rPr>
            </w:pPr>
          </w:p>
        </w:tc>
        <w:tc>
          <w:tcPr>
            <w:tcW w:w="1986" w:type="dxa"/>
          </w:tcPr>
          <w:p w:rsidR="002016AC" w:rsidRDefault="002016AC" w:rsidP="00F75352">
            <w:pPr>
              <w:spacing w:beforeLines="50" w:afterLines="50" w:line="340" w:lineRule="exact"/>
              <w:jc w:val="center"/>
              <w:rPr>
                <w:rFonts w:ascii="仿宋_GB2312" w:eastAsia="仿宋_GB2312"/>
                <w:sz w:val="28"/>
              </w:rPr>
            </w:pPr>
          </w:p>
        </w:tc>
        <w:tc>
          <w:tcPr>
            <w:tcW w:w="2349" w:type="dxa"/>
          </w:tcPr>
          <w:p w:rsidR="002016AC" w:rsidRDefault="002016AC" w:rsidP="00F75352">
            <w:pPr>
              <w:spacing w:beforeLines="50" w:afterLines="50" w:line="340" w:lineRule="exact"/>
              <w:jc w:val="center"/>
              <w:rPr>
                <w:rFonts w:ascii="仿宋_GB2312" w:eastAsia="仿宋_GB2312"/>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r w:rsidR="002016AC" w:rsidTr="0052495D">
        <w:trPr>
          <w:trHeight w:val="450"/>
        </w:trPr>
        <w:tc>
          <w:tcPr>
            <w:tcW w:w="2442" w:type="dxa"/>
            <w:tcBorders>
              <w:left w:val="single" w:sz="8" w:space="0" w:color="auto"/>
            </w:tcBorders>
          </w:tcPr>
          <w:p w:rsidR="002016AC" w:rsidRDefault="002016AC" w:rsidP="00F75352">
            <w:pPr>
              <w:spacing w:beforeLines="50" w:afterLines="50" w:line="340" w:lineRule="exact"/>
              <w:jc w:val="center"/>
              <w:rPr>
                <w:rFonts w:ascii="仿宋_GB2312" w:eastAsia="仿宋_GB2312"/>
                <w:sz w:val="28"/>
              </w:rPr>
            </w:pPr>
          </w:p>
        </w:tc>
        <w:tc>
          <w:tcPr>
            <w:tcW w:w="1986" w:type="dxa"/>
          </w:tcPr>
          <w:p w:rsidR="002016AC" w:rsidRDefault="002016AC" w:rsidP="00F75352">
            <w:pPr>
              <w:spacing w:beforeLines="50" w:afterLines="50" w:line="340" w:lineRule="exact"/>
              <w:jc w:val="center"/>
              <w:rPr>
                <w:rFonts w:ascii="仿宋_GB2312" w:eastAsia="仿宋_GB2312"/>
                <w:sz w:val="28"/>
              </w:rPr>
            </w:pPr>
          </w:p>
        </w:tc>
        <w:tc>
          <w:tcPr>
            <w:tcW w:w="2349" w:type="dxa"/>
          </w:tcPr>
          <w:p w:rsidR="002016AC" w:rsidRDefault="002016AC" w:rsidP="00F75352">
            <w:pPr>
              <w:spacing w:beforeLines="50" w:afterLines="50" w:line="340" w:lineRule="exact"/>
              <w:jc w:val="center"/>
              <w:rPr>
                <w:rFonts w:ascii="仿宋_GB2312" w:eastAsia="仿宋_GB2312"/>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r w:rsidR="002016AC" w:rsidTr="0052495D">
        <w:trPr>
          <w:trHeight w:val="450"/>
        </w:trPr>
        <w:tc>
          <w:tcPr>
            <w:tcW w:w="2442" w:type="dxa"/>
            <w:tcBorders>
              <w:left w:val="single" w:sz="8" w:space="0" w:color="auto"/>
            </w:tcBorders>
          </w:tcPr>
          <w:p w:rsidR="002016AC" w:rsidRDefault="002016AC" w:rsidP="00F75352">
            <w:pPr>
              <w:spacing w:beforeLines="50" w:afterLines="50" w:line="340" w:lineRule="exact"/>
              <w:jc w:val="center"/>
              <w:rPr>
                <w:rFonts w:ascii="仿宋_GB2312" w:eastAsia="仿宋_GB2312"/>
                <w:sz w:val="28"/>
              </w:rPr>
            </w:pPr>
          </w:p>
        </w:tc>
        <w:tc>
          <w:tcPr>
            <w:tcW w:w="1986" w:type="dxa"/>
          </w:tcPr>
          <w:p w:rsidR="002016AC" w:rsidRDefault="002016AC" w:rsidP="00F75352">
            <w:pPr>
              <w:spacing w:beforeLines="50" w:afterLines="50" w:line="340" w:lineRule="exact"/>
              <w:jc w:val="center"/>
              <w:rPr>
                <w:rFonts w:ascii="仿宋_GB2312" w:eastAsia="仿宋_GB2312"/>
                <w:sz w:val="28"/>
              </w:rPr>
            </w:pPr>
          </w:p>
        </w:tc>
        <w:tc>
          <w:tcPr>
            <w:tcW w:w="2349" w:type="dxa"/>
          </w:tcPr>
          <w:p w:rsidR="002016AC" w:rsidRDefault="002016AC" w:rsidP="00F75352">
            <w:pPr>
              <w:spacing w:beforeLines="50" w:afterLines="50" w:line="340" w:lineRule="exact"/>
              <w:jc w:val="center"/>
              <w:rPr>
                <w:rFonts w:ascii="仿宋_GB2312" w:eastAsia="仿宋_GB2312"/>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r w:rsidR="002016AC" w:rsidTr="0052495D">
        <w:trPr>
          <w:trHeight w:val="450"/>
        </w:trPr>
        <w:tc>
          <w:tcPr>
            <w:tcW w:w="2442" w:type="dxa"/>
            <w:tcBorders>
              <w:left w:val="single" w:sz="8" w:space="0" w:color="auto"/>
            </w:tcBorders>
          </w:tcPr>
          <w:p w:rsidR="002016AC" w:rsidRDefault="002016AC" w:rsidP="00F75352">
            <w:pPr>
              <w:spacing w:beforeLines="50" w:afterLines="50" w:line="340" w:lineRule="exact"/>
              <w:jc w:val="center"/>
              <w:rPr>
                <w:rFonts w:ascii="仿宋_GB2312" w:eastAsia="仿宋_GB2312"/>
                <w:sz w:val="28"/>
              </w:rPr>
            </w:pPr>
          </w:p>
        </w:tc>
        <w:tc>
          <w:tcPr>
            <w:tcW w:w="1986" w:type="dxa"/>
          </w:tcPr>
          <w:p w:rsidR="002016AC" w:rsidRDefault="002016AC" w:rsidP="00F75352">
            <w:pPr>
              <w:spacing w:beforeLines="50" w:afterLines="50" w:line="340" w:lineRule="exact"/>
              <w:jc w:val="center"/>
              <w:rPr>
                <w:rFonts w:ascii="仿宋_GB2312" w:eastAsia="仿宋_GB2312"/>
                <w:sz w:val="28"/>
              </w:rPr>
            </w:pPr>
          </w:p>
        </w:tc>
        <w:tc>
          <w:tcPr>
            <w:tcW w:w="2349" w:type="dxa"/>
          </w:tcPr>
          <w:p w:rsidR="002016AC" w:rsidRDefault="002016AC" w:rsidP="00F75352">
            <w:pPr>
              <w:spacing w:beforeLines="50" w:afterLines="50" w:line="340" w:lineRule="exact"/>
              <w:jc w:val="center"/>
              <w:rPr>
                <w:rFonts w:ascii="仿宋_GB2312" w:eastAsia="仿宋_GB2312"/>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r w:rsidR="002016AC" w:rsidTr="0052495D">
        <w:trPr>
          <w:trHeight w:val="450"/>
        </w:trPr>
        <w:tc>
          <w:tcPr>
            <w:tcW w:w="2442" w:type="dxa"/>
            <w:tcBorders>
              <w:left w:val="single" w:sz="8" w:space="0" w:color="auto"/>
            </w:tcBorders>
            <w:vAlign w:val="center"/>
          </w:tcPr>
          <w:p w:rsidR="002016AC" w:rsidRDefault="002016AC" w:rsidP="00F75352">
            <w:pPr>
              <w:spacing w:beforeLines="50" w:afterLines="50" w:line="340" w:lineRule="exact"/>
              <w:jc w:val="center"/>
              <w:rPr>
                <w:rFonts w:ascii="仿宋_GB2312" w:eastAsia="仿宋_GB2312"/>
                <w:color w:val="FF0000"/>
                <w:sz w:val="28"/>
              </w:rPr>
            </w:pPr>
          </w:p>
        </w:tc>
        <w:tc>
          <w:tcPr>
            <w:tcW w:w="1986" w:type="dxa"/>
          </w:tcPr>
          <w:p w:rsidR="002016AC" w:rsidRDefault="002016AC" w:rsidP="00F75352">
            <w:pPr>
              <w:spacing w:beforeLines="50" w:afterLines="50" w:line="340" w:lineRule="exact"/>
              <w:jc w:val="center"/>
              <w:rPr>
                <w:rFonts w:ascii="仿宋_GB2312" w:eastAsia="仿宋_GB2312"/>
                <w:color w:val="FF0000"/>
                <w:sz w:val="28"/>
              </w:rPr>
            </w:pPr>
          </w:p>
        </w:tc>
        <w:tc>
          <w:tcPr>
            <w:tcW w:w="2349" w:type="dxa"/>
          </w:tcPr>
          <w:p w:rsidR="002016AC" w:rsidRDefault="002016AC" w:rsidP="00F75352">
            <w:pPr>
              <w:spacing w:beforeLines="50" w:afterLines="50" w:line="340" w:lineRule="exact"/>
              <w:jc w:val="center"/>
              <w:rPr>
                <w:rFonts w:ascii="仿宋_GB2312" w:eastAsia="仿宋_GB2312"/>
                <w:color w:val="FF0000"/>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color w:val="FF0000"/>
                <w:sz w:val="28"/>
              </w:rPr>
            </w:pPr>
          </w:p>
        </w:tc>
      </w:tr>
      <w:tr w:rsidR="002016AC" w:rsidTr="0052495D">
        <w:trPr>
          <w:trHeight w:val="450"/>
        </w:trPr>
        <w:tc>
          <w:tcPr>
            <w:tcW w:w="2442" w:type="dxa"/>
            <w:tcBorders>
              <w:left w:val="single" w:sz="8" w:space="0" w:color="auto"/>
            </w:tcBorders>
            <w:vAlign w:val="center"/>
          </w:tcPr>
          <w:p w:rsidR="002016AC" w:rsidRDefault="002016AC" w:rsidP="00F75352">
            <w:pPr>
              <w:spacing w:beforeLines="50" w:afterLines="50" w:line="340" w:lineRule="exact"/>
              <w:jc w:val="center"/>
              <w:rPr>
                <w:rFonts w:ascii="仿宋_GB2312" w:eastAsia="仿宋_GB2312"/>
                <w:sz w:val="28"/>
                <w:szCs w:val="28"/>
              </w:rPr>
            </w:pPr>
          </w:p>
        </w:tc>
        <w:tc>
          <w:tcPr>
            <w:tcW w:w="1986" w:type="dxa"/>
          </w:tcPr>
          <w:p w:rsidR="002016AC" w:rsidRDefault="002016AC" w:rsidP="00F75352">
            <w:pPr>
              <w:spacing w:beforeLines="50" w:afterLines="50" w:line="340" w:lineRule="exact"/>
              <w:jc w:val="center"/>
              <w:rPr>
                <w:rFonts w:ascii="仿宋_GB2312" w:eastAsia="仿宋_GB2312"/>
                <w:sz w:val="28"/>
              </w:rPr>
            </w:pPr>
          </w:p>
        </w:tc>
        <w:tc>
          <w:tcPr>
            <w:tcW w:w="2349" w:type="dxa"/>
          </w:tcPr>
          <w:p w:rsidR="002016AC" w:rsidRDefault="002016AC" w:rsidP="00F75352">
            <w:pPr>
              <w:spacing w:beforeLines="50" w:afterLines="50" w:line="340" w:lineRule="exact"/>
              <w:jc w:val="center"/>
              <w:rPr>
                <w:rFonts w:ascii="仿宋_GB2312" w:eastAsia="仿宋_GB2312"/>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r w:rsidR="002016AC" w:rsidTr="0052495D">
        <w:trPr>
          <w:trHeight w:val="450"/>
        </w:trPr>
        <w:tc>
          <w:tcPr>
            <w:tcW w:w="2442" w:type="dxa"/>
            <w:tcBorders>
              <w:left w:val="single" w:sz="8" w:space="0" w:color="auto"/>
            </w:tcBorders>
            <w:vAlign w:val="center"/>
          </w:tcPr>
          <w:p w:rsidR="002016AC" w:rsidRDefault="002016AC" w:rsidP="00F75352">
            <w:pPr>
              <w:spacing w:beforeLines="50" w:afterLines="50" w:line="340" w:lineRule="exact"/>
              <w:jc w:val="center"/>
              <w:rPr>
                <w:rFonts w:ascii="仿宋_GB2312" w:eastAsia="仿宋_GB2312"/>
                <w:spacing w:val="140"/>
                <w:sz w:val="28"/>
              </w:rPr>
            </w:pPr>
          </w:p>
        </w:tc>
        <w:tc>
          <w:tcPr>
            <w:tcW w:w="1986" w:type="dxa"/>
          </w:tcPr>
          <w:p w:rsidR="002016AC" w:rsidRDefault="002016AC" w:rsidP="00F75352">
            <w:pPr>
              <w:spacing w:beforeLines="50" w:afterLines="50" w:line="340" w:lineRule="exact"/>
              <w:jc w:val="center"/>
              <w:rPr>
                <w:rFonts w:ascii="仿宋_GB2312" w:eastAsia="仿宋_GB2312"/>
                <w:sz w:val="28"/>
              </w:rPr>
            </w:pPr>
          </w:p>
        </w:tc>
        <w:tc>
          <w:tcPr>
            <w:tcW w:w="2349" w:type="dxa"/>
          </w:tcPr>
          <w:p w:rsidR="002016AC" w:rsidRDefault="002016AC" w:rsidP="00F75352">
            <w:pPr>
              <w:spacing w:beforeLines="50" w:afterLines="50" w:line="340" w:lineRule="exact"/>
              <w:jc w:val="center"/>
              <w:rPr>
                <w:rFonts w:ascii="仿宋_GB2312" w:eastAsia="仿宋_GB2312"/>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r w:rsidR="002016AC" w:rsidTr="0052495D">
        <w:trPr>
          <w:trHeight w:val="450"/>
        </w:trPr>
        <w:tc>
          <w:tcPr>
            <w:tcW w:w="2442" w:type="dxa"/>
            <w:tcBorders>
              <w:left w:val="single" w:sz="8" w:space="0" w:color="auto"/>
            </w:tcBorders>
            <w:vAlign w:val="center"/>
          </w:tcPr>
          <w:p w:rsidR="002016AC" w:rsidRDefault="002016AC" w:rsidP="00F75352">
            <w:pPr>
              <w:spacing w:beforeLines="50" w:afterLines="50" w:line="340" w:lineRule="exact"/>
              <w:jc w:val="center"/>
              <w:rPr>
                <w:rFonts w:ascii="仿宋_GB2312" w:eastAsia="仿宋_GB2312"/>
                <w:spacing w:val="140"/>
                <w:sz w:val="28"/>
              </w:rPr>
            </w:pPr>
          </w:p>
        </w:tc>
        <w:tc>
          <w:tcPr>
            <w:tcW w:w="1986" w:type="dxa"/>
          </w:tcPr>
          <w:p w:rsidR="002016AC" w:rsidRDefault="002016AC" w:rsidP="00F75352">
            <w:pPr>
              <w:spacing w:beforeLines="50" w:afterLines="50" w:line="340" w:lineRule="exact"/>
              <w:jc w:val="center"/>
              <w:rPr>
                <w:rFonts w:ascii="仿宋_GB2312" w:eastAsia="仿宋_GB2312"/>
                <w:sz w:val="28"/>
              </w:rPr>
            </w:pPr>
          </w:p>
        </w:tc>
        <w:tc>
          <w:tcPr>
            <w:tcW w:w="2349" w:type="dxa"/>
          </w:tcPr>
          <w:p w:rsidR="002016AC" w:rsidRDefault="002016AC" w:rsidP="00F75352">
            <w:pPr>
              <w:spacing w:beforeLines="50" w:afterLines="50" w:line="340" w:lineRule="exact"/>
              <w:jc w:val="center"/>
              <w:rPr>
                <w:rFonts w:ascii="仿宋_GB2312" w:eastAsia="仿宋_GB2312"/>
                <w:sz w:val="28"/>
              </w:rPr>
            </w:pPr>
          </w:p>
        </w:tc>
        <w:tc>
          <w:tcPr>
            <w:tcW w:w="2331" w:type="dxa"/>
            <w:tcBorders>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r w:rsidR="002016AC" w:rsidTr="0052495D">
        <w:trPr>
          <w:trHeight w:val="450"/>
        </w:trPr>
        <w:tc>
          <w:tcPr>
            <w:tcW w:w="2442" w:type="dxa"/>
            <w:tcBorders>
              <w:left w:val="single" w:sz="8" w:space="0" w:color="auto"/>
              <w:bottom w:val="single" w:sz="8" w:space="0" w:color="auto"/>
            </w:tcBorders>
            <w:vAlign w:val="center"/>
          </w:tcPr>
          <w:p w:rsidR="002016AC" w:rsidRDefault="002016AC" w:rsidP="00F75352">
            <w:pPr>
              <w:spacing w:beforeLines="50" w:afterLines="50" w:line="340" w:lineRule="exact"/>
              <w:jc w:val="center"/>
              <w:rPr>
                <w:rFonts w:ascii="仿宋_GB2312" w:eastAsia="仿宋_GB2312"/>
                <w:spacing w:val="140"/>
                <w:sz w:val="28"/>
              </w:rPr>
            </w:pPr>
          </w:p>
        </w:tc>
        <w:tc>
          <w:tcPr>
            <w:tcW w:w="1986" w:type="dxa"/>
            <w:tcBorders>
              <w:bottom w:val="single" w:sz="8" w:space="0" w:color="auto"/>
            </w:tcBorders>
          </w:tcPr>
          <w:p w:rsidR="002016AC" w:rsidRDefault="002016AC" w:rsidP="00F75352">
            <w:pPr>
              <w:spacing w:beforeLines="50" w:afterLines="50" w:line="340" w:lineRule="exact"/>
              <w:jc w:val="center"/>
              <w:rPr>
                <w:rFonts w:ascii="仿宋_GB2312" w:eastAsia="仿宋_GB2312"/>
                <w:sz w:val="28"/>
              </w:rPr>
            </w:pPr>
          </w:p>
        </w:tc>
        <w:tc>
          <w:tcPr>
            <w:tcW w:w="2349" w:type="dxa"/>
            <w:tcBorders>
              <w:bottom w:val="single" w:sz="8" w:space="0" w:color="auto"/>
            </w:tcBorders>
          </w:tcPr>
          <w:p w:rsidR="002016AC" w:rsidRDefault="002016AC" w:rsidP="00F75352">
            <w:pPr>
              <w:spacing w:beforeLines="50" w:afterLines="50" w:line="340" w:lineRule="exact"/>
              <w:jc w:val="center"/>
              <w:rPr>
                <w:rFonts w:ascii="仿宋_GB2312" w:eastAsia="仿宋_GB2312"/>
                <w:sz w:val="28"/>
              </w:rPr>
            </w:pPr>
          </w:p>
        </w:tc>
        <w:tc>
          <w:tcPr>
            <w:tcW w:w="2331" w:type="dxa"/>
            <w:tcBorders>
              <w:bottom w:val="single" w:sz="8" w:space="0" w:color="auto"/>
              <w:right w:val="single" w:sz="8" w:space="0" w:color="auto"/>
            </w:tcBorders>
          </w:tcPr>
          <w:p w:rsidR="002016AC" w:rsidRDefault="002016AC" w:rsidP="00F75352">
            <w:pPr>
              <w:spacing w:beforeLines="50" w:afterLines="50" w:line="340" w:lineRule="exact"/>
              <w:jc w:val="center"/>
              <w:rPr>
                <w:rFonts w:ascii="仿宋_GB2312" w:eastAsia="仿宋_GB2312"/>
                <w:sz w:val="28"/>
              </w:rPr>
            </w:pPr>
          </w:p>
        </w:tc>
      </w:tr>
    </w:tbl>
    <w:p w:rsidR="002016AC" w:rsidRDefault="002016AC" w:rsidP="00F75352">
      <w:pPr>
        <w:spacing w:beforeLines="50"/>
        <w:rPr>
          <w:rFonts w:eastAsia="楷体_GB2312"/>
          <w:spacing w:val="-4"/>
          <w:sz w:val="24"/>
        </w:rPr>
      </w:pPr>
      <w:r>
        <w:rPr>
          <w:rFonts w:eastAsia="楷体_GB2312" w:hint="eastAsia"/>
          <w:spacing w:val="-4"/>
          <w:sz w:val="24"/>
        </w:rPr>
        <w:t>注：</w:t>
      </w:r>
      <w:r>
        <w:rPr>
          <w:rFonts w:eastAsia="楷体_GB2312" w:hint="eastAsia"/>
          <w:spacing w:val="-4"/>
          <w:sz w:val="24"/>
        </w:rPr>
        <w:t>1</w:t>
      </w:r>
      <w:r>
        <w:rPr>
          <w:rFonts w:eastAsia="楷体_GB2312" w:hint="eastAsia"/>
          <w:spacing w:val="-4"/>
          <w:sz w:val="24"/>
        </w:rPr>
        <w:t>、如有</w:t>
      </w:r>
      <w:r>
        <w:rPr>
          <w:rFonts w:eastAsia="楷体_GB2312"/>
          <w:spacing w:val="-4"/>
          <w:sz w:val="24"/>
        </w:rPr>
        <w:t>多</w:t>
      </w:r>
      <w:r>
        <w:rPr>
          <w:rFonts w:eastAsia="楷体_GB2312" w:hint="eastAsia"/>
          <w:spacing w:val="-4"/>
          <w:sz w:val="24"/>
        </w:rPr>
        <w:t>类别</w:t>
      </w:r>
      <w:r>
        <w:rPr>
          <w:rFonts w:eastAsia="楷体_GB2312"/>
          <w:spacing w:val="-4"/>
          <w:sz w:val="24"/>
        </w:rPr>
        <w:t>产品</w:t>
      </w:r>
      <w:r>
        <w:rPr>
          <w:rFonts w:ascii="楷体_GB2312" w:eastAsia="楷体_GB2312" w:hint="eastAsia"/>
          <w:spacing w:val="-4"/>
          <w:sz w:val="24"/>
        </w:rPr>
        <w:t>（</w:t>
      </w:r>
      <w:r>
        <w:rPr>
          <w:rFonts w:ascii="楷体_GB2312" w:eastAsia="楷体_GB2312" w:hAnsi="宋体" w:hint="eastAsia"/>
          <w:sz w:val="24"/>
        </w:rPr>
        <w:t>工程、服务、环境</w:t>
      </w:r>
      <w:r>
        <w:rPr>
          <w:rFonts w:ascii="楷体_GB2312" w:eastAsia="楷体_GB2312" w:hint="eastAsia"/>
          <w:spacing w:val="-4"/>
          <w:sz w:val="24"/>
        </w:rPr>
        <w:t>）</w:t>
      </w:r>
      <w:r>
        <w:rPr>
          <w:rFonts w:eastAsia="楷体_GB2312" w:hint="eastAsia"/>
          <w:spacing w:val="-4"/>
          <w:sz w:val="24"/>
        </w:rPr>
        <w:t>，请</w:t>
      </w:r>
      <w:r>
        <w:rPr>
          <w:rFonts w:eastAsia="楷体_GB2312"/>
          <w:spacing w:val="-4"/>
          <w:sz w:val="24"/>
        </w:rPr>
        <w:t>分表</w:t>
      </w:r>
      <w:r>
        <w:rPr>
          <w:rFonts w:eastAsia="楷体_GB2312" w:hint="eastAsia"/>
          <w:spacing w:val="-4"/>
          <w:sz w:val="24"/>
        </w:rPr>
        <w:t>填写。</w:t>
      </w:r>
    </w:p>
    <w:p w:rsidR="00E65995" w:rsidRDefault="002016AC" w:rsidP="002016AC">
      <w:pPr>
        <w:spacing w:line="240" w:lineRule="exact"/>
        <w:rPr>
          <w:rFonts w:ascii="仿宋_GB2312" w:eastAsia="仿宋_GB2312" w:hAnsi="Calibri"/>
          <w:sz w:val="32"/>
          <w:szCs w:val="32"/>
        </w:rPr>
      </w:pPr>
      <w:r>
        <w:rPr>
          <w:rFonts w:eastAsia="楷体_GB2312" w:hint="eastAsia"/>
          <w:spacing w:val="-4"/>
          <w:sz w:val="24"/>
        </w:rPr>
        <w:t xml:space="preserve">　　</w:t>
      </w:r>
      <w:r>
        <w:rPr>
          <w:rFonts w:eastAsia="楷体_GB2312" w:hint="eastAsia"/>
          <w:spacing w:val="-4"/>
          <w:sz w:val="24"/>
        </w:rPr>
        <w:t>2</w:t>
      </w:r>
      <w:r>
        <w:rPr>
          <w:rFonts w:eastAsia="楷体_GB2312" w:hint="eastAsia"/>
          <w:spacing w:val="-4"/>
          <w:sz w:val="24"/>
        </w:rPr>
        <w:t>、产品“主要质量指标”项目较多的，可自行添加栏目或另附页。</w:t>
      </w:r>
    </w:p>
    <w:p w:rsidR="00EF241D" w:rsidRDefault="00EF241D" w:rsidP="005D11D8">
      <w:pPr>
        <w:rPr>
          <w:rFonts w:ascii="仿宋_GB2312" w:eastAsia="仿宋_GB2312" w:hAnsi="Calibri"/>
          <w:sz w:val="32"/>
          <w:szCs w:val="32"/>
        </w:rPr>
      </w:pPr>
    </w:p>
    <w:p w:rsidR="002016AC" w:rsidRDefault="002016AC" w:rsidP="002016AC">
      <w:pPr>
        <w:spacing w:before="50" w:line="440" w:lineRule="exact"/>
        <w:rPr>
          <w:rFonts w:ascii="仿宋_GB2312" w:eastAsia="仿宋_GB2312" w:hAnsi="宋体"/>
          <w:spacing w:val="-4"/>
          <w:sz w:val="28"/>
          <w:szCs w:val="28"/>
        </w:rPr>
      </w:pPr>
      <w:r>
        <w:rPr>
          <w:rFonts w:ascii="仿宋_GB2312" w:eastAsia="仿宋_GB2312" w:hAnsi="宋体" w:hint="eastAsia"/>
          <w:spacing w:val="-4"/>
          <w:sz w:val="28"/>
          <w:szCs w:val="28"/>
        </w:rPr>
        <w:lastRenderedPageBreak/>
        <w:t>表5</w:t>
      </w:r>
    </w:p>
    <w:p w:rsidR="002016AC" w:rsidRDefault="002016AC" w:rsidP="002016AC">
      <w:pPr>
        <w:spacing w:line="440" w:lineRule="exact"/>
        <w:jc w:val="center"/>
        <w:rPr>
          <w:rFonts w:ascii="黑体" w:eastAsia="黑体"/>
          <w:sz w:val="36"/>
          <w:szCs w:val="36"/>
        </w:rPr>
      </w:pPr>
      <w:r>
        <w:rPr>
          <w:rFonts w:ascii="黑体" w:eastAsia="黑体" w:hint="eastAsia"/>
          <w:sz w:val="36"/>
          <w:szCs w:val="36"/>
        </w:rPr>
        <w:t>前三年主要经济效益、节能、安全指标</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0"/>
        <w:gridCol w:w="2310"/>
        <w:gridCol w:w="1110"/>
        <w:gridCol w:w="1140"/>
        <w:gridCol w:w="1140"/>
        <w:gridCol w:w="1085"/>
        <w:gridCol w:w="1915"/>
      </w:tblGrid>
      <w:tr w:rsidR="002016AC" w:rsidTr="009402A4">
        <w:trPr>
          <w:cantSplit/>
          <w:trHeight w:val="397"/>
        </w:trPr>
        <w:tc>
          <w:tcPr>
            <w:tcW w:w="660" w:type="dxa"/>
            <w:vAlign w:val="center"/>
          </w:tcPr>
          <w:p w:rsidR="002016AC" w:rsidRPr="002016AC" w:rsidRDefault="002016AC" w:rsidP="002016AC">
            <w:pPr>
              <w:adjustRightInd w:val="0"/>
              <w:snapToGrid w:val="0"/>
              <w:jc w:val="center"/>
              <w:rPr>
                <w:rFonts w:ascii="黑体" w:eastAsia="黑体" w:hAnsi="黑体" w:cs="黑体"/>
                <w:sz w:val="18"/>
                <w:szCs w:val="18"/>
              </w:rPr>
            </w:pPr>
            <w:r w:rsidRPr="002016AC">
              <w:rPr>
                <w:rFonts w:ascii="黑体" w:eastAsia="黑体" w:hAnsi="黑体" w:cs="黑体" w:hint="eastAsia"/>
                <w:szCs w:val="21"/>
              </w:rPr>
              <w:t>序号</w:t>
            </w:r>
          </w:p>
        </w:tc>
        <w:tc>
          <w:tcPr>
            <w:tcW w:w="2310" w:type="dxa"/>
            <w:vAlign w:val="center"/>
          </w:tcPr>
          <w:p w:rsidR="002016AC" w:rsidRPr="002016AC" w:rsidRDefault="002016AC" w:rsidP="002016AC">
            <w:pPr>
              <w:adjustRightInd w:val="0"/>
              <w:snapToGrid w:val="0"/>
              <w:jc w:val="center"/>
              <w:rPr>
                <w:rFonts w:ascii="黑体" w:eastAsia="黑体" w:hAnsi="黑体" w:cs="黑体"/>
                <w:sz w:val="24"/>
              </w:rPr>
            </w:pPr>
            <w:r w:rsidRPr="002016AC">
              <w:rPr>
                <w:rFonts w:ascii="黑体" w:eastAsia="黑体" w:hAnsi="黑体" w:cs="黑体" w:hint="eastAsia"/>
                <w:sz w:val="24"/>
              </w:rPr>
              <w:t>项目</w:t>
            </w:r>
          </w:p>
        </w:tc>
        <w:tc>
          <w:tcPr>
            <w:tcW w:w="1110" w:type="dxa"/>
            <w:vAlign w:val="center"/>
          </w:tcPr>
          <w:p w:rsidR="002016AC" w:rsidRPr="002016AC" w:rsidRDefault="002016AC" w:rsidP="002016AC">
            <w:pPr>
              <w:adjustRightInd w:val="0"/>
              <w:snapToGrid w:val="0"/>
              <w:jc w:val="center"/>
              <w:rPr>
                <w:rFonts w:ascii="黑体" w:eastAsia="黑体" w:hAnsi="黑体" w:cs="黑体"/>
                <w:sz w:val="24"/>
              </w:rPr>
            </w:pPr>
            <w:r w:rsidRPr="002016AC">
              <w:rPr>
                <w:rFonts w:ascii="黑体" w:eastAsia="黑体" w:hAnsi="黑体" w:cs="黑体" w:hint="eastAsia"/>
                <w:sz w:val="24"/>
              </w:rPr>
              <w:t>单位</w:t>
            </w:r>
          </w:p>
        </w:tc>
        <w:tc>
          <w:tcPr>
            <w:tcW w:w="1140" w:type="dxa"/>
            <w:vAlign w:val="center"/>
          </w:tcPr>
          <w:p w:rsidR="002016AC" w:rsidRPr="002016AC" w:rsidRDefault="002016AC" w:rsidP="002016AC">
            <w:pPr>
              <w:adjustRightInd w:val="0"/>
              <w:snapToGrid w:val="0"/>
              <w:jc w:val="center"/>
              <w:rPr>
                <w:rFonts w:ascii="黑体" w:eastAsia="黑体" w:hAnsi="黑体" w:cs="黑体"/>
                <w:sz w:val="24"/>
              </w:rPr>
            </w:pPr>
            <w:r w:rsidRPr="002016AC">
              <w:rPr>
                <w:rFonts w:ascii="黑体" w:eastAsia="黑体" w:hAnsi="黑体" w:cs="黑体" w:hint="eastAsia"/>
                <w:sz w:val="24"/>
              </w:rPr>
              <w:t>2016年</w:t>
            </w:r>
          </w:p>
        </w:tc>
        <w:tc>
          <w:tcPr>
            <w:tcW w:w="1140" w:type="dxa"/>
            <w:vAlign w:val="center"/>
          </w:tcPr>
          <w:p w:rsidR="002016AC" w:rsidRPr="002016AC" w:rsidRDefault="002016AC" w:rsidP="002016AC">
            <w:pPr>
              <w:adjustRightInd w:val="0"/>
              <w:snapToGrid w:val="0"/>
              <w:jc w:val="center"/>
              <w:rPr>
                <w:rFonts w:ascii="黑体" w:eastAsia="黑体" w:hAnsi="黑体" w:cs="黑体"/>
                <w:sz w:val="24"/>
              </w:rPr>
            </w:pPr>
            <w:r w:rsidRPr="002016AC">
              <w:rPr>
                <w:rFonts w:ascii="黑体" w:eastAsia="黑体" w:hAnsi="黑体" w:cs="黑体" w:hint="eastAsia"/>
                <w:sz w:val="24"/>
              </w:rPr>
              <w:t>2017年</w:t>
            </w:r>
          </w:p>
        </w:tc>
        <w:tc>
          <w:tcPr>
            <w:tcW w:w="1085" w:type="dxa"/>
            <w:vAlign w:val="center"/>
          </w:tcPr>
          <w:p w:rsidR="002016AC" w:rsidRPr="002016AC" w:rsidRDefault="002016AC" w:rsidP="002016AC">
            <w:pPr>
              <w:adjustRightInd w:val="0"/>
              <w:snapToGrid w:val="0"/>
              <w:jc w:val="center"/>
              <w:rPr>
                <w:rFonts w:ascii="黑体" w:eastAsia="黑体" w:hAnsi="黑体" w:cs="黑体"/>
                <w:sz w:val="24"/>
              </w:rPr>
            </w:pPr>
            <w:r w:rsidRPr="002016AC">
              <w:rPr>
                <w:rFonts w:ascii="黑体" w:eastAsia="黑体" w:hAnsi="黑体" w:cs="黑体" w:hint="eastAsia"/>
                <w:sz w:val="24"/>
              </w:rPr>
              <w:t>2018年</w:t>
            </w:r>
          </w:p>
        </w:tc>
        <w:tc>
          <w:tcPr>
            <w:tcW w:w="1915" w:type="dxa"/>
            <w:vAlign w:val="center"/>
          </w:tcPr>
          <w:p w:rsidR="002016AC" w:rsidRPr="002016AC" w:rsidRDefault="002016AC" w:rsidP="002016AC">
            <w:pPr>
              <w:adjustRightInd w:val="0"/>
              <w:snapToGrid w:val="0"/>
              <w:jc w:val="center"/>
              <w:rPr>
                <w:rFonts w:ascii="黑体" w:eastAsia="黑体" w:hAnsi="黑体" w:cs="黑体"/>
                <w:sz w:val="18"/>
                <w:szCs w:val="18"/>
              </w:rPr>
            </w:pPr>
            <w:r w:rsidRPr="002016AC">
              <w:rPr>
                <w:rFonts w:ascii="黑体" w:eastAsia="黑体" w:hAnsi="黑体" w:cs="黑体" w:hint="eastAsia"/>
                <w:sz w:val="18"/>
                <w:szCs w:val="18"/>
              </w:rPr>
              <w:t>2018年指标市内同行业或同类型企业排名</w:t>
            </w: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1</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资产总额</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万元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2</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主营业务收入</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万元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3</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投资收益</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万元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4</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营业外收入</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万元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5</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利润总额</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万元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6</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纳税总额</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万元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7</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销售额</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万元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8</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创汇总额</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万美元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9</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社会贡献率</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10</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总资产贡献率</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11</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资本保值增值率</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12</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资产负债率</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13</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流动资产周转率</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次</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14</w:t>
            </w:r>
          </w:p>
        </w:tc>
        <w:tc>
          <w:tcPr>
            <w:tcW w:w="23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成本费用利润率</w:t>
            </w:r>
          </w:p>
        </w:tc>
        <w:tc>
          <w:tcPr>
            <w:tcW w:w="1110"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15</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全员劳动生产率</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万元/人</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16</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产品销售率</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17</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产品质量等级品率</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18</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质量损失率</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19</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新产品产值率</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hRule="exact" w:val="369"/>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20</w:t>
            </w:r>
          </w:p>
        </w:tc>
        <w:tc>
          <w:tcPr>
            <w:tcW w:w="2310" w:type="dxa"/>
            <w:vAlign w:val="center"/>
          </w:tcPr>
          <w:p w:rsidR="002016AC" w:rsidRPr="002016AC" w:rsidRDefault="002016AC" w:rsidP="002016AC">
            <w:pPr>
              <w:adjustRightInd w:val="0"/>
              <w:snapToGrid w:val="0"/>
              <w:rPr>
                <w:rFonts w:ascii="仿宋_GB2312" w:eastAsia="仿宋_GB2312" w:hAnsi="仿宋_GB2312" w:cs="仿宋_GB2312"/>
                <w:sz w:val="24"/>
              </w:rPr>
            </w:pPr>
            <w:r w:rsidRPr="002016AC">
              <w:rPr>
                <w:rFonts w:ascii="仿宋_GB2312" w:eastAsia="仿宋_GB2312" w:hAnsi="仿宋_GB2312" w:cs="仿宋_GB2312" w:hint="eastAsia"/>
                <w:sz w:val="24"/>
              </w:rPr>
              <w:t>万元总产值综合能耗</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吨/万元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9402A4">
        <w:trPr>
          <w:cantSplit/>
          <w:trHeight w:val="397"/>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21</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万元总产值综合</w:t>
            </w:r>
          </w:p>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能耗年下降率</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2016AC">
        <w:trPr>
          <w:cantSplit/>
          <w:trHeight w:hRule="exact" w:val="397"/>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22</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占地面积</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亩</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r w:rsidRPr="002016AC">
              <w:rPr>
                <w:rFonts w:ascii="仿宋_GB2312" w:eastAsia="仿宋_GB2312" w:hAnsi="仿宋_GB2312" w:cs="仿宋_GB2312" w:hint="eastAsia"/>
                <w:sz w:val="24"/>
              </w:rPr>
              <w:t>/</w:t>
            </w:r>
          </w:p>
        </w:tc>
      </w:tr>
      <w:tr w:rsidR="002016AC" w:rsidTr="002016AC">
        <w:trPr>
          <w:cantSplit/>
          <w:trHeight w:hRule="exact" w:val="397"/>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23</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亩均税收</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万元/亩</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2016AC">
        <w:trPr>
          <w:cantSplit/>
          <w:trHeight w:hRule="exact" w:val="397"/>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24</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（R&amp;D）经费支出</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万元</w:t>
            </w: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2016AC">
        <w:trPr>
          <w:cantSplit/>
          <w:trHeight w:hRule="exact" w:val="397"/>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25</w:t>
            </w:r>
          </w:p>
        </w:tc>
        <w:tc>
          <w:tcPr>
            <w:tcW w:w="23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安全指标</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r w:rsidR="002016AC" w:rsidTr="002016AC">
        <w:trPr>
          <w:cantSplit/>
          <w:trHeight w:hRule="exact" w:val="397"/>
        </w:trPr>
        <w:tc>
          <w:tcPr>
            <w:tcW w:w="66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r w:rsidRPr="002016AC">
              <w:rPr>
                <w:rFonts w:ascii="仿宋_GB2312" w:eastAsia="仿宋_GB2312" w:hAnsi="仿宋_GB2312" w:cs="仿宋_GB2312" w:hint="eastAsia"/>
                <w:sz w:val="24"/>
              </w:rPr>
              <w:t>26</w:t>
            </w:r>
          </w:p>
        </w:tc>
        <w:tc>
          <w:tcPr>
            <w:tcW w:w="2310" w:type="dxa"/>
            <w:vAlign w:val="center"/>
          </w:tcPr>
          <w:p w:rsidR="002016AC" w:rsidRPr="002016AC" w:rsidRDefault="002016AC" w:rsidP="002016AC">
            <w:pPr>
              <w:adjustRightInd w:val="0"/>
              <w:snapToGrid w:val="0"/>
              <w:rPr>
                <w:rFonts w:ascii="仿宋_GB2312" w:eastAsia="仿宋_GB2312" w:hAnsi="仿宋_GB2312" w:cs="仿宋_GB2312"/>
                <w:sz w:val="24"/>
              </w:rPr>
            </w:pPr>
            <w:r w:rsidRPr="002016AC">
              <w:rPr>
                <w:rFonts w:ascii="仿宋_GB2312" w:eastAsia="仿宋_GB2312" w:hint="eastAsia"/>
                <w:szCs w:val="21"/>
              </w:rPr>
              <w:t>亩产效益综合评价档次</w:t>
            </w:r>
          </w:p>
        </w:tc>
        <w:tc>
          <w:tcPr>
            <w:tcW w:w="1110" w:type="dxa"/>
            <w:vAlign w:val="center"/>
          </w:tcPr>
          <w:p w:rsidR="002016AC" w:rsidRPr="002016AC" w:rsidRDefault="002016AC" w:rsidP="002016AC">
            <w:pPr>
              <w:adjustRightInd w:val="0"/>
              <w:snapToGrid w:val="0"/>
              <w:jc w:val="center"/>
              <w:rPr>
                <w:rFonts w:ascii="仿宋_GB2312" w:eastAsia="仿宋_GB2312" w:hAnsi="仿宋_GB2312" w:cs="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140" w:type="dxa"/>
            <w:vAlign w:val="center"/>
          </w:tcPr>
          <w:p w:rsidR="002016AC" w:rsidRPr="002016AC" w:rsidRDefault="002016AC" w:rsidP="002016AC">
            <w:pPr>
              <w:adjustRightInd w:val="0"/>
              <w:snapToGrid w:val="0"/>
              <w:jc w:val="center"/>
              <w:rPr>
                <w:rFonts w:ascii="仿宋_GB2312" w:eastAsia="仿宋_GB2312"/>
                <w:sz w:val="24"/>
              </w:rPr>
            </w:pPr>
          </w:p>
        </w:tc>
        <w:tc>
          <w:tcPr>
            <w:tcW w:w="1085" w:type="dxa"/>
            <w:vAlign w:val="center"/>
          </w:tcPr>
          <w:p w:rsidR="002016AC" w:rsidRPr="002016AC" w:rsidRDefault="002016AC" w:rsidP="002016AC">
            <w:pPr>
              <w:adjustRightInd w:val="0"/>
              <w:snapToGrid w:val="0"/>
              <w:jc w:val="center"/>
              <w:rPr>
                <w:rFonts w:ascii="仿宋_GB2312" w:eastAsia="仿宋_GB2312"/>
                <w:sz w:val="24"/>
              </w:rPr>
            </w:pPr>
          </w:p>
        </w:tc>
        <w:tc>
          <w:tcPr>
            <w:tcW w:w="1915" w:type="dxa"/>
            <w:vAlign w:val="center"/>
          </w:tcPr>
          <w:p w:rsidR="002016AC" w:rsidRPr="002016AC" w:rsidRDefault="002016AC" w:rsidP="002016AC">
            <w:pPr>
              <w:adjustRightInd w:val="0"/>
              <w:snapToGrid w:val="0"/>
              <w:jc w:val="center"/>
              <w:rPr>
                <w:rFonts w:ascii="仿宋_GB2312" w:eastAsia="仿宋_GB2312"/>
                <w:sz w:val="24"/>
              </w:rPr>
            </w:pPr>
          </w:p>
        </w:tc>
      </w:tr>
    </w:tbl>
    <w:p w:rsidR="002016AC" w:rsidRDefault="002016AC" w:rsidP="00F75352">
      <w:pPr>
        <w:spacing w:beforeLines="50" w:line="400" w:lineRule="exact"/>
        <w:rPr>
          <w:rFonts w:ascii="楷体_GB2312" w:eastAsia="楷体_GB2312" w:hAnsi="宋体"/>
        </w:rPr>
      </w:pPr>
    </w:p>
    <w:p w:rsidR="002016AC" w:rsidRDefault="002016AC" w:rsidP="00F75352">
      <w:pPr>
        <w:spacing w:beforeLines="50" w:line="400" w:lineRule="exact"/>
        <w:rPr>
          <w:rFonts w:ascii="楷体_GB2312" w:eastAsia="楷体_GB2312" w:hAnsi="华文楷体"/>
          <w:sz w:val="24"/>
        </w:rPr>
      </w:pPr>
      <w:r>
        <w:rPr>
          <w:rFonts w:ascii="楷体_GB2312" w:eastAsia="楷体_GB2312" w:hAnsi="宋体" w:hint="eastAsia"/>
        </w:rPr>
        <w:t>注：</w:t>
      </w:r>
      <w:r>
        <w:rPr>
          <w:rFonts w:ascii="楷体_GB2312" w:eastAsia="楷体_GB2312" w:hAnsi="华文楷体" w:hint="eastAsia"/>
          <w:sz w:val="24"/>
        </w:rPr>
        <w:t>1、第9项社会贡献率用于衡量企业运用全部资产为社会创造或支付价值的能力。</w:t>
      </w:r>
    </w:p>
    <w:p w:rsidR="002016AC" w:rsidRDefault="002016AC" w:rsidP="00F75352">
      <w:pPr>
        <w:spacing w:beforeLines="50" w:line="400" w:lineRule="exact"/>
        <w:rPr>
          <w:rFonts w:ascii="楷体_GB2312" w:eastAsia="楷体_GB2312" w:hAnsi="华文楷体"/>
          <w:sz w:val="24"/>
        </w:rPr>
      </w:pPr>
    </w:p>
    <w:p w:rsidR="002016AC" w:rsidRDefault="002016AC" w:rsidP="002016AC">
      <w:pPr>
        <w:spacing w:line="260" w:lineRule="exact"/>
        <w:ind w:firstLineChars="900" w:firstLine="2027"/>
        <w:rPr>
          <w:rFonts w:ascii="楷体_GB2312" w:eastAsia="楷体_GB2312" w:hAnsi="华文楷体"/>
          <w:sz w:val="24"/>
        </w:rPr>
      </w:pPr>
      <w:r>
        <w:rPr>
          <w:rFonts w:ascii="楷体_GB2312" w:eastAsia="楷体_GB2312" w:hAnsi="华文楷体" w:hint="eastAsia"/>
          <w:sz w:val="24"/>
        </w:rPr>
        <w:t>社会贡献总额</w:t>
      </w:r>
    </w:p>
    <w:p w:rsidR="002016AC" w:rsidRDefault="00E33DCE" w:rsidP="002016AC">
      <w:pPr>
        <w:spacing w:line="260" w:lineRule="exact"/>
        <w:ind w:firstLineChars="200" w:firstLine="451"/>
        <w:rPr>
          <w:rFonts w:ascii="楷体_GB2312" w:eastAsia="楷体_GB2312" w:hAnsi="华文楷体"/>
          <w:sz w:val="24"/>
        </w:rPr>
      </w:pPr>
      <w:r>
        <w:rPr>
          <w:rFonts w:ascii="楷体_GB2312" w:eastAsia="楷体_GB2312" w:hAnsi="华文楷体"/>
          <w:sz w:val="24"/>
        </w:rPr>
        <w:pict>
          <v:line id="直线 60" o:spid="_x0000_s1067" style="position:absolute;left:0;text-align:left;z-index:251673600" from="99pt,7pt" to="189pt,7pt"/>
        </w:pict>
      </w:r>
      <w:r w:rsidR="002016AC">
        <w:rPr>
          <w:rFonts w:ascii="楷体_GB2312" w:eastAsia="楷体_GB2312" w:hAnsi="华文楷体" w:hint="eastAsia"/>
          <w:sz w:val="24"/>
        </w:rPr>
        <w:t>社会贡献率=                   ×100%</w:t>
      </w:r>
    </w:p>
    <w:p w:rsidR="002016AC" w:rsidRDefault="002016AC" w:rsidP="00F75352">
      <w:pPr>
        <w:spacing w:afterLines="50" w:line="260" w:lineRule="exact"/>
        <w:rPr>
          <w:rFonts w:ascii="楷体_GB2312" w:eastAsia="楷体_GB2312" w:hAnsi="华文楷体"/>
          <w:sz w:val="24"/>
        </w:rPr>
      </w:pPr>
      <w:r>
        <w:rPr>
          <w:rFonts w:ascii="楷体_GB2312" w:eastAsia="楷体_GB2312" w:hAnsi="华文楷体" w:hint="eastAsia"/>
          <w:sz w:val="24"/>
        </w:rPr>
        <w:t xml:space="preserve">                  平均资产总额</w:t>
      </w:r>
    </w:p>
    <w:p w:rsidR="002016AC" w:rsidRDefault="002016AC" w:rsidP="002016AC">
      <w:pPr>
        <w:spacing w:line="400" w:lineRule="exact"/>
        <w:ind w:firstLineChars="200" w:firstLine="451"/>
        <w:rPr>
          <w:rFonts w:ascii="楷体_GB2312" w:eastAsia="楷体_GB2312" w:hAnsi="华文楷体"/>
          <w:sz w:val="24"/>
        </w:rPr>
      </w:pPr>
      <w:r>
        <w:rPr>
          <w:rFonts w:ascii="楷体_GB2312" w:eastAsia="楷体_GB2312" w:hAnsi="华文楷体" w:hint="eastAsia"/>
          <w:sz w:val="24"/>
        </w:rPr>
        <w:t>社会贡献总额包括工资、劳保退休统筹及其他社会福利支出、利息支出净额、应交增值税、产品销售税金及附加、应交所得税及其他税、净利润等；</w:t>
      </w:r>
    </w:p>
    <w:p w:rsidR="002016AC" w:rsidRDefault="002016AC" w:rsidP="00F75352">
      <w:pPr>
        <w:spacing w:beforeLines="50" w:line="260" w:lineRule="exact"/>
        <w:ind w:firstLineChars="900" w:firstLine="2027"/>
        <w:rPr>
          <w:rFonts w:ascii="楷体_GB2312" w:eastAsia="楷体_GB2312" w:hAnsi="华文楷体"/>
          <w:sz w:val="24"/>
        </w:rPr>
      </w:pPr>
      <w:r>
        <w:rPr>
          <w:rFonts w:ascii="楷体_GB2312" w:eastAsia="楷体_GB2312" w:hAnsi="华文楷体" w:hint="eastAsia"/>
          <w:sz w:val="24"/>
        </w:rPr>
        <w:t>资产总额年初数+资产总额年末数</w:t>
      </w:r>
    </w:p>
    <w:p w:rsidR="002016AC" w:rsidRDefault="00E33DCE" w:rsidP="002016AC">
      <w:pPr>
        <w:spacing w:line="260" w:lineRule="exact"/>
        <w:ind w:firstLineChars="200" w:firstLine="451"/>
        <w:rPr>
          <w:rFonts w:ascii="楷体_GB2312" w:eastAsia="楷体_GB2312" w:hAnsi="华文楷体"/>
          <w:sz w:val="24"/>
        </w:rPr>
      </w:pPr>
      <w:r>
        <w:rPr>
          <w:rFonts w:ascii="楷体_GB2312" w:eastAsia="楷体_GB2312" w:hAnsi="华文楷体"/>
          <w:sz w:val="24"/>
        </w:rPr>
        <w:pict>
          <v:line id="直线 61" o:spid="_x0000_s1068" style="position:absolute;left:0;text-align:left;z-index:251674624" from="108pt,8.8pt" to="4in,8.8pt"/>
        </w:pict>
      </w:r>
      <w:r w:rsidR="002016AC">
        <w:rPr>
          <w:rFonts w:ascii="楷体_GB2312" w:eastAsia="楷体_GB2312" w:hAnsi="华文楷体" w:hint="eastAsia"/>
          <w:sz w:val="24"/>
        </w:rPr>
        <w:t>平均资产总额=                　　　　　　　   　。</w:t>
      </w:r>
    </w:p>
    <w:p w:rsidR="002016AC" w:rsidRDefault="002016AC" w:rsidP="00F75352">
      <w:pPr>
        <w:spacing w:afterLines="50" w:line="260" w:lineRule="exact"/>
        <w:ind w:firstLineChars="1600" w:firstLine="3604"/>
        <w:rPr>
          <w:rFonts w:ascii="楷体_GB2312" w:eastAsia="楷体_GB2312" w:hAnsi="华文楷体"/>
          <w:sz w:val="24"/>
        </w:rPr>
      </w:pPr>
      <w:r>
        <w:rPr>
          <w:rFonts w:ascii="楷体_GB2312" w:eastAsia="楷体_GB2312" w:hAnsi="华文楷体" w:hint="eastAsia"/>
          <w:sz w:val="24"/>
        </w:rPr>
        <w:t>2</w:t>
      </w:r>
    </w:p>
    <w:p w:rsidR="002016AC" w:rsidRDefault="002016AC" w:rsidP="002016AC">
      <w:pPr>
        <w:spacing w:line="400" w:lineRule="exact"/>
        <w:ind w:firstLineChars="200" w:firstLine="451"/>
        <w:rPr>
          <w:rFonts w:ascii="楷体_GB2312" w:eastAsia="楷体_GB2312" w:hAnsi="华文楷体"/>
          <w:sz w:val="24"/>
        </w:rPr>
      </w:pPr>
      <w:r>
        <w:rPr>
          <w:rFonts w:ascii="楷体_GB2312" w:eastAsia="楷体_GB2312" w:hAnsi="华文楷体" w:hint="eastAsia"/>
          <w:sz w:val="24"/>
        </w:rPr>
        <w:t>2、第10-16项指标填写请参见国家经贸委《关于改进工业经济效益评价考核指标体系的内容及实施方案》的要求。指标的内容及计算公式如下：</w:t>
      </w:r>
    </w:p>
    <w:p w:rsidR="002016AC" w:rsidRDefault="002016AC" w:rsidP="00F75352">
      <w:pPr>
        <w:spacing w:beforeLines="50" w:line="260" w:lineRule="exact"/>
        <w:rPr>
          <w:rFonts w:ascii="楷体_GB2312" w:eastAsia="楷体_GB2312" w:hAnsi="华文楷体"/>
          <w:sz w:val="24"/>
        </w:rPr>
      </w:pPr>
      <w:r>
        <w:rPr>
          <w:rFonts w:ascii="楷体_GB2312" w:eastAsia="楷体_GB2312" w:hAnsi="华文楷体" w:hint="eastAsia"/>
          <w:sz w:val="24"/>
        </w:rPr>
        <w:t xml:space="preserve">                   利润总额+税金总额+利息支出          12</w:t>
      </w:r>
    </w:p>
    <w:p w:rsidR="002016AC" w:rsidRDefault="00E33DCE" w:rsidP="002016AC">
      <w:pPr>
        <w:spacing w:line="260" w:lineRule="exact"/>
        <w:ind w:firstLineChars="200" w:firstLine="451"/>
        <w:rPr>
          <w:rFonts w:ascii="楷体_GB2312" w:eastAsia="楷体_GB2312" w:hAnsi="华文楷体"/>
          <w:sz w:val="24"/>
        </w:rPr>
      </w:pPr>
      <w:r>
        <w:rPr>
          <w:rFonts w:ascii="楷体_GB2312" w:eastAsia="楷体_GB2312" w:hAnsi="华文楷体"/>
          <w:sz w:val="24"/>
        </w:rPr>
        <w:pict>
          <v:line id="直线 48" o:spid="_x0000_s1056" style="position:absolute;left:0;text-align:left;z-index:251662336" from="312.75pt,5.5pt" to="366.75pt,5.5pt"/>
        </w:pict>
      </w:r>
      <w:r>
        <w:rPr>
          <w:rFonts w:ascii="楷体_GB2312" w:eastAsia="楷体_GB2312" w:hAnsi="华文楷体"/>
          <w:sz w:val="24"/>
        </w:rPr>
        <w:pict>
          <v:line id="直线 47" o:spid="_x0000_s1055" style="position:absolute;left:0;text-align:left;z-index:251661312" from="108pt,5.5pt" to="4in,5.5pt"/>
        </w:pict>
      </w:r>
      <w:r w:rsidR="002016AC">
        <w:rPr>
          <w:rFonts w:ascii="楷体_GB2312" w:eastAsia="楷体_GB2312" w:hAnsi="华文楷体" w:hint="eastAsia"/>
          <w:sz w:val="24"/>
        </w:rPr>
        <w:t>总资产贡献率=                                ×           ×100%</w:t>
      </w:r>
    </w:p>
    <w:p w:rsidR="002016AC" w:rsidRDefault="002016AC" w:rsidP="00F75352">
      <w:pPr>
        <w:spacing w:afterLines="50" w:line="260" w:lineRule="exact"/>
        <w:rPr>
          <w:rFonts w:ascii="楷体_GB2312" w:eastAsia="楷体_GB2312" w:hAnsi="华文楷体"/>
          <w:sz w:val="24"/>
        </w:rPr>
      </w:pPr>
      <w:r>
        <w:rPr>
          <w:rFonts w:ascii="楷体_GB2312" w:eastAsia="楷体_GB2312" w:hAnsi="华文楷体" w:hint="eastAsia"/>
          <w:sz w:val="24"/>
        </w:rPr>
        <w:t xml:space="preserve">                         平均资产总额                累计月数</w:t>
      </w:r>
    </w:p>
    <w:p w:rsidR="002016AC" w:rsidRDefault="002016AC" w:rsidP="002016AC">
      <w:pPr>
        <w:spacing w:line="400" w:lineRule="exact"/>
        <w:ind w:left="1521" w:hangingChars="675" w:hanging="1521"/>
        <w:rPr>
          <w:rFonts w:ascii="楷体_GB2312" w:eastAsia="楷体_GB2312" w:hAnsi="华文楷体"/>
          <w:sz w:val="24"/>
        </w:rPr>
      </w:pPr>
      <w:r>
        <w:rPr>
          <w:rFonts w:ascii="楷体_GB2312" w:eastAsia="楷体_GB2312" w:hAnsi="华文楷体" w:hint="eastAsia"/>
          <w:sz w:val="24"/>
        </w:rPr>
        <w:t xml:space="preserve">    　　其中：税金总额为产品销售税金及附加与应交增值税之和。</w:t>
      </w:r>
    </w:p>
    <w:p w:rsidR="002016AC" w:rsidRDefault="002016AC" w:rsidP="00F75352">
      <w:pPr>
        <w:spacing w:beforeLines="50" w:line="260" w:lineRule="exact"/>
        <w:rPr>
          <w:rFonts w:ascii="楷体_GB2312" w:eastAsia="楷体_GB2312" w:hAnsi="华文楷体"/>
          <w:sz w:val="24"/>
        </w:rPr>
      </w:pPr>
      <w:r>
        <w:rPr>
          <w:rFonts w:ascii="楷体_GB2312" w:eastAsia="楷体_GB2312" w:hAnsi="华文楷体" w:hint="eastAsia"/>
          <w:sz w:val="24"/>
        </w:rPr>
        <w:t xml:space="preserve">                      报告期期末所有者权益</w:t>
      </w:r>
    </w:p>
    <w:p w:rsidR="002016AC" w:rsidRDefault="00E33DCE" w:rsidP="002016AC">
      <w:pPr>
        <w:spacing w:line="260" w:lineRule="exact"/>
        <w:ind w:firstLineChars="200" w:firstLine="451"/>
        <w:rPr>
          <w:rFonts w:ascii="楷体_GB2312" w:eastAsia="楷体_GB2312" w:hAnsi="华文楷体"/>
          <w:sz w:val="24"/>
        </w:rPr>
      </w:pPr>
      <w:r>
        <w:rPr>
          <w:rFonts w:ascii="楷体_GB2312" w:eastAsia="楷体_GB2312" w:hAnsi="华文楷体"/>
          <w:sz w:val="24"/>
        </w:rPr>
        <w:pict>
          <v:line id="直线 49" o:spid="_x0000_s1057" style="position:absolute;left:0;text-align:left;z-index:251663360" from="121.5pt,5.05pt" to="270pt,5.05pt"/>
        </w:pict>
      </w:r>
      <w:r w:rsidR="002016AC">
        <w:rPr>
          <w:rFonts w:ascii="楷体_GB2312" w:eastAsia="楷体_GB2312" w:hAnsi="华文楷体" w:hint="eastAsia"/>
          <w:sz w:val="24"/>
        </w:rPr>
        <w:t>资本保值增值率=                          ×100%</w:t>
      </w:r>
    </w:p>
    <w:p w:rsidR="002016AC" w:rsidRDefault="002016AC" w:rsidP="00F75352">
      <w:pPr>
        <w:spacing w:afterLines="50" w:line="260" w:lineRule="exact"/>
        <w:ind w:firstLineChars="1025" w:firstLine="2309"/>
        <w:rPr>
          <w:rFonts w:ascii="楷体_GB2312" w:eastAsia="楷体_GB2312" w:hAnsi="华文楷体"/>
          <w:sz w:val="24"/>
        </w:rPr>
      </w:pPr>
      <w:r>
        <w:rPr>
          <w:rFonts w:ascii="楷体_GB2312" w:eastAsia="楷体_GB2312" w:hAnsi="华文楷体" w:hint="eastAsia"/>
          <w:sz w:val="24"/>
        </w:rPr>
        <w:t>上年同期期末所有者权益</w:t>
      </w:r>
    </w:p>
    <w:p w:rsidR="002016AC" w:rsidRDefault="002016AC" w:rsidP="002016AC">
      <w:pPr>
        <w:spacing w:line="260" w:lineRule="exact"/>
        <w:ind w:firstLineChars="400" w:firstLine="901"/>
        <w:rPr>
          <w:rFonts w:ascii="楷体_GB2312" w:eastAsia="楷体_GB2312" w:hAnsi="华文楷体"/>
          <w:sz w:val="24"/>
        </w:rPr>
      </w:pPr>
      <w:r>
        <w:rPr>
          <w:rFonts w:ascii="楷体_GB2312" w:eastAsia="楷体_GB2312" w:hAnsi="华文楷体" w:hint="eastAsia"/>
          <w:sz w:val="24"/>
        </w:rPr>
        <w:t>其中：所有者权益等于资产总计减负债总计。</w:t>
      </w:r>
    </w:p>
    <w:p w:rsidR="002016AC" w:rsidRDefault="002016AC" w:rsidP="00F75352">
      <w:pPr>
        <w:spacing w:beforeLines="50" w:line="260" w:lineRule="exact"/>
        <w:rPr>
          <w:rFonts w:ascii="楷体_GB2312" w:eastAsia="楷体_GB2312" w:hAnsi="华文楷体"/>
          <w:sz w:val="24"/>
        </w:rPr>
      </w:pPr>
      <w:r>
        <w:rPr>
          <w:rFonts w:ascii="楷体_GB2312" w:eastAsia="楷体_GB2312" w:hAnsi="华文楷体" w:hint="eastAsia"/>
          <w:sz w:val="24"/>
        </w:rPr>
        <w:t xml:space="preserve">                 负债总额</w:t>
      </w:r>
    </w:p>
    <w:p w:rsidR="002016AC" w:rsidRDefault="00E33DCE" w:rsidP="002016AC">
      <w:pPr>
        <w:spacing w:line="260" w:lineRule="exact"/>
        <w:ind w:firstLineChars="200" w:firstLine="451"/>
        <w:rPr>
          <w:rFonts w:ascii="楷体_GB2312" w:eastAsia="楷体_GB2312" w:hAnsi="华文楷体"/>
          <w:sz w:val="24"/>
        </w:rPr>
      </w:pPr>
      <w:r>
        <w:rPr>
          <w:rFonts w:ascii="楷体_GB2312" w:eastAsia="楷体_GB2312" w:hAnsi="华文楷体"/>
          <w:sz w:val="24"/>
        </w:rPr>
        <w:pict>
          <v:line id="直线 50" o:spid="_x0000_s1058" style="position:absolute;left:0;text-align:left;z-index:251664384" from="99pt,6.4pt" to="153pt,6.4pt"/>
        </w:pict>
      </w:r>
      <w:r w:rsidR="002016AC">
        <w:rPr>
          <w:rFonts w:ascii="楷体_GB2312" w:eastAsia="楷体_GB2312" w:hAnsi="华文楷体" w:hint="eastAsia"/>
          <w:sz w:val="24"/>
        </w:rPr>
        <w:t>资产负债率=           ×100%</w:t>
      </w:r>
    </w:p>
    <w:p w:rsidR="002016AC" w:rsidRDefault="002016AC" w:rsidP="00F75352">
      <w:pPr>
        <w:spacing w:afterLines="50" w:line="260" w:lineRule="exact"/>
        <w:ind w:firstLineChars="200" w:firstLine="451"/>
        <w:rPr>
          <w:rFonts w:ascii="楷体_GB2312" w:eastAsia="楷体_GB2312" w:hAnsi="华文楷体"/>
          <w:sz w:val="24"/>
        </w:rPr>
      </w:pPr>
      <w:r>
        <w:rPr>
          <w:rFonts w:ascii="楷体_GB2312" w:eastAsia="楷体_GB2312" w:hAnsi="华文楷体" w:hint="eastAsia"/>
          <w:sz w:val="24"/>
        </w:rPr>
        <w:t xml:space="preserve">             资产总额</w:t>
      </w:r>
    </w:p>
    <w:p w:rsidR="002016AC" w:rsidRDefault="002016AC" w:rsidP="002016AC">
      <w:pPr>
        <w:spacing w:line="260" w:lineRule="exact"/>
        <w:ind w:firstLineChars="400" w:firstLine="901"/>
        <w:rPr>
          <w:rFonts w:ascii="楷体_GB2312" w:eastAsia="楷体_GB2312" w:hAnsi="华文楷体"/>
          <w:sz w:val="24"/>
        </w:rPr>
      </w:pPr>
      <w:r>
        <w:rPr>
          <w:rFonts w:ascii="楷体_GB2312" w:eastAsia="楷体_GB2312" w:hAnsi="华文楷体" w:hint="eastAsia"/>
          <w:sz w:val="24"/>
        </w:rPr>
        <w:t>其中：资产及负债均为报告期期末数。</w:t>
      </w:r>
    </w:p>
    <w:p w:rsidR="002016AC" w:rsidRDefault="002016AC" w:rsidP="00F75352">
      <w:pPr>
        <w:spacing w:beforeLines="50" w:line="260" w:lineRule="exact"/>
        <w:ind w:firstLineChars="1550" w:firstLine="3492"/>
        <w:rPr>
          <w:rFonts w:ascii="楷体_GB2312" w:eastAsia="楷体_GB2312" w:hAnsi="华文楷体"/>
          <w:sz w:val="24"/>
        </w:rPr>
      </w:pPr>
      <w:r>
        <w:rPr>
          <w:rFonts w:ascii="楷体_GB2312" w:eastAsia="楷体_GB2312" w:hAnsi="华文楷体" w:hint="eastAsia"/>
          <w:sz w:val="24"/>
        </w:rPr>
        <w:t xml:space="preserve">全年销售收入              </w:t>
      </w:r>
    </w:p>
    <w:p w:rsidR="002016AC" w:rsidRDefault="00E33DCE" w:rsidP="002016AC">
      <w:pPr>
        <w:spacing w:line="260" w:lineRule="exact"/>
        <w:ind w:firstLineChars="200" w:firstLine="451"/>
        <w:rPr>
          <w:rFonts w:ascii="楷体_GB2312" w:eastAsia="楷体_GB2312" w:hAnsi="华文楷体"/>
          <w:sz w:val="24"/>
        </w:rPr>
      </w:pPr>
      <w:r>
        <w:rPr>
          <w:rFonts w:ascii="楷体_GB2312" w:eastAsia="楷体_GB2312" w:hAnsi="华文楷体"/>
          <w:sz w:val="24"/>
        </w:rPr>
        <w:pict>
          <v:line id="直线 51" o:spid="_x0000_s1059" style="position:absolute;left:0;text-align:left;z-index:251665408" from="171pt,8.2pt" to="276pt,8.2pt"/>
        </w:pict>
      </w:r>
      <w:r w:rsidR="002016AC">
        <w:rPr>
          <w:rFonts w:ascii="楷体_GB2312" w:eastAsia="楷体_GB2312" w:hAnsi="华文楷体" w:hint="eastAsia"/>
          <w:sz w:val="24"/>
        </w:rPr>
        <w:t xml:space="preserve">流动资产周转率（次）  =                   </w:t>
      </w:r>
    </w:p>
    <w:p w:rsidR="002016AC" w:rsidRDefault="002016AC" w:rsidP="00F75352">
      <w:pPr>
        <w:spacing w:afterLines="50" w:line="260" w:lineRule="exact"/>
        <w:rPr>
          <w:rFonts w:ascii="楷体_GB2312" w:eastAsia="楷体_GB2312" w:hAnsi="华文楷体"/>
          <w:sz w:val="24"/>
        </w:rPr>
      </w:pPr>
      <w:r>
        <w:rPr>
          <w:rFonts w:ascii="楷体_GB2312" w:eastAsia="楷体_GB2312" w:hAnsi="华文楷体" w:hint="eastAsia"/>
          <w:sz w:val="24"/>
        </w:rPr>
        <w:t xml:space="preserve">                            全年流动资产平均余额      </w:t>
      </w:r>
    </w:p>
    <w:p w:rsidR="002016AC" w:rsidRDefault="002016AC" w:rsidP="00F75352">
      <w:pPr>
        <w:spacing w:beforeLines="100" w:line="260" w:lineRule="exact"/>
        <w:ind w:firstLineChars="300" w:firstLine="676"/>
        <w:rPr>
          <w:rFonts w:ascii="楷体_GB2312" w:eastAsia="楷体_GB2312" w:hAnsi="华文楷体"/>
          <w:sz w:val="24"/>
        </w:rPr>
      </w:pPr>
      <w:r>
        <w:rPr>
          <w:rFonts w:ascii="楷体_GB2312" w:eastAsia="楷体_GB2312" w:hAnsi="华文楷体" w:hint="eastAsia"/>
          <w:sz w:val="24"/>
        </w:rPr>
        <w:t xml:space="preserve">                利润总额</w:t>
      </w:r>
    </w:p>
    <w:p w:rsidR="002016AC" w:rsidRDefault="00E33DCE" w:rsidP="002016AC">
      <w:pPr>
        <w:spacing w:line="260" w:lineRule="exact"/>
        <w:ind w:firstLineChars="200" w:firstLine="451"/>
        <w:rPr>
          <w:rFonts w:ascii="楷体_GB2312" w:eastAsia="楷体_GB2312" w:hAnsi="华文楷体"/>
          <w:sz w:val="24"/>
        </w:rPr>
      </w:pPr>
      <w:r>
        <w:rPr>
          <w:rFonts w:ascii="楷体_GB2312" w:eastAsia="楷体_GB2312" w:hAnsi="华文楷体"/>
          <w:sz w:val="24"/>
        </w:rPr>
        <w:pict>
          <v:line id="直线 53" o:spid="_x0000_s1060" style="position:absolute;left:0;text-align:left;z-index:251666432" from="117pt,8.2pt" to="198pt,8.2pt"/>
        </w:pict>
      </w:r>
      <w:r w:rsidR="002016AC">
        <w:rPr>
          <w:rFonts w:ascii="楷体_GB2312" w:eastAsia="楷体_GB2312" w:hAnsi="华文楷体" w:hint="eastAsia"/>
          <w:sz w:val="24"/>
        </w:rPr>
        <w:t>成本费用利润率=               ×100%</w:t>
      </w:r>
    </w:p>
    <w:p w:rsidR="002016AC" w:rsidRDefault="002016AC" w:rsidP="00F75352">
      <w:pPr>
        <w:spacing w:afterLines="50" w:line="260" w:lineRule="exact"/>
        <w:ind w:firstLineChars="200" w:firstLine="451"/>
        <w:rPr>
          <w:rFonts w:ascii="楷体_GB2312" w:eastAsia="楷体_GB2312" w:hAnsi="华文楷体"/>
          <w:sz w:val="24"/>
        </w:rPr>
      </w:pPr>
      <w:r>
        <w:rPr>
          <w:rFonts w:ascii="楷体_GB2312" w:eastAsia="楷体_GB2312" w:hAnsi="华文楷体" w:hint="eastAsia"/>
          <w:sz w:val="24"/>
        </w:rPr>
        <w:t xml:space="preserve">                成本费用总额</w:t>
      </w:r>
    </w:p>
    <w:p w:rsidR="002016AC" w:rsidRDefault="002016AC" w:rsidP="002016AC">
      <w:pPr>
        <w:spacing w:line="400" w:lineRule="exact"/>
        <w:ind w:leftChars="457" w:left="1511" w:hangingChars="275" w:hanging="619"/>
        <w:rPr>
          <w:rFonts w:ascii="楷体_GB2312" w:eastAsia="楷体_GB2312" w:hAnsi="华文楷体"/>
          <w:sz w:val="24"/>
        </w:rPr>
      </w:pPr>
      <w:r>
        <w:rPr>
          <w:rFonts w:ascii="楷体_GB2312" w:eastAsia="楷体_GB2312" w:hAnsi="华文楷体" w:hint="eastAsia"/>
          <w:sz w:val="24"/>
        </w:rPr>
        <w:t>其中：成本费用总额为产品销售成本、销售费用、管理费用、财务费用之和。</w:t>
      </w:r>
    </w:p>
    <w:p w:rsidR="002016AC" w:rsidRDefault="002016AC" w:rsidP="00F75352">
      <w:pPr>
        <w:spacing w:beforeLines="50" w:line="260" w:lineRule="exact"/>
        <w:ind w:firstLineChars="200" w:firstLine="451"/>
        <w:rPr>
          <w:rFonts w:ascii="楷体_GB2312" w:eastAsia="楷体_GB2312" w:hAnsi="华文楷体"/>
          <w:sz w:val="24"/>
        </w:rPr>
      </w:pPr>
      <w:r>
        <w:rPr>
          <w:rFonts w:ascii="楷体_GB2312" w:eastAsia="楷体_GB2312" w:hAnsi="华文楷体" w:hint="eastAsia"/>
          <w:sz w:val="24"/>
        </w:rPr>
        <w:t xml:space="preserve">                  工业增加值           12</w:t>
      </w:r>
    </w:p>
    <w:p w:rsidR="002016AC" w:rsidRDefault="00E33DCE" w:rsidP="002016AC">
      <w:pPr>
        <w:spacing w:line="260" w:lineRule="exact"/>
        <w:ind w:firstLineChars="200" w:firstLine="451"/>
        <w:rPr>
          <w:rFonts w:ascii="楷体_GB2312" w:eastAsia="楷体_GB2312" w:hAnsi="华文楷体"/>
          <w:sz w:val="24"/>
        </w:rPr>
      </w:pPr>
      <w:r>
        <w:rPr>
          <w:rFonts w:ascii="楷体_GB2312" w:eastAsia="楷体_GB2312" w:hAnsi="华文楷体"/>
          <w:sz w:val="24"/>
        </w:rPr>
        <w:pict>
          <v:line id="直线 55" o:spid="_x0000_s1062" style="position:absolute;left:0;text-align:left;z-index:251668480" from="236.25pt,5.7pt" to="297pt,5.7pt"/>
        </w:pict>
      </w:r>
      <w:r>
        <w:rPr>
          <w:rFonts w:ascii="楷体_GB2312" w:eastAsia="楷体_GB2312" w:hAnsi="华文楷体"/>
          <w:sz w:val="24"/>
        </w:rPr>
        <w:pict>
          <v:line id="直线 54" o:spid="_x0000_s1061" style="position:absolute;left:0;text-align:left;z-index:251667456" from="119.25pt,5.7pt" to="209.25pt,5.7pt"/>
        </w:pict>
      </w:r>
      <w:r w:rsidR="002016AC">
        <w:rPr>
          <w:rFonts w:ascii="楷体_GB2312" w:eastAsia="楷体_GB2312" w:hAnsi="华文楷体" w:hint="eastAsia"/>
          <w:sz w:val="24"/>
        </w:rPr>
        <w:t>全员劳动生产率=                 ×　　　　　　×100%</w:t>
      </w:r>
    </w:p>
    <w:p w:rsidR="002016AC" w:rsidRDefault="002016AC" w:rsidP="00F75352">
      <w:pPr>
        <w:spacing w:afterLines="50" w:line="260" w:lineRule="exact"/>
        <w:ind w:firstLineChars="200" w:firstLine="451"/>
        <w:rPr>
          <w:rFonts w:ascii="楷体_GB2312" w:eastAsia="楷体_GB2312" w:hAnsi="华文楷体"/>
          <w:sz w:val="24"/>
        </w:rPr>
      </w:pPr>
      <w:r>
        <w:rPr>
          <w:rFonts w:ascii="楷体_GB2312" w:eastAsia="楷体_GB2312" w:hAnsi="华文楷体" w:hint="eastAsia"/>
          <w:sz w:val="24"/>
        </w:rPr>
        <w:t xml:space="preserve">                全部职工平均人数    累计月数</w:t>
      </w:r>
    </w:p>
    <w:p w:rsidR="002016AC" w:rsidRDefault="002016AC" w:rsidP="002016AC">
      <w:pPr>
        <w:spacing w:line="400" w:lineRule="exact"/>
        <w:ind w:firstLineChars="200" w:firstLine="451"/>
        <w:rPr>
          <w:rFonts w:ascii="楷体_GB2312" w:eastAsia="楷体_GB2312" w:hAnsi="华文楷体"/>
          <w:sz w:val="24"/>
        </w:rPr>
      </w:pPr>
      <w:r>
        <w:rPr>
          <w:rFonts w:ascii="楷体_GB2312" w:eastAsia="楷体_GB2312" w:hAnsi="华文楷体" w:hint="eastAsia"/>
          <w:sz w:val="24"/>
        </w:rPr>
        <w:t>其中：由于工业增加值是按现行价格计算的，而职工人数不含价格因素，因此应将增加值价格因素予以消除。具体方法可采用总产值价格变动系数消除价格影响。</w:t>
      </w:r>
    </w:p>
    <w:p w:rsidR="002016AC" w:rsidRDefault="002016AC" w:rsidP="002016AC">
      <w:pPr>
        <w:spacing w:line="240" w:lineRule="exact"/>
        <w:rPr>
          <w:rFonts w:ascii="楷体_GB2312" w:eastAsia="楷体_GB2312" w:hAnsi="华文楷体"/>
          <w:sz w:val="24"/>
        </w:rPr>
      </w:pPr>
    </w:p>
    <w:p w:rsidR="002016AC" w:rsidRDefault="002016AC" w:rsidP="002016AC">
      <w:pPr>
        <w:spacing w:line="260" w:lineRule="exact"/>
        <w:rPr>
          <w:rFonts w:ascii="楷体_GB2312" w:eastAsia="楷体_GB2312" w:hAnsi="华文楷体"/>
          <w:sz w:val="24"/>
        </w:rPr>
      </w:pPr>
      <w:r>
        <w:rPr>
          <w:rFonts w:ascii="楷体_GB2312" w:eastAsia="楷体_GB2312" w:hAnsi="华文楷体" w:hint="eastAsia"/>
          <w:sz w:val="24"/>
        </w:rPr>
        <w:t xml:space="preserve">                  工业销售产值</w:t>
      </w:r>
    </w:p>
    <w:p w:rsidR="002016AC" w:rsidRDefault="00E33DCE" w:rsidP="002016AC">
      <w:pPr>
        <w:spacing w:line="260" w:lineRule="exact"/>
        <w:ind w:firstLineChars="210" w:firstLine="473"/>
        <w:rPr>
          <w:rFonts w:ascii="楷体_GB2312" w:eastAsia="楷体_GB2312" w:hAnsi="华文楷体"/>
          <w:sz w:val="24"/>
        </w:rPr>
      </w:pPr>
      <w:r>
        <w:rPr>
          <w:rFonts w:ascii="楷体_GB2312" w:eastAsia="楷体_GB2312" w:hAnsi="华文楷体"/>
          <w:sz w:val="24"/>
        </w:rPr>
        <w:pict>
          <v:line id="直线 56" o:spid="_x0000_s1063" style="position:absolute;left:0;text-align:left;z-index:251669504" from="99pt,5.2pt" to="198pt,5.2pt"/>
        </w:pict>
      </w:r>
      <w:r w:rsidR="002016AC">
        <w:rPr>
          <w:rFonts w:ascii="楷体_GB2312" w:eastAsia="楷体_GB2312" w:hAnsi="华文楷体" w:hint="eastAsia"/>
          <w:sz w:val="24"/>
        </w:rPr>
        <w:t>产品销售率=                   ×100%</w:t>
      </w:r>
    </w:p>
    <w:p w:rsidR="002016AC" w:rsidRDefault="002016AC" w:rsidP="00F75352">
      <w:pPr>
        <w:spacing w:afterLines="50" w:line="260" w:lineRule="exact"/>
        <w:ind w:firstLineChars="800" w:firstLine="1802"/>
        <w:rPr>
          <w:rFonts w:ascii="楷体_GB2312" w:eastAsia="楷体_GB2312" w:hAnsi="华文楷体"/>
          <w:sz w:val="24"/>
        </w:rPr>
      </w:pPr>
      <w:r>
        <w:rPr>
          <w:rFonts w:ascii="楷体_GB2312" w:eastAsia="楷体_GB2312" w:hAnsi="华文楷体" w:hint="eastAsia"/>
          <w:sz w:val="24"/>
        </w:rPr>
        <w:t>工业总产值（现价）</w:t>
      </w:r>
    </w:p>
    <w:p w:rsidR="002016AC" w:rsidRDefault="002016AC" w:rsidP="002016AC">
      <w:pPr>
        <w:spacing w:line="400" w:lineRule="exact"/>
        <w:ind w:firstLineChars="200" w:firstLine="451"/>
        <w:rPr>
          <w:rFonts w:ascii="楷体_GB2312" w:eastAsia="楷体_GB2312" w:hAnsi="华文楷体"/>
          <w:sz w:val="24"/>
        </w:rPr>
      </w:pPr>
      <w:r>
        <w:rPr>
          <w:rFonts w:ascii="楷体_GB2312" w:eastAsia="楷体_GB2312" w:hAnsi="华文楷体" w:hint="eastAsia"/>
          <w:sz w:val="24"/>
        </w:rPr>
        <w:t>3、第17-19项指标填写请参见国家质量监督检验检疫总局《工业产品质量指标解释》中的有关要求。（可登录</w:t>
      </w:r>
      <w:hyperlink r:id="rId10" w:history="1">
        <w:r>
          <w:rPr>
            <w:rStyle w:val="aa"/>
            <w:rFonts w:ascii="楷体_GB2312" w:eastAsia="楷体_GB2312" w:hAnsi="华文楷体" w:hint="eastAsia"/>
            <w:sz w:val="24"/>
          </w:rPr>
          <w:t>www.aqsiq.gov.cn</w:t>
        </w:r>
      </w:hyperlink>
      <w:r>
        <w:rPr>
          <w:rFonts w:ascii="楷体_GB2312" w:eastAsia="楷体_GB2312" w:hAnsi="华文楷体" w:hint="eastAsia"/>
          <w:sz w:val="24"/>
        </w:rPr>
        <w:t>网站查阅）</w:t>
      </w:r>
    </w:p>
    <w:p w:rsidR="002016AC" w:rsidRDefault="002016AC" w:rsidP="002016AC">
      <w:pPr>
        <w:spacing w:line="400" w:lineRule="exact"/>
        <w:ind w:firstLineChars="300" w:firstLine="676"/>
        <w:rPr>
          <w:rFonts w:ascii="楷体_GB2312" w:eastAsia="楷体_GB2312" w:hAnsi="华文楷体"/>
          <w:sz w:val="24"/>
        </w:rPr>
      </w:pPr>
      <w:r>
        <w:rPr>
          <w:rFonts w:ascii="楷体_GB2312" w:eastAsia="楷体_GB2312" w:hAnsi="华文楷体" w:hint="eastAsia"/>
          <w:sz w:val="24"/>
        </w:rPr>
        <w:t>指标的内容及计算公式如下：</w:t>
      </w:r>
    </w:p>
    <w:p w:rsidR="002016AC" w:rsidRDefault="002016AC" w:rsidP="00F75352">
      <w:pPr>
        <w:spacing w:beforeLines="50" w:line="260" w:lineRule="exact"/>
        <w:ind w:firstLineChars="300" w:firstLine="676"/>
        <w:rPr>
          <w:rFonts w:ascii="楷体_GB2312" w:eastAsia="楷体_GB2312" w:hAnsi="华文楷体"/>
          <w:sz w:val="24"/>
        </w:rPr>
      </w:pPr>
      <w:r>
        <w:rPr>
          <w:rFonts w:ascii="楷体_GB2312" w:eastAsia="楷体_GB2312" w:hAnsi="华文楷体" w:hint="eastAsia"/>
          <w:sz w:val="24"/>
        </w:rPr>
        <w:t xml:space="preserve">                α</w:t>
      </w:r>
      <w:r>
        <w:rPr>
          <w:rFonts w:ascii="楷体_GB2312" w:eastAsia="楷体_GB2312" w:hAnsi="华文楷体" w:hint="eastAsia"/>
          <w:sz w:val="24"/>
          <w:vertAlign w:val="subscript"/>
        </w:rPr>
        <w:t>1</w:t>
      </w:r>
      <w:r>
        <w:rPr>
          <w:rFonts w:ascii="楷体_GB2312" w:eastAsia="楷体_GB2312" w:hAnsi="华文楷体" w:hint="eastAsia"/>
          <w:sz w:val="24"/>
        </w:rPr>
        <w:t>P</w:t>
      </w:r>
      <w:r>
        <w:rPr>
          <w:rFonts w:ascii="楷体_GB2312" w:eastAsia="楷体_GB2312" w:hAnsi="华文楷体" w:hint="eastAsia"/>
          <w:sz w:val="24"/>
          <w:vertAlign w:val="subscript"/>
        </w:rPr>
        <w:t>1</w:t>
      </w:r>
      <w:r>
        <w:rPr>
          <w:rFonts w:ascii="楷体_GB2312" w:eastAsia="楷体_GB2312" w:hAnsi="华文楷体" w:hint="eastAsia"/>
          <w:sz w:val="24"/>
        </w:rPr>
        <w:t>+α</w:t>
      </w:r>
      <w:r>
        <w:rPr>
          <w:rFonts w:ascii="楷体_GB2312" w:eastAsia="楷体_GB2312" w:hAnsi="华文楷体" w:hint="eastAsia"/>
          <w:sz w:val="24"/>
          <w:vertAlign w:val="subscript"/>
        </w:rPr>
        <w:t>2</w:t>
      </w:r>
      <w:r>
        <w:rPr>
          <w:rFonts w:ascii="楷体_GB2312" w:eastAsia="楷体_GB2312" w:hAnsi="华文楷体" w:hint="eastAsia"/>
          <w:sz w:val="24"/>
        </w:rPr>
        <w:t>P</w:t>
      </w:r>
      <w:r>
        <w:rPr>
          <w:rFonts w:ascii="楷体_GB2312" w:eastAsia="楷体_GB2312" w:hAnsi="华文楷体" w:hint="eastAsia"/>
          <w:sz w:val="24"/>
          <w:vertAlign w:val="subscript"/>
        </w:rPr>
        <w:t>2</w:t>
      </w:r>
      <w:r>
        <w:rPr>
          <w:rFonts w:ascii="楷体_GB2312" w:eastAsia="楷体_GB2312" w:hAnsi="华文楷体" w:hint="eastAsia"/>
          <w:sz w:val="24"/>
        </w:rPr>
        <w:t>+α</w:t>
      </w:r>
      <w:r>
        <w:rPr>
          <w:rFonts w:ascii="楷体_GB2312" w:eastAsia="楷体_GB2312" w:hAnsi="华文楷体" w:hint="eastAsia"/>
          <w:sz w:val="24"/>
          <w:vertAlign w:val="subscript"/>
        </w:rPr>
        <w:t>3</w:t>
      </w:r>
      <w:r>
        <w:rPr>
          <w:rFonts w:ascii="楷体_GB2312" w:eastAsia="楷体_GB2312" w:hAnsi="华文楷体" w:hint="eastAsia"/>
          <w:sz w:val="24"/>
        </w:rPr>
        <w:t>P</w:t>
      </w:r>
      <w:r>
        <w:rPr>
          <w:rFonts w:ascii="楷体_GB2312" w:eastAsia="楷体_GB2312" w:hAnsi="华文楷体" w:hint="eastAsia"/>
          <w:sz w:val="24"/>
          <w:vertAlign w:val="subscript"/>
        </w:rPr>
        <w:t>3</w:t>
      </w:r>
    </w:p>
    <w:p w:rsidR="002016AC" w:rsidRDefault="00E33DCE" w:rsidP="002016AC">
      <w:pPr>
        <w:spacing w:line="260" w:lineRule="exact"/>
        <w:ind w:firstLineChars="240" w:firstLine="445"/>
        <w:rPr>
          <w:rFonts w:ascii="楷体_GB2312" w:eastAsia="楷体_GB2312" w:hAnsi="华文楷体"/>
          <w:sz w:val="24"/>
        </w:rPr>
      </w:pPr>
      <w:r w:rsidRPr="00E33DCE">
        <w:rPr>
          <w:rFonts w:ascii="楷体_GB2312" w:eastAsia="楷体_GB2312" w:hAnsi="华文楷体"/>
          <w:sz w:val="20"/>
        </w:rPr>
        <w:pict>
          <v:line id="直线 57" o:spid="_x0000_s1064" style="position:absolute;left:0;text-align:left;z-index:251670528" from="135pt,8.6pt" to="225pt,8.6pt"/>
        </w:pict>
      </w:r>
      <w:r w:rsidR="002016AC">
        <w:rPr>
          <w:rFonts w:ascii="楷体_GB2312" w:eastAsia="楷体_GB2312" w:hAnsi="华文楷体" w:hint="eastAsia"/>
          <w:sz w:val="24"/>
        </w:rPr>
        <w:t>产品质量等级品率=                 ×100%</w:t>
      </w:r>
    </w:p>
    <w:p w:rsidR="002016AC" w:rsidRDefault="002016AC" w:rsidP="00F75352">
      <w:pPr>
        <w:spacing w:afterLines="50" w:line="260" w:lineRule="exact"/>
        <w:ind w:firstLine="720"/>
        <w:outlineLvl w:val="0"/>
        <w:rPr>
          <w:rFonts w:ascii="楷体_GB2312" w:eastAsia="楷体_GB2312" w:hAnsi="华文楷体"/>
          <w:sz w:val="24"/>
        </w:rPr>
      </w:pPr>
      <w:r>
        <w:rPr>
          <w:rFonts w:ascii="楷体_GB2312" w:eastAsia="楷体_GB2312" w:hAnsi="华文楷体" w:hint="eastAsia"/>
          <w:sz w:val="24"/>
        </w:rPr>
        <w:t xml:space="preserve">                       P</w:t>
      </w:r>
    </w:p>
    <w:p w:rsidR="002016AC" w:rsidRDefault="002016AC" w:rsidP="002016AC">
      <w:pPr>
        <w:spacing w:line="440" w:lineRule="exact"/>
        <w:ind w:firstLineChars="400" w:firstLine="901"/>
        <w:rPr>
          <w:rFonts w:ascii="楷体_GB2312" w:eastAsia="楷体_GB2312" w:hAnsi="华文楷体"/>
          <w:sz w:val="24"/>
        </w:rPr>
      </w:pPr>
      <w:r>
        <w:rPr>
          <w:rFonts w:ascii="楷体_GB2312" w:eastAsia="楷体_GB2312" w:hAnsi="华文楷体" w:hint="eastAsia"/>
          <w:sz w:val="24"/>
        </w:rPr>
        <w:t>其中：P——报告期工业总产值（万元，现行价）</w:t>
      </w:r>
    </w:p>
    <w:p w:rsidR="002016AC" w:rsidRDefault="002016AC" w:rsidP="002016AC">
      <w:pPr>
        <w:spacing w:line="440" w:lineRule="exact"/>
        <w:ind w:firstLineChars="400" w:firstLine="901"/>
        <w:outlineLvl w:val="0"/>
        <w:rPr>
          <w:rFonts w:ascii="楷体_GB2312" w:eastAsia="楷体_GB2312" w:hAnsi="华文楷体"/>
          <w:sz w:val="24"/>
        </w:rPr>
      </w:pPr>
      <w:r>
        <w:rPr>
          <w:rFonts w:ascii="楷体_GB2312" w:eastAsia="楷体_GB2312" w:hAnsi="华文楷体" w:hint="eastAsia"/>
          <w:sz w:val="24"/>
        </w:rPr>
        <w:t xml:space="preserve">    　P</w:t>
      </w:r>
      <w:r>
        <w:rPr>
          <w:rFonts w:ascii="楷体_GB2312" w:eastAsia="楷体_GB2312" w:hAnsi="华文楷体" w:hint="eastAsia"/>
          <w:sz w:val="24"/>
          <w:vertAlign w:val="subscript"/>
        </w:rPr>
        <w:t>1</w:t>
      </w:r>
      <w:r>
        <w:rPr>
          <w:rFonts w:ascii="楷体_GB2312" w:eastAsia="楷体_GB2312" w:hAnsi="华文楷体" w:hint="eastAsia"/>
          <w:sz w:val="24"/>
        </w:rPr>
        <w:t>——报告期全部优等品产值（万元，现行价）</w:t>
      </w:r>
    </w:p>
    <w:p w:rsidR="002016AC" w:rsidRDefault="002016AC" w:rsidP="002016AC">
      <w:pPr>
        <w:spacing w:line="440" w:lineRule="exact"/>
        <w:ind w:firstLine="720"/>
        <w:rPr>
          <w:rFonts w:ascii="楷体_GB2312" w:eastAsia="楷体_GB2312" w:hAnsi="华文楷体"/>
          <w:sz w:val="24"/>
        </w:rPr>
      </w:pPr>
      <w:r>
        <w:rPr>
          <w:rFonts w:ascii="楷体_GB2312" w:eastAsia="楷体_GB2312" w:hAnsi="华文楷体" w:hint="eastAsia"/>
          <w:sz w:val="24"/>
        </w:rPr>
        <w:t xml:space="preserve">      　P</w:t>
      </w:r>
      <w:r>
        <w:rPr>
          <w:rFonts w:ascii="楷体_GB2312" w:eastAsia="楷体_GB2312" w:hAnsi="华文楷体" w:hint="eastAsia"/>
          <w:sz w:val="24"/>
          <w:vertAlign w:val="subscript"/>
        </w:rPr>
        <w:t>2</w:t>
      </w:r>
      <w:r>
        <w:rPr>
          <w:rFonts w:ascii="楷体_GB2312" w:eastAsia="楷体_GB2312" w:hAnsi="华文楷体" w:hint="eastAsia"/>
          <w:sz w:val="24"/>
        </w:rPr>
        <w:t>——报告期全部一等品产值（万元，现行价）</w:t>
      </w:r>
    </w:p>
    <w:p w:rsidR="002016AC" w:rsidRDefault="002016AC" w:rsidP="002016AC">
      <w:pPr>
        <w:spacing w:line="440" w:lineRule="exact"/>
        <w:ind w:firstLine="720"/>
        <w:rPr>
          <w:rFonts w:ascii="楷体_GB2312" w:eastAsia="楷体_GB2312" w:hAnsi="华文楷体"/>
          <w:sz w:val="24"/>
        </w:rPr>
      </w:pPr>
      <w:r>
        <w:rPr>
          <w:rFonts w:ascii="楷体_GB2312" w:eastAsia="楷体_GB2312" w:hAnsi="华文楷体" w:hint="eastAsia"/>
          <w:sz w:val="24"/>
        </w:rPr>
        <w:t xml:space="preserve">      　P</w:t>
      </w:r>
      <w:r>
        <w:rPr>
          <w:rFonts w:ascii="楷体_GB2312" w:eastAsia="楷体_GB2312" w:hAnsi="华文楷体" w:hint="eastAsia"/>
          <w:sz w:val="24"/>
          <w:vertAlign w:val="subscript"/>
        </w:rPr>
        <w:t>3</w:t>
      </w:r>
      <w:r>
        <w:rPr>
          <w:rFonts w:ascii="楷体_GB2312" w:eastAsia="楷体_GB2312" w:hAnsi="华文楷体" w:hint="eastAsia"/>
          <w:sz w:val="24"/>
        </w:rPr>
        <w:t>——报告期全部合格品产值（万元，现行价）</w:t>
      </w:r>
    </w:p>
    <w:p w:rsidR="002016AC" w:rsidRDefault="002016AC" w:rsidP="002016AC">
      <w:pPr>
        <w:spacing w:line="440" w:lineRule="exact"/>
        <w:ind w:leftChars="342" w:left="1569" w:hangingChars="400" w:hanging="901"/>
        <w:rPr>
          <w:rFonts w:ascii="楷体_GB2312" w:eastAsia="楷体_GB2312" w:hAnsi="华文楷体"/>
          <w:sz w:val="24"/>
        </w:rPr>
      </w:pPr>
      <w:r>
        <w:rPr>
          <w:rFonts w:ascii="楷体_GB2312" w:eastAsia="楷体_GB2312" w:hAnsi="华文楷体" w:hint="eastAsia"/>
          <w:sz w:val="24"/>
        </w:rPr>
        <w:t xml:space="preserve">      　α</w:t>
      </w:r>
      <w:r>
        <w:rPr>
          <w:rFonts w:ascii="楷体_GB2312" w:eastAsia="楷体_GB2312" w:hAnsi="华文楷体" w:hint="eastAsia"/>
          <w:sz w:val="24"/>
          <w:vertAlign w:val="subscript"/>
        </w:rPr>
        <w:t>1</w:t>
      </w:r>
      <w:r>
        <w:rPr>
          <w:rFonts w:ascii="楷体_GB2312" w:eastAsia="楷体_GB2312" w:hAnsi="华文楷体" w:hint="eastAsia"/>
          <w:sz w:val="24"/>
        </w:rPr>
        <w:t>、α</w:t>
      </w:r>
      <w:r>
        <w:rPr>
          <w:rFonts w:ascii="楷体_GB2312" w:eastAsia="楷体_GB2312" w:hAnsi="华文楷体" w:hint="eastAsia"/>
          <w:sz w:val="24"/>
          <w:vertAlign w:val="subscript"/>
        </w:rPr>
        <w:t>2</w:t>
      </w:r>
      <w:r>
        <w:rPr>
          <w:rFonts w:ascii="楷体_GB2312" w:eastAsia="楷体_GB2312" w:hAnsi="华文楷体" w:hint="eastAsia"/>
          <w:sz w:val="24"/>
        </w:rPr>
        <w:t>、α</w:t>
      </w:r>
      <w:r>
        <w:rPr>
          <w:rFonts w:ascii="楷体_GB2312" w:eastAsia="楷体_GB2312" w:hAnsi="华文楷体" w:hint="eastAsia"/>
          <w:sz w:val="24"/>
          <w:vertAlign w:val="subscript"/>
        </w:rPr>
        <w:t>3</w:t>
      </w:r>
      <w:r>
        <w:rPr>
          <w:rFonts w:ascii="楷体_GB2312" w:eastAsia="楷体_GB2312" w:hAnsi="华文楷体" w:hint="eastAsia"/>
          <w:sz w:val="24"/>
        </w:rPr>
        <w:t>——分别为优等品、一等品、合格品的加权数，统一规定为：α</w:t>
      </w:r>
      <w:r>
        <w:rPr>
          <w:rFonts w:ascii="楷体_GB2312" w:eastAsia="楷体_GB2312" w:hAnsi="华文楷体" w:hint="eastAsia"/>
          <w:sz w:val="24"/>
          <w:vertAlign w:val="subscript"/>
        </w:rPr>
        <w:t>1</w:t>
      </w:r>
      <w:r>
        <w:rPr>
          <w:rFonts w:ascii="楷体_GB2312" w:eastAsia="楷体_GB2312" w:hAnsi="华文楷体" w:hint="eastAsia"/>
          <w:sz w:val="24"/>
        </w:rPr>
        <w:t>=1</w:t>
      </w:r>
      <w:r>
        <w:rPr>
          <w:rFonts w:ascii="楷体_GB2312" w:eastAsia="楷体_GB2312" w:hAnsi="华文楷体"/>
          <w:sz w:val="24"/>
        </w:rPr>
        <w:t>.</w:t>
      </w:r>
      <w:r>
        <w:rPr>
          <w:rFonts w:ascii="楷体_GB2312" w:eastAsia="楷体_GB2312" w:hAnsi="华文楷体" w:hint="eastAsia"/>
          <w:sz w:val="24"/>
        </w:rPr>
        <w:t>0，α</w:t>
      </w:r>
      <w:r>
        <w:rPr>
          <w:rFonts w:ascii="楷体_GB2312" w:eastAsia="楷体_GB2312" w:hAnsi="华文楷体" w:hint="eastAsia"/>
          <w:sz w:val="24"/>
          <w:vertAlign w:val="subscript"/>
        </w:rPr>
        <w:t>2</w:t>
      </w:r>
      <w:r>
        <w:rPr>
          <w:rFonts w:ascii="楷体_GB2312" w:eastAsia="楷体_GB2312" w:hAnsi="华文楷体" w:hint="eastAsia"/>
          <w:sz w:val="24"/>
        </w:rPr>
        <w:t>=0.8，α</w:t>
      </w:r>
      <w:r>
        <w:rPr>
          <w:rFonts w:ascii="楷体_GB2312" w:eastAsia="楷体_GB2312" w:hAnsi="华文楷体" w:hint="eastAsia"/>
          <w:sz w:val="24"/>
          <w:vertAlign w:val="subscript"/>
        </w:rPr>
        <w:t>3</w:t>
      </w:r>
      <w:r>
        <w:rPr>
          <w:rFonts w:ascii="楷体_GB2312" w:eastAsia="楷体_GB2312" w:hAnsi="华文楷体" w:hint="eastAsia"/>
          <w:sz w:val="24"/>
        </w:rPr>
        <w:t>=0</w:t>
      </w:r>
      <w:r>
        <w:rPr>
          <w:rFonts w:ascii="楷体_GB2312" w:eastAsia="楷体_GB2312" w:hAnsi="华文楷体"/>
          <w:sz w:val="24"/>
        </w:rPr>
        <w:t>.</w:t>
      </w:r>
      <w:r>
        <w:rPr>
          <w:rFonts w:ascii="楷体_GB2312" w:eastAsia="楷体_GB2312" w:hAnsi="华文楷体" w:hint="eastAsia"/>
          <w:sz w:val="24"/>
        </w:rPr>
        <w:t>6</w:t>
      </w:r>
    </w:p>
    <w:p w:rsidR="002016AC" w:rsidRDefault="002016AC" w:rsidP="002016AC">
      <w:pPr>
        <w:spacing w:line="440" w:lineRule="exact"/>
        <w:ind w:firstLineChars="700" w:firstLine="1577"/>
        <w:rPr>
          <w:rFonts w:ascii="楷体_GB2312" w:eastAsia="楷体_GB2312" w:hAnsi="华文楷体"/>
          <w:sz w:val="24"/>
        </w:rPr>
      </w:pPr>
      <w:r>
        <w:rPr>
          <w:rFonts w:ascii="楷体_GB2312" w:eastAsia="楷体_GB2312" w:hAnsi="华文楷体" w:hint="eastAsia"/>
          <w:sz w:val="24"/>
        </w:rPr>
        <w:t>有关优等品、一等品、合格品的划分标准与表4“注3”同。</w:t>
      </w:r>
    </w:p>
    <w:p w:rsidR="002016AC" w:rsidRDefault="002016AC" w:rsidP="00F75352">
      <w:pPr>
        <w:spacing w:beforeLines="50" w:line="260" w:lineRule="exact"/>
        <w:ind w:firstLineChars="200" w:firstLine="451"/>
        <w:rPr>
          <w:rFonts w:ascii="楷体_GB2312" w:eastAsia="楷体_GB2312" w:hAnsi="华文楷体"/>
          <w:sz w:val="24"/>
        </w:rPr>
      </w:pPr>
      <w:r>
        <w:rPr>
          <w:rFonts w:ascii="楷体_GB2312" w:eastAsia="楷体_GB2312" w:hAnsi="华文楷体" w:hint="eastAsia"/>
          <w:sz w:val="24"/>
        </w:rPr>
        <w:t xml:space="preserve">             报告期内部损失成本+报告期外部损失成本</w:t>
      </w:r>
    </w:p>
    <w:p w:rsidR="002016AC" w:rsidRDefault="00E33DCE" w:rsidP="002016AC">
      <w:pPr>
        <w:spacing w:line="260" w:lineRule="exact"/>
        <w:ind w:firstLineChars="200" w:firstLine="371"/>
        <w:rPr>
          <w:rFonts w:ascii="楷体_GB2312" w:eastAsia="楷体_GB2312" w:hAnsi="华文楷体"/>
          <w:sz w:val="24"/>
        </w:rPr>
      </w:pPr>
      <w:r w:rsidRPr="00E33DCE">
        <w:rPr>
          <w:rFonts w:ascii="楷体_GB2312" w:eastAsia="楷体_GB2312" w:hAnsi="华文楷体"/>
          <w:sz w:val="20"/>
        </w:rPr>
        <w:pict>
          <v:line id="直线 58" o:spid="_x0000_s1065" style="position:absolute;left:0;text-align:left;z-index:251671552" from="90pt,6.3pt" to="342pt,6.3pt"/>
        </w:pict>
      </w:r>
      <w:r w:rsidR="002016AC">
        <w:rPr>
          <w:rFonts w:ascii="楷体_GB2312" w:eastAsia="楷体_GB2312" w:hAnsi="华文楷体" w:hint="eastAsia"/>
          <w:sz w:val="24"/>
        </w:rPr>
        <w:t>质量损失率=                                           ×100%</w:t>
      </w:r>
    </w:p>
    <w:p w:rsidR="002016AC" w:rsidRDefault="002016AC" w:rsidP="00F75352">
      <w:pPr>
        <w:spacing w:afterLines="50" w:line="260" w:lineRule="exact"/>
        <w:ind w:firstLineChars="200" w:firstLine="451"/>
        <w:rPr>
          <w:rFonts w:ascii="楷体_GB2312" w:eastAsia="楷体_GB2312" w:hAnsi="华文楷体"/>
          <w:sz w:val="24"/>
        </w:rPr>
      </w:pPr>
      <w:r>
        <w:rPr>
          <w:rFonts w:ascii="楷体_GB2312" w:eastAsia="楷体_GB2312" w:hAnsi="华文楷体" w:hint="eastAsia"/>
          <w:sz w:val="24"/>
        </w:rPr>
        <w:t xml:space="preserve">                         报告期工业总产值</w:t>
      </w:r>
    </w:p>
    <w:p w:rsidR="002016AC" w:rsidRDefault="002016AC" w:rsidP="002016AC">
      <w:pPr>
        <w:spacing w:line="400" w:lineRule="exact"/>
        <w:ind w:firstLineChars="400" w:firstLine="901"/>
        <w:rPr>
          <w:rFonts w:ascii="楷体_GB2312" w:eastAsia="楷体_GB2312" w:hAnsi="华文楷体"/>
          <w:sz w:val="24"/>
        </w:rPr>
      </w:pPr>
      <w:r>
        <w:rPr>
          <w:rFonts w:ascii="楷体_GB2312" w:eastAsia="楷体_GB2312" w:hAnsi="华文楷体" w:hint="eastAsia"/>
          <w:sz w:val="24"/>
        </w:rPr>
        <w:t>其中：损失成本和工业总产值均以现行价计算。</w:t>
      </w:r>
    </w:p>
    <w:p w:rsidR="002016AC" w:rsidRDefault="002016AC" w:rsidP="00F75352">
      <w:pPr>
        <w:spacing w:beforeLines="50" w:line="260" w:lineRule="exact"/>
        <w:ind w:firstLineChars="200" w:firstLine="451"/>
        <w:rPr>
          <w:rFonts w:ascii="楷体_GB2312" w:eastAsia="楷体_GB2312" w:hAnsi="华文楷体"/>
          <w:sz w:val="24"/>
        </w:rPr>
      </w:pPr>
      <w:r>
        <w:rPr>
          <w:rFonts w:ascii="楷体_GB2312" w:eastAsia="楷体_GB2312" w:hAnsi="华文楷体" w:hint="eastAsia"/>
          <w:sz w:val="24"/>
        </w:rPr>
        <w:t xml:space="preserve">               报告期新产品产值</w:t>
      </w:r>
    </w:p>
    <w:p w:rsidR="002016AC" w:rsidRDefault="00E33DCE" w:rsidP="002016AC">
      <w:pPr>
        <w:spacing w:line="260" w:lineRule="exact"/>
        <w:ind w:firstLineChars="200" w:firstLine="371"/>
        <w:rPr>
          <w:rFonts w:ascii="楷体_GB2312" w:eastAsia="楷体_GB2312" w:hAnsi="华文楷体"/>
          <w:sz w:val="24"/>
        </w:rPr>
      </w:pPr>
      <w:r w:rsidRPr="00E33DCE">
        <w:rPr>
          <w:rFonts w:ascii="楷体_GB2312" w:eastAsia="楷体_GB2312" w:hAnsi="华文楷体"/>
          <w:sz w:val="20"/>
        </w:rPr>
        <w:pict>
          <v:line id="直线 59" o:spid="_x0000_s1066" style="position:absolute;left:0;text-align:left;flip:y;z-index:251672576" from="108pt,6.2pt" to="3in,6.5pt"/>
        </w:pict>
      </w:r>
      <w:r w:rsidR="002016AC">
        <w:rPr>
          <w:rFonts w:ascii="楷体_GB2312" w:eastAsia="楷体_GB2312" w:hAnsi="华文楷体" w:hint="eastAsia"/>
          <w:sz w:val="24"/>
        </w:rPr>
        <w:t>新产品产值率=                     ×100%</w:t>
      </w:r>
    </w:p>
    <w:p w:rsidR="002016AC" w:rsidRDefault="002016AC" w:rsidP="00F75352">
      <w:pPr>
        <w:spacing w:afterLines="50" w:line="260" w:lineRule="exact"/>
        <w:ind w:firstLineChars="200" w:firstLine="451"/>
        <w:rPr>
          <w:rFonts w:ascii="楷体_GB2312" w:eastAsia="楷体_GB2312" w:hAnsi="华文楷体"/>
          <w:sz w:val="24"/>
        </w:rPr>
      </w:pPr>
      <w:r>
        <w:rPr>
          <w:rFonts w:ascii="楷体_GB2312" w:eastAsia="楷体_GB2312" w:hAnsi="华文楷体" w:hint="eastAsia"/>
          <w:sz w:val="24"/>
        </w:rPr>
        <w:t xml:space="preserve">               报告期工业总产值</w:t>
      </w:r>
    </w:p>
    <w:p w:rsidR="002016AC" w:rsidRDefault="002016AC" w:rsidP="002016AC">
      <w:pPr>
        <w:spacing w:line="440" w:lineRule="exact"/>
        <w:ind w:firstLineChars="200" w:firstLine="451"/>
        <w:rPr>
          <w:rFonts w:ascii="楷体_GB2312" w:eastAsia="楷体_GB2312" w:hAnsi="华文楷体"/>
          <w:sz w:val="24"/>
        </w:rPr>
      </w:pPr>
      <w:r>
        <w:rPr>
          <w:rFonts w:ascii="楷体_GB2312" w:eastAsia="楷体_GB2312" w:hAnsi="华文楷体" w:hint="eastAsia"/>
          <w:sz w:val="24"/>
        </w:rPr>
        <w:t>4、“安全指标”按行业要求的项目填写，并提供行业指标要求（可另附页）。</w:t>
      </w:r>
    </w:p>
    <w:p w:rsidR="002016AC" w:rsidRDefault="002016AC" w:rsidP="00135412">
      <w:pPr>
        <w:spacing w:line="440" w:lineRule="exact"/>
        <w:ind w:firstLineChars="200" w:firstLine="451"/>
        <w:rPr>
          <w:rFonts w:ascii="仿宋_GB2312" w:eastAsia="仿宋_GB2312" w:hAnsi="Calibri"/>
          <w:sz w:val="32"/>
          <w:szCs w:val="32"/>
        </w:rPr>
      </w:pPr>
      <w:r>
        <w:rPr>
          <w:rFonts w:ascii="楷体_GB2312" w:eastAsia="楷体_GB2312" w:hAnsi="华文楷体" w:hint="eastAsia"/>
          <w:sz w:val="24"/>
        </w:rPr>
        <w:t>5、对于非制造业，第16-19项指标可根据行业实际情况剪裁，但需说明理由，并在自我评价报告中详细说明本行业的相关经济指标及结果。</w:t>
      </w:r>
    </w:p>
    <w:p w:rsidR="000D1FE6" w:rsidRDefault="000D1FE6" w:rsidP="005D11D8">
      <w:pPr>
        <w:rPr>
          <w:rFonts w:ascii="仿宋_GB2312" w:eastAsia="仿宋_GB2312" w:hAnsi="Calibri"/>
          <w:sz w:val="32"/>
          <w:szCs w:val="32"/>
        </w:rPr>
      </w:pPr>
    </w:p>
    <w:p w:rsidR="00F16930" w:rsidRDefault="00F16930">
      <w:pPr>
        <w:widowControl/>
        <w:jc w:val="left"/>
        <w:rPr>
          <w:rFonts w:ascii="仿宋_GB2312" w:eastAsia="仿宋_GB2312" w:hAnsi="Calibri"/>
          <w:sz w:val="32"/>
          <w:szCs w:val="32"/>
        </w:rPr>
      </w:pPr>
      <w:r>
        <w:rPr>
          <w:rFonts w:ascii="仿宋_GB2312" w:eastAsia="仿宋_GB2312" w:hAnsi="Calibri"/>
          <w:sz w:val="32"/>
          <w:szCs w:val="32"/>
        </w:rPr>
        <w:br w:type="page"/>
      </w:r>
    </w:p>
    <w:p w:rsidR="00F16930" w:rsidRDefault="00F16930" w:rsidP="00F16930">
      <w:pPr>
        <w:spacing w:line="560" w:lineRule="exact"/>
        <w:rPr>
          <w:rFonts w:ascii="仿宋_GB2312" w:eastAsia="仿宋_GB2312" w:hAnsi="宋体"/>
          <w:sz w:val="28"/>
          <w:szCs w:val="28"/>
        </w:rPr>
      </w:pPr>
      <w:r>
        <w:rPr>
          <w:rFonts w:ascii="仿宋_GB2312" w:eastAsia="仿宋_GB2312" w:hAnsi="宋体" w:hint="eastAsia"/>
          <w:sz w:val="28"/>
          <w:szCs w:val="28"/>
        </w:rPr>
        <w:lastRenderedPageBreak/>
        <w:t>表6</w:t>
      </w:r>
    </w:p>
    <w:p w:rsidR="00F16930" w:rsidRDefault="00F16930" w:rsidP="00F75352">
      <w:pPr>
        <w:spacing w:afterLines="50" w:line="560" w:lineRule="exact"/>
        <w:jc w:val="center"/>
        <w:rPr>
          <w:rFonts w:ascii="宋体" w:hAnsi="华文楷体"/>
          <w:sz w:val="28"/>
        </w:rPr>
      </w:pPr>
      <w:r>
        <w:rPr>
          <w:rFonts w:ascii="黑体" w:eastAsia="黑体" w:hAnsi="华文楷体" w:hint="eastAsia"/>
          <w:sz w:val="36"/>
        </w:rPr>
        <w:t>前三年主要市场、环境指标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4"/>
        <w:gridCol w:w="1372"/>
        <w:gridCol w:w="2221"/>
        <w:gridCol w:w="2221"/>
        <w:gridCol w:w="2221"/>
      </w:tblGrid>
      <w:tr w:rsidR="00F16930" w:rsidTr="00092632">
        <w:trPr>
          <w:cantSplit/>
          <w:trHeight w:val="652"/>
        </w:trPr>
        <w:tc>
          <w:tcPr>
            <w:tcW w:w="2376" w:type="dxa"/>
            <w:gridSpan w:val="2"/>
            <w:tcBorders>
              <w:top w:val="single" w:sz="8" w:space="0" w:color="auto"/>
              <w:lef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主导产品名称</w:t>
            </w:r>
          </w:p>
        </w:tc>
        <w:tc>
          <w:tcPr>
            <w:tcW w:w="2221" w:type="dxa"/>
            <w:tcBorders>
              <w:top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top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top w:val="single" w:sz="8" w:space="0" w:color="auto"/>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1004" w:type="dxa"/>
            <w:vMerge w:val="restart"/>
            <w:tcBorders>
              <w:lef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市场</w:t>
            </w:r>
          </w:p>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占有</w:t>
            </w:r>
          </w:p>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份额</w:t>
            </w:r>
          </w:p>
        </w:tc>
        <w:tc>
          <w:tcPr>
            <w:tcW w:w="1372"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1004" w:type="dxa"/>
            <w:vMerge/>
            <w:tcBorders>
              <w:lef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c>
          <w:tcPr>
            <w:tcW w:w="1372"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1004" w:type="dxa"/>
            <w:vMerge/>
            <w:tcBorders>
              <w:lef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c>
          <w:tcPr>
            <w:tcW w:w="1372"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1004" w:type="dxa"/>
            <w:vMerge w:val="restart"/>
            <w:tcBorders>
              <w:lef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顾客</w:t>
            </w:r>
          </w:p>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满意</w:t>
            </w:r>
          </w:p>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程度</w:t>
            </w:r>
          </w:p>
        </w:tc>
        <w:tc>
          <w:tcPr>
            <w:tcW w:w="1372"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1004" w:type="dxa"/>
            <w:vMerge/>
            <w:tcBorders>
              <w:lef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c>
          <w:tcPr>
            <w:tcW w:w="1372"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1004" w:type="dxa"/>
            <w:vMerge/>
            <w:tcBorders>
              <w:lef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c>
          <w:tcPr>
            <w:tcW w:w="1372"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1004" w:type="dxa"/>
            <w:vMerge w:val="restart"/>
            <w:tcBorders>
              <w:lef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顾客</w:t>
            </w:r>
          </w:p>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忠诚</w:t>
            </w:r>
          </w:p>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程度</w:t>
            </w:r>
          </w:p>
        </w:tc>
        <w:tc>
          <w:tcPr>
            <w:tcW w:w="1372"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1004" w:type="dxa"/>
            <w:vMerge/>
            <w:tcBorders>
              <w:left w:val="single" w:sz="8" w:space="0" w:color="auto"/>
            </w:tcBorders>
          </w:tcPr>
          <w:p w:rsidR="00F16930" w:rsidRDefault="00F16930" w:rsidP="00F16930">
            <w:pPr>
              <w:adjustRightInd w:val="0"/>
              <w:snapToGrid w:val="0"/>
              <w:rPr>
                <w:rFonts w:ascii="仿宋_GB2312" w:eastAsia="仿宋_GB2312" w:hAnsi="华文楷体"/>
                <w:sz w:val="28"/>
              </w:rPr>
            </w:pPr>
          </w:p>
        </w:tc>
        <w:tc>
          <w:tcPr>
            <w:tcW w:w="1372"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1004" w:type="dxa"/>
            <w:vMerge/>
            <w:tcBorders>
              <w:left w:val="single" w:sz="8" w:space="0" w:color="auto"/>
            </w:tcBorders>
          </w:tcPr>
          <w:p w:rsidR="00F16930" w:rsidRDefault="00F16930" w:rsidP="00F16930">
            <w:pPr>
              <w:adjustRightInd w:val="0"/>
              <w:snapToGrid w:val="0"/>
              <w:rPr>
                <w:rFonts w:ascii="仿宋_GB2312" w:eastAsia="仿宋_GB2312" w:hAnsi="华文楷体"/>
                <w:sz w:val="28"/>
              </w:rPr>
            </w:pPr>
          </w:p>
        </w:tc>
        <w:tc>
          <w:tcPr>
            <w:tcW w:w="1372"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2376" w:type="dxa"/>
            <w:gridSpan w:val="2"/>
            <w:vMerge w:val="restart"/>
            <w:tcBorders>
              <w:lef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环</w:t>
            </w:r>
          </w:p>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境</w:t>
            </w:r>
          </w:p>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指</w:t>
            </w:r>
          </w:p>
          <w:p w:rsidR="00F16930" w:rsidRDefault="00F16930" w:rsidP="00F16930">
            <w:pPr>
              <w:adjustRightInd w:val="0"/>
              <w:snapToGrid w:val="0"/>
              <w:jc w:val="center"/>
              <w:rPr>
                <w:rFonts w:ascii="仿宋_GB2312" w:eastAsia="仿宋_GB2312" w:hAnsi="华文楷体"/>
                <w:sz w:val="28"/>
              </w:rPr>
            </w:pPr>
            <w:r>
              <w:rPr>
                <w:rFonts w:ascii="仿宋_GB2312" w:eastAsia="仿宋_GB2312" w:hAnsi="华文楷体" w:hint="eastAsia"/>
                <w:sz w:val="28"/>
              </w:rPr>
              <w:t>标</w:t>
            </w:r>
          </w:p>
        </w:tc>
        <w:tc>
          <w:tcPr>
            <w:tcW w:w="2221"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c>
          <w:tcPr>
            <w:tcW w:w="2221" w:type="dxa"/>
            <w:tcBorders>
              <w:right w:val="single" w:sz="8" w:space="0" w:color="auto"/>
            </w:tcBorders>
            <w:vAlign w:val="center"/>
          </w:tcPr>
          <w:p w:rsidR="00F16930" w:rsidRDefault="00F16930" w:rsidP="00F16930">
            <w:pPr>
              <w:adjustRightInd w:val="0"/>
              <w:snapToGrid w:val="0"/>
              <w:jc w:val="right"/>
              <w:rPr>
                <w:rFonts w:ascii="仿宋_GB2312" w:eastAsia="仿宋_GB2312" w:hAnsi="华文楷体"/>
                <w:sz w:val="28"/>
              </w:rPr>
            </w:pPr>
            <w:r>
              <w:rPr>
                <w:rFonts w:ascii="仿宋_GB2312" w:eastAsia="仿宋_GB2312" w:hAnsi="华文楷体" w:hint="eastAsia"/>
                <w:sz w:val="28"/>
              </w:rPr>
              <w:t>年</w:t>
            </w:r>
          </w:p>
        </w:tc>
      </w:tr>
      <w:tr w:rsidR="00F16930" w:rsidTr="00092632">
        <w:trPr>
          <w:cantSplit/>
          <w:trHeight w:val="652"/>
        </w:trPr>
        <w:tc>
          <w:tcPr>
            <w:tcW w:w="2376" w:type="dxa"/>
            <w:gridSpan w:val="2"/>
            <w:vMerge/>
            <w:tcBorders>
              <w:left w:val="single" w:sz="8" w:space="0" w:color="auto"/>
            </w:tcBorders>
          </w:tcPr>
          <w:p w:rsidR="00F16930" w:rsidRDefault="00F16930" w:rsidP="00F16930">
            <w:pPr>
              <w:adjustRightInd w:val="0"/>
              <w:snapToGrid w:val="0"/>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2376" w:type="dxa"/>
            <w:gridSpan w:val="2"/>
            <w:vMerge/>
            <w:tcBorders>
              <w:left w:val="single" w:sz="8" w:space="0" w:color="auto"/>
            </w:tcBorders>
          </w:tcPr>
          <w:p w:rsidR="00F16930" w:rsidRDefault="00F16930" w:rsidP="00F16930">
            <w:pPr>
              <w:adjustRightInd w:val="0"/>
              <w:snapToGrid w:val="0"/>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2376" w:type="dxa"/>
            <w:gridSpan w:val="2"/>
            <w:vMerge/>
            <w:tcBorders>
              <w:left w:val="single" w:sz="8" w:space="0" w:color="auto"/>
            </w:tcBorders>
          </w:tcPr>
          <w:p w:rsidR="00F16930" w:rsidRDefault="00F16930" w:rsidP="00F16930">
            <w:pPr>
              <w:adjustRightInd w:val="0"/>
              <w:snapToGrid w:val="0"/>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r w:rsidR="00F16930" w:rsidTr="00092632">
        <w:trPr>
          <w:cantSplit/>
          <w:trHeight w:val="652"/>
        </w:trPr>
        <w:tc>
          <w:tcPr>
            <w:tcW w:w="2376" w:type="dxa"/>
            <w:gridSpan w:val="2"/>
            <w:vMerge/>
            <w:tcBorders>
              <w:left w:val="single" w:sz="8" w:space="0" w:color="auto"/>
              <w:bottom w:val="single" w:sz="8" w:space="0" w:color="auto"/>
            </w:tcBorders>
          </w:tcPr>
          <w:p w:rsidR="00F16930" w:rsidRDefault="00F16930" w:rsidP="00F16930">
            <w:pPr>
              <w:adjustRightInd w:val="0"/>
              <w:snapToGrid w:val="0"/>
              <w:rPr>
                <w:rFonts w:ascii="仿宋_GB2312" w:eastAsia="仿宋_GB2312" w:hAnsi="华文楷体"/>
                <w:sz w:val="28"/>
              </w:rPr>
            </w:pPr>
          </w:p>
        </w:tc>
        <w:tc>
          <w:tcPr>
            <w:tcW w:w="2221" w:type="dxa"/>
            <w:tcBorders>
              <w:bottom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bottom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c>
          <w:tcPr>
            <w:tcW w:w="2221" w:type="dxa"/>
            <w:tcBorders>
              <w:bottom w:val="single" w:sz="8" w:space="0" w:color="auto"/>
              <w:right w:val="single" w:sz="8" w:space="0" w:color="auto"/>
            </w:tcBorders>
            <w:vAlign w:val="center"/>
          </w:tcPr>
          <w:p w:rsidR="00F16930" w:rsidRDefault="00F16930" w:rsidP="00F16930">
            <w:pPr>
              <w:adjustRightInd w:val="0"/>
              <w:snapToGrid w:val="0"/>
              <w:jc w:val="center"/>
              <w:rPr>
                <w:rFonts w:ascii="仿宋_GB2312" w:eastAsia="仿宋_GB2312" w:hAnsi="华文楷体"/>
                <w:sz w:val="28"/>
              </w:rPr>
            </w:pPr>
          </w:p>
        </w:tc>
      </w:tr>
    </w:tbl>
    <w:p w:rsidR="00F16930" w:rsidRDefault="00F16930" w:rsidP="00F16930">
      <w:pPr>
        <w:spacing w:line="400" w:lineRule="exact"/>
        <w:rPr>
          <w:rFonts w:ascii="楷体_GB2312" w:eastAsia="楷体_GB2312" w:hAnsi="华文楷体"/>
          <w:sz w:val="24"/>
        </w:rPr>
      </w:pPr>
      <w:r>
        <w:rPr>
          <w:rFonts w:ascii="楷体_GB2312" w:eastAsia="楷体_GB2312" w:hAnsi="华文楷体" w:hint="eastAsia"/>
          <w:sz w:val="24"/>
        </w:rPr>
        <w:t>注：1、在证实性材料中提供顾客满意指数测评报告。</w:t>
      </w:r>
    </w:p>
    <w:p w:rsidR="009402A4" w:rsidRDefault="00F16930" w:rsidP="00F16930">
      <w:pPr>
        <w:widowControl/>
        <w:jc w:val="left"/>
        <w:rPr>
          <w:rFonts w:ascii="仿宋_GB2312" w:eastAsia="仿宋_GB2312" w:hAnsi="Calibri"/>
          <w:sz w:val="32"/>
          <w:szCs w:val="32"/>
        </w:rPr>
      </w:pPr>
      <w:r>
        <w:rPr>
          <w:rFonts w:ascii="楷体_GB2312" w:eastAsia="楷体_GB2312" w:hAnsi="华文楷体" w:hint="eastAsia"/>
          <w:sz w:val="24"/>
        </w:rPr>
        <w:t xml:space="preserve">    2、在证实性材料中提供环境指标依据及监测结果。</w:t>
      </w:r>
    </w:p>
    <w:p w:rsidR="00F16930" w:rsidRDefault="00F16930">
      <w:pPr>
        <w:widowControl/>
        <w:jc w:val="left"/>
        <w:rPr>
          <w:rFonts w:ascii="仿宋_GB2312" w:eastAsia="仿宋_GB2312" w:hAnsi="Calibri"/>
          <w:sz w:val="32"/>
          <w:szCs w:val="32"/>
        </w:rPr>
      </w:pPr>
    </w:p>
    <w:p w:rsidR="00F16930" w:rsidRDefault="00F16930" w:rsidP="00F16930">
      <w:pPr>
        <w:spacing w:line="400" w:lineRule="exact"/>
        <w:ind w:left="796" w:hangingChars="300" w:hanging="796"/>
        <w:rPr>
          <w:rFonts w:ascii="仿宋_GB2312" w:eastAsia="仿宋_GB2312" w:hAnsi="宋体"/>
          <w:sz w:val="28"/>
          <w:szCs w:val="28"/>
        </w:rPr>
      </w:pPr>
      <w:r>
        <w:rPr>
          <w:rFonts w:ascii="仿宋_GB2312" w:eastAsia="仿宋_GB2312" w:hAnsi="宋体" w:hint="eastAsia"/>
          <w:sz w:val="28"/>
          <w:szCs w:val="28"/>
        </w:rPr>
        <w:lastRenderedPageBreak/>
        <w:t>表7</w:t>
      </w:r>
    </w:p>
    <w:p w:rsidR="00F16930" w:rsidRDefault="00F16930" w:rsidP="00F75352">
      <w:pPr>
        <w:spacing w:afterLines="50" w:line="560" w:lineRule="exact"/>
        <w:jc w:val="center"/>
        <w:rPr>
          <w:rFonts w:eastAsia="黑体"/>
          <w:sz w:val="36"/>
          <w:szCs w:val="36"/>
        </w:rPr>
      </w:pPr>
      <w:r>
        <w:rPr>
          <w:rFonts w:eastAsia="黑体" w:hint="eastAsia"/>
          <w:sz w:val="36"/>
          <w:szCs w:val="36"/>
        </w:rPr>
        <w:t>前三年产品</w:t>
      </w:r>
      <w:r>
        <w:rPr>
          <w:rFonts w:eastAsia="黑体" w:hint="eastAsia"/>
          <w:sz w:val="36"/>
        </w:rPr>
        <w:t>、工程、服务、环境</w:t>
      </w:r>
      <w:r>
        <w:rPr>
          <w:rFonts w:eastAsia="黑体" w:hint="eastAsia"/>
          <w:sz w:val="36"/>
          <w:szCs w:val="36"/>
        </w:rPr>
        <w:t>质量监督抽查情况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0"/>
        <w:gridCol w:w="3039"/>
        <w:gridCol w:w="2325"/>
        <w:gridCol w:w="2042"/>
      </w:tblGrid>
      <w:tr w:rsidR="00F16930" w:rsidTr="00092632">
        <w:trPr>
          <w:trHeight w:val="539"/>
        </w:trPr>
        <w:tc>
          <w:tcPr>
            <w:tcW w:w="1540" w:type="dxa"/>
            <w:tcBorders>
              <w:top w:val="single" w:sz="8" w:space="0" w:color="auto"/>
              <w:left w:val="single" w:sz="8" w:space="0" w:color="auto"/>
            </w:tcBorders>
            <w:vAlign w:val="center"/>
          </w:tcPr>
          <w:p w:rsidR="00F16930" w:rsidRDefault="00F16930" w:rsidP="00092632">
            <w:pPr>
              <w:adjustRightInd w:val="0"/>
              <w:snapToGrid w:val="0"/>
              <w:jc w:val="center"/>
              <w:rPr>
                <w:rFonts w:ascii="仿宋_GB2312" w:eastAsia="仿宋_GB2312"/>
                <w:sz w:val="28"/>
              </w:rPr>
            </w:pPr>
            <w:r>
              <w:rPr>
                <w:rFonts w:ascii="仿宋_GB2312" w:eastAsia="仿宋_GB2312" w:hint="eastAsia"/>
                <w:sz w:val="28"/>
              </w:rPr>
              <w:t>时   间</w:t>
            </w:r>
          </w:p>
        </w:tc>
        <w:tc>
          <w:tcPr>
            <w:tcW w:w="3039" w:type="dxa"/>
            <w:tcBorders>
              <w:top w:val="single" w:sz="8" w:space="0" w:color="auto"/>
            </w:tcBorders>
            <w:vAlign w:val="center"/>
          </w:tcPr>
          <w:p w:rsidR="00F16930" w:rsidRDefault="00F16930" w:rsidP="00092632">
            <w:pPr>
              <w:adjustRightInd w:val="0"/>
              <w:snapToGrid w:val="0"/>
              <w:jc w:val="center"/>
              <w:rPr>
                <w:rFonts w:ascii="仿宋_GB2312" w:eastAsia="仿宋_GB2312"/>
                <w:sz w:val="28"/>
              </w:rPr>
            </w:pPr>
            <w:r>
              <w:rPr>
                <w:rFonts w:ascii="仿宋_GB2312" w:eastAsia="仿宋_GB2312" w:hint="eastAsia"/>
                <w:sz w:val="28"/>
              </w:rPr>
              <w:t>产 品 名 称</w:t>
            </w:r>
          </w:p>
        </w:tc>
        <w:tc>
          <w:tcPr>
            <w:tcW w:w="2325" w:type="dxa"/>
            <w:tcBorders>
              <w:top w:val="single" w:sz="8" w:space="0" w:color="auto"/>
            </w:tcBorders>
            <w:vAlign w:val="center"/>
          </w:tcPr>
          <w:p w:rsidR="00F16930" w:rsidRDefault="00F16930" w:rsidP="00092632">
            <w:pPr>
              <w:adjustRightInd w:val="0"/>
              <w:snapToGrid w:val="0"/>
              <w:jc w:val="center"/>
              <w:rPr>
                <w:rFonts w:ascii="仿宋_GB2312" w:eastAsia="仿宋_GB2312"/>
                <w:sz w:val="28"/>
              </w:rPr>
            </w:pPr>
            <w:r>
              <w:rPr>
                <w:rFonts w:ascii="仿宋_GB2312" w:eastAsia="仿宋_GB2312" w:hint="eastAsia"/>
                <w:sz w:val="28"/>
              </w:rPr>
              <w:t>抽 查 部 门</w:t>
            </w:r>
          </w:p>
        </w:tc>
        <w:tc>
          <w:tcPr>
            <w:tcW w:w="2042" w:type="dxa"/>
            <w:tcBorders>
              <w:top w:val="single" w:sz="8" w:space="0" w:color="auto"/>
              <w:right w:val="single" w:sz="8" w:space="0" w:color="auto"/>
            </w:tcBorders>
            <w:vAlign w:val="center"/>
          </w:tcPr>
          <w:p w:rsidR="00F16930" w:rsidRDefault="00F16930" w:rsidP="00092632">
            <w:pPr>
              <w:adjustRightInd w:val="0"/>
              <w:snapToGrid w:val="0"/>
              <w:jc w:val="center"/>
              <w:rPr>
                <w:rFonts w:ascii="仿宋_GB2312" w:eastAsia="仿宋_GB2312"/>
                <w:sz w:val="28"/>
              </w:rPr>
            </w:pPr>
            <w:r>
              <w:rPr>
                <w:rFonts w:ascii="仿宋_GB2312" w:eastAsia="仿宋_GB2312" w:hint="eastAsia"/>
                <w:sz w:val="28"/>
              </w:rPr>
              <w:t>抽 查 结 论</w:t>
            </w: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40"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3039" w:type="dxa"/>
            <w:vAlign w:val="center"/>
          </w:tcPr>
          <w:p w:rsidR="00F16930" w:rsidRDefault="00F16930" w:rsidP="00092632">
            <w:pPr>
              <w:adjustRightInd w:val="0"/>
              <w:snapToGrid w:val="0"/>
              <w:jc w:val="center"/>
              <w:rPr>
                <w:rFonts w:ascii="仿宋_GB2312" w:eastAsia="仿宋_GB2312"/>
                <w:sz w:val="28"/>
              </w:rPr>
            </w:pPr>
          </w:p>
        </w:tc>
        <w:tc>
          <w:tcPr>
            <w:tcW w:w="2325"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bl>
    <w:p w:rsidR="00F16930" w:rsidRDefault="00F16930" w:rsidP="00F16930">
      <w:pPr>
        <w:spacing w:line="560" w:lineRule="exact"/>
        <w:rPr>
          <w:rFonts w:ascii="宋体" w:hAnsi="宋体"/>
          <w:sz w:val="28"/>
          <w:szCs w:val="28"/>
        </w:rPr>
      </w:pPr>
    </w:p>
    <w:p w:rsidR="00F16930" w:rsidRDefault="00F16930" w:rsidP="00F16930">
      <w:pPr>
        <w:spacing w:line="560" w:lineRule="exact"/>
        <w:rPr>
          <w:rFonts w:ascii="仿宋_GB2312" w:eastAsia="仿宋_GB2312" w:hAnsi="宋体"/>
          <w:sz w:val="28"/>
          <w:szCs w:val="28"/>
        </w:rPr>
      </w:pPr>
      <w:r>
        <w:rPr>
          <w:rFonts w:ascii="仿宋_GB2312" w:eastAsia="仿宋_GB2312" w:hAnsi="宋体" w:hint="eastAsia"/>
          <w:sz w:val="28"/>
          <w:szCs w:val="28"/>
        </w:rPr>
        <w:lastRenderedPageBreak/>
        <w:t>表8</w:t>
      </w:r>
    </w:p>
    <w:p w:rsidR="00F16930" w:rsidRDefault="00F16930" w:rsidP="00F75352">
      <w:pPr>
        <w:spacing w:afterLines="50" w:line="560" w:lineRule="exact"/>
        <w:jc w:val="center"/>
        <w:rPr>
          <w:rFonts w:eastAsia="黑体"/>
          <w:sz w:val="36"/>
          <w:szCs w:val="36"/>
        </w:rPr>
      </w:pPr>
      <w:r>
        <w:rPr>
          <w:rFonts w:eastAsia="黑体" w:hint="eastAsia"/>
          <w:sz w:val="36"/>
          <w:szCs w:val="36"/>
        </w:rPr>
        <w:t>前三年出口产品检验情况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39"/>
        <w:gridCol w:w="2861"/>
        <w:gridCol w:w="2504"/>
        <w:gridCol w:w="2042"/>
      </w:tblGrid>
      <w:tr w:rsidR="00F16930" w:rsidTr="00092632">
        <w:trPr>
          <w:trHeight w:val="539"/>
        </w:trPr>
        <w:tc>
          <w:tcPr>
            <w:tcW w:w="1539" w:type="dxa"/>
            <w:tcBorders>
              <w:top w:val="single" w:sz="8" w:space="0" w:color="auto"/>
              <w:left w:val="single" w:sz="8" w:space="0" w:color="auto"/>
            </w:tcBorders>
            <w:vAlign w:val="center"/>
          </w:tcPr>
          <w:p w:rsidR="00F16930" w:rsidRDefault="00F16930" w:rsidP="00092632">
            <w:pPr>
              <w:adjustRightInd w:val="0"/>
              <w:snapToGrid w:val="0"/>
              <w:jc w:val="center"/>
              <w:rPr>
                <w:rFonts w:ascii="仿宋_GB2312" w:eastAsia="仿宋_GB2312"/>
                <w:sz w:val="28"/>
              </w:rPr>
            </w:pPr>
            <w:r>
              <w:rPr>
                <w:rFonts w:ascii="仿宋_GB2312" w:eastAsia="仿宋_GB2312" w:hint="eastAsia"/>
                <w:sz w:val="28"/>
              </w:rPr>
              <w:t>时   间</w:t>
            </w:r>
          </w:p>
        </w:tc>
        <w:tc>
          <w:tcPr>
            <w:tcW w:w="2861" w:type="dxa"/>
            <w:tcBorders>
              <w:top w:val="single" w:sz="8" w:space="0" w:color="auto"/>
            </w:tcBorders>
            <w:vAlign w:val="center"/>
          </w:tcPr>
          <w:p w:rsidR="00F16930" w:rsidRDefault="00F16930" w:rsidP="00092632">
            <w:pPr>
              <w:adjustRightInd w:val="0"/>
              <w:snapToGrid w:val="0"/>
              <w:jc w:val="center"/>
              <w:rPr>
                <w:rFonts w:ascii="仿宋_GB2312" w:eastAsia="仿宋_GB2312"/>
                <w:sz w:val="28"/>
              </w:rPr>
            </w:pPr>
            <w:r>
              <w:rPr>
                <w:rFonts w:ascii="仿宋_GB2312" w:eastAsia="仿宋_GB2312" w:hint="eastAsia"/>
                <w:sz w:val="28"/>
              </w:rPr>
              <w:t>产 品 名 称</w:t>
            </w:r>
          </w:p>
        </w:tc>
        <w:tc>
          <w:tcPr>
            <w:tcW w:w="2504" w:type="dxa"/>
            <w:tcBorders>
              <w:top w:val="single" w:sz="8" w:space="0" w:color="auto"/>
            </w:tcBorders>
            <w:vAlign w:val="center"/>
          </w:tcPr>
          <w:p w:rsidR="00F16930" w:rsidRDefault="00F16930" w:rsidP="00092632">
            <w:pPr>
              <w:adjustRightInd w:val="0"/>
              <w:snapToGrid w:val="0"/>
              <w:jc w:val="center"/>
              <w:rPr>
                <w:rFonts w:ascii="仿宋_GB2312" w:eastAsia="仿宋_GB2312"/>
                <w:sz w:val="28"/>
              </w:rPr>
            </w:pPr>
            <w:r>
              <w:rPr>
                <w:rFonts w:ascii="仿宋_GB2312" w:eastAsia="仿宋_GB2312" w:hint="eastAsia"/>
                <w:sz w:val="28"/>
              </w:rPr>
              <w:t>检验检疫部门</w:t>
            </w:r>
          </w:p>
        </w:tc>
        <w:tc>
          <w:tcPr>
            <w:tcW w:w="2042" w:type="dxa"/>
            <w:tcBorders>
              <w:top w:val="single" w:sz="8" w:space="0" w:color="auto"/>
              <w:right w:val="single" w:sz="8" w:space="0" w:color="auto"/>
            </w:tcBorders>
            <w:vAlign w:val="center"/>
          </w:tcPr>
          <w:p w:rsidR="00F16930" w:rsidRDefault="00F16930" w:rsidP="00092632">
            <w:pPr>
              <w:adjustRightInd w:val="0"/>
              <w:snapToGrid w:val="0"/>
              <w:jc w:val="center"/>
              <w:rPr>
                <w:rFonts w:ascii="仿宋_GB2312" w:eastAsia="仿宋_GB2312"/>
                <w:sz w:val="28"/>
              </w:rPr>
            </w:pPr>
            <w:r>
              <w:rPr>
                <w:rFonts w:ascii="仿宋_GB2312" w:eastAsia="仿宋_GB2312" w:hint="eastAsia"/>
                <w:sz w:val="28"/>
              </w:rPr>
              <w:t>检验结果</w:t>
            </w: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r w:rsidR="00F16930" w:rsidTr="00092632">
        <w:trPr>
          <w:trHeight w:val="539"/>
        </w:trPr>
        <w:tc>
          <w:tcPr>
            <w:tcW w:w="1539" w:type="dxa"/>
            <w:tcBorders>
              <w:left w:val="single" w:sz="8" w:space="0" w:color="auto"/>
            </w:tcBorders>
            <w:vAlign w:val="center"/>
          </w:tcPr>
          <w:p w:rsidR="00F16930" w:rsidRDefault="00F16930" w:rsidP="00092632">
            <w:pPr>
              <w:adjustRightInd w:val="0"/>
              <w:snapToGrid w:val="0"/>
              <w:jc w:val="center"/>
              <w:rPr>
                <w:rFonts w:ascii="仿宋_GB2312" w:eastAsia="仿宋_GB2312"/>
                <w:sz w:val="28"/>
              </w:rPr>
            </w:pPr>
          </w:p>
        </w:tc>
        <w:tc>
          <w:tcPr>
            <w:tcW w:w="2861" w:type="dxa"/>
            <w:vAlign w:val="center"/>
          </w:tcPr>
          <w:p w:rsidR="00F16930" w:rsidRDefault="00F16930" w:rsidP="00092632">
            <w:pPr>
              <w:adjustRightInd w:val="0"/>
              <w:snapToGrid w:val="0"/>
              <w:jc w:val="center"/>
              <w:rPr>
                <w:rFonts w:ascii="仿宋_GB2312" w:eastAsia="仿宋_GB2312"/>
                <w:sz w:val="28"/>
              </w:rPr>
            </w:pPr>
          </w:p>
        </w:tc>
        <w:tc>
          <w:tcPr>
            <w:tcW w:w="2504" w:type="dxa"/>
            <w:vAlign w:val="center"/>
          </w:tcPr>
          <w:p w:rsidR="00F16930" w:rsidRDefault="00F16930" w:rsidP="00092632">
            <w:pPr>
              <w:adjustRightInd w:val="0"/>
              <w:snapToGrid w:val="0"/>
              <w:jc w:val="center"/>
              <w:rPr>
                <w:rFonts w:ascii="仿宋_GB2312" w:eastAsia="仿宋_GB2312"/>
                <w:sz w:val="28"/>
              </w:rPr>
            </w:pPr>
          </w:p>
        </w:tc>
        <w:tc>
          <w:tcPr>
            <w:tcW w:w="2042" w:type="dxa"/>
            <w:tcBorders>
              <w:right w:val="single" w:sz="8" w:space="0" w:color="auto"/>
            </w:tcBorders>
            <w:vAlign w:val="center"/>
          </w:tcPr>
          <w:p w:rsidR="00F16930" w:rsidRDefault="00F16930" w:rsidP="00092632">
            <w:pPr>
              <w:adjustRightInd w:val="0"/>
              <w:snapToGrid w:val="0"/>
              <w:jc w:val="center"/>
              <w:rPr>
                <w:rFonts w:ascii="仿宋_GB2312" w:eastAsia="仿宋_GB2312"/>
                <w:sz w:val="28"/>
              </w:rPr>
            </w:pPr>
          </w:p>
        </w:tc>
      </w:tr>
    </w:tbl>
    <w:p w:rsidR="00F16930" w:rsidRDefault="00F16930" w:rsidP="00F16930">
      <w:pPr>
        <w:spacing w:line="560" w:lineRule="exact"/>
        <w:rPr>
          <w:rFonts w:ascii="宋体" w:hAnsi="宋体"/>
          <w:sz w:val="28"/>
          <w:szCs w:val="28"/>
        </w:rPr>
      </w:pPr>
      <w:r>
        <w:rPr>
          <w:rFonts w:ascii="楷体_GB2312" w:eastAsia="楷体_GB2312" w:hint="eastAsia"/>
          <w:sz w:val="24"/>
        </w:rPr>
        <w:t>注：没有产品出口的企业（组织）不用填写。</w:t>
      </w:r>
      <w:r>
        <w:rPr>
          <w:rFonts w:eastAsia="黑体" w:hint="eastAsia"/>
          <w:sz w:val="32"/>
        </w:rPr>
        <w:br w:type="page"/>
      </w:r>
      <w:r>
        <w:rPr>
          <w:rFonts w:ascii="仿宋_GB2312" w:eastAsia="仿宋_GB2312" w:hAnsi="宋体" w:hint="eastAsia"/>
          <w:sz w:val="28"/>
          <w:szCs w:val="28"/>
        </w:rPr>
        <w:lastRenderedPageBreak/>
        <w:t>表9</w:t>
      </w:r>
    </w:p>
    <w:p w:rsidR="00F16930" w:rsidRDefault="00F16930" w:rsidP="00F75352">
      <w:pPr>
        <w:spacing w:afterLines="50" w:line="560" w:lineRule="exact"/>
        <w:jc w:val="center"/>
        <w:rPr>
          <w:rFonts w:eastAsia="黑体"/>
          <w:sz w:val="36"/>
          <w:szCs w:val="36"/>
        </w:rPr>
      </w:pPr>
      <w:r>
        <w:rPr>
          <w:rFonts w:eastAsia="黑体" w:hint="eastAsia"/>
          <w:sz w:val="36"/>
          <w:szCs w:val="36"/>
        </w:rPr>
        <w:t>前三年其他与质量安全相关的情况</w:t>
      </w:r>
    </w:p>
    <w:tbl>
      <w:tblPr>
        <w:tblStyle w:val="ab"/>
        <w:tblW w:w="0" w:type="auto"/>
        <w:tblLayout w:type="fixed"/>
        <w:tblLook w:val="0000"/>
      </w:tblPr>
      <w:tblGrid>
        <w:gridCol w:w="645"/>
        <w:gridCol w:w="3063"/>
        <w:gridCol w:w="1620"/>
        <w:gridCol w:w="1800"/>
        <w:gridCol w:w="1800"/>
      </w:tblGrid>
      <w:tr w:rsidR="00F16930" w:rsidTr="0052495D">
        <w:trPr>
          <w:trHeight w:val="581"/>
        </w:trPr>
        <w:tc>
          <w:tcPr>
            <w:tcW w:w="3708" w:type="dxa"/>
            <w:gridSpan w:val="2"/>
            <w:vAlign w:val="center"/>
          </w:tcPr>
          <w:p w:rsidR="00F16930" w:rsidRDefault="00F16930" w:rsidP="00092632">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时　 　间</w:t>
            </w:r>
          </w:p>
        </w:tc>
        <w:tc>
          <w:tcPr>
            <w:tcW w:w="1620" w:type="dxa"/>
            <w:vAlign w:val="center"/>
          </w:tcPr>
          <w:p w:rsidR="00F16930" w:rsidRDefault="00F16930" w:rsidP="00092632">
            <w:pPr>
              <w:adjustRightInd w:val="0"/>
              <w:snapToGrid w:val="0"/>
              <w:jc w:val="center"/>
              <w:rPr>
                <w:rFonts w:ascii="仿宋_GB2312" w:eastAsia="仿宋_GB2312" w:hAnsi="宋体"/>
                <w:sz w:val="28"/>
                <w:szCs w:val="28"/>
              </w:rPr>
            </w:pPr>
          </w:p>
        </w:tc>
        <w:tc>
          <w:tcPr>
            <w:tcW w:w="1800" w:type="dxa"/>
            <w:vAlign w:val="center"/>
          </w:tcPr>
          <w:p w:rsidR="00F16930" w:rsidRDefault="00F16930" w:rsidP="00092632">
            <w:pPr>
              <w:adjustRightInd w:val="0"/>
              <w:snapToGrid w:val="0"/>
              <w:jc w:val="center"/>
              <w:rPr>
                <w:rFonts w:ascii="仿宋_GB2312" w:eastAsia="仿宋_GB2312" w:hAnsi="宋体"/>
                <w:sz w:val="28"/>
                <w:szCs w:val="28"/>
              </w:rPr>
            </w:pPr>
          </w:p>
        </w:tc>
        <w:tc>
          <w:tcPr>
            <w:tcW w:w="1800" w:type="dxa"/>
            <w:vAlign w:val="center"/>
          </w:tcPr>
          <w:p w:rsidR="00F16930" w:rsidRDefault="00F16930" w:rsidP="00092632">
            <w:pPr>
              <w:adjustRightInd w:val="0"/>
              <w:snapToGrid w:val="0"/>
              <w:jc w:val="center"/>
              <w:rPr>
                <w:rFonts w:ascii="仿宋_GB2312" w:eastAsia="仿宋_GB2312" w:hAnsi="宋体"/>
                <w:sz w:val="28"/>
                <w:szCs w:val="28"/>
              </w:rPr>
            </w:pPr>
          </w:p>
        </w:tc>
      </w:tr>
      <w:tr w:rsidR="00F16930" w:rsidTr="00092632">
        <w:trPr>
          <w:trHeight w:val="798"/>
        </w:trPr>
        <w:tc>
          <w:tcPr>
            <w:tcW w:w="3708" w:type="dxa"/>
            <w:gridSpan w:val="2"/>
            <w:vAlign w:val="center"/>
          </w:tcPr>
          <w:p w:rsidR="00F16930" w:rsidRDefault="00F16930" w:rsidP="00092632">
            <w:pPr>
              <w:adjustRightInd w:val="0"/>
              <w:snapToGrid w:val="0"/>
              <w:rPr>
                <w:rFonts w:ascii="仿宋_GB2312" w:eastAsia="仿宋_GB2312" w:hAnsi="宋体"/>
                <w:sz w:val="24"/>
              </w:rPr>
            </w:pPr>
            <w:r>
              <w:rPr>
                <w:rFonts w:ascii="仿宋_GB2312" w:eastAsia="仿宋_GB2312" w:hAnsi="宋体" w:hint="eastAsia"/>
                <w:sz w:val="24"/>
              </w:rPr>
              <w:t>各级工程质量监督检查不合格或有违法行为</w:t>
            </w:r>
          </w:p>
        </w:tc>
        <w:tc>
          <w:tcPr>
            <w:tcW w:w="162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r>
      <w:tr w:rsidR="00F16930" w:rsidTr="00092632">
        <w:trPr>
          <w:trHeight w:val="798"/>
        </w:trPr>
        <w:tc>
          <w:tcPr>
            <w:tcW w:w="3708" w:type="dxa"/>
            <w:gridSpan w:val="2"/>
            <w:vAlign w:val="center"/>
          </w:tcPr>
          <w:p w:rsidR="00F16930" w:rsidRDefault="00F16930" w:rsidP="00092632">
            <w:pPr>
              <w:adjustRightInd w:val="0"/>
              <w:snapToGrid w:val="0"/>
              <w:rPr>
                <w:rFonts w:ascii="仿宋_GB2312" w:eastAsia="仿宋_GB2312" w:hAnsi="宋体"/>
                <w:sz w:val="24"/>
              </w:rPr>
            </w:pPr>
            <w:r>
              <w:rPr>
                <w:rFonts w:ascii="仿宋_GB2312" w:eastAsia="仿宋_GB2312" w:hAnsi="宋体" w:hint="eastAsia"/>
                <w:sz w:val="24"/>
              </w:rPr>
              <w:t>各级服务质量监督检查不合格或有违法行为</w:t>
            </w:r>
          </w:p>
        </w:tc>
        <w:tc>
          <w:tcPr>
            <w:tcW w:w="162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r>
      <w:tr w:rsidR="00F16930" w:rsidTr="00092632">
        <w:trPr>
          <w:trHeight w:val="798"/>
        </w:trPr>
        <w:tc>
          <w:tcPr>
            <w:tcW w:w="3708" w:type="dxa"/>
            <w:gridSpan w:val="2"/>
            <w:vAlign w:val="center"/>
          </w:tcPr>
          <w:p w:rsidR="00F16930" w:rsidRDefault="00F16930" w:rsidP="00092632">
            <w:pPr>
              <w:adjustRightInd w:val="0"/>
              <w:snapToGrid w:val="0"/>
              <w:rPr>
                <w:rFonts w:ascii="仿宋_GB2312" w:eastAsia="仿宋_GB2312" w:hAnsi="宋体"/>
                <w:sz w:val="24"/>
              </w:rPr>
            </w:pPr>
            <w:r>
              <w:rPr>
                <w:rFonts w:ascii="仿宋_GB2312" w:eastAsia="仿宋_GB2312" w:hAnsi="宋体" w:hint="eastAsia"/>
                <w:sz w:val="24"/>
              </w:rPr>
              <w:t>各级环境保护监督检查不合格或有违法行为</w:t>
            </w:r>
          </w:p>
        </w:tc>
        <w:tc>
          <w:tcPr>
            <w:tcW w:w="162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r>
      <w:tr w:rsidR="00F16930" w:rsidTr="00092632">
        <w:trPr>
          <w:trHeight w:val="798"/>
        </w:trPr>
        <w:tc>
          <w:tcPr>
            <w:tcW w:w="3708" w:type="dxa"/>
            <w:gridSpan w:val="2"/>
            <w:vAlign w:val="center"/>
          </w:tcPr>
          <w:p w:rsidR="00F16930" w:rsidRDefault="00F16930" w:rsidP="00092632">
            <w:pPr>
              <w:adjustRightInd w:val="0"/>
              <w:snapToGrid w:val="0"/>
              <w:rPr>
                <w:rFonts w:ascii="仿宋_GB2312" w:eastAsia="仿宋_GB2312" w:hAnsi="宋体"/>
                <w:sz w:val="24"/>
              </w:rPr>
            </w:pPr>
            <w:r>
              <w:rPr>
                <w:rFonts w:ascii="仿宋_GB2312" w:eastAsia="仿宋_GB2312" w:hAnsi="宋体" w:hint="eastAsia"/>
                <w:sz w:val="24"/>
              </w:rPr>
              <w:t>各级安全生产监督检查主要特性指标不合格或有违法行为</w:t>
            </w:r>
          </w:p>
        </w:tc>
        <w:tc>
          <w:tcPr>
            <w:tcW w:w="162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r>
      <w:tr w:rsidR="00F16930" w:rsidTr="00092632">
        <w:trPr>
          <w:trHeight w:val="798"/>
        </w:trPr>
        <w:tc>
          <w:tcPr>
            <w:tcW w:w="3708" w:type="dxa"/>
            <w:gridSpan w:val="2"/>
            <w:vAlign w:val="center"/>
          </w:tcPr>
          <w:p w:rsidR="00F16930" w:rsidRDefault="00F16930" w:rsidP="00092632">
            <w:pPr>
              <w:adjustRightInd w:val="0"/>
              <w:snapToGrid w:val="0"/>
              <w:rPr>
                <w:rFonts w:ascii="仿宋_GB2312" w:eastAsia="仿宋_GB2312" w:hAnsi="宋体"/>
                <w:sz w:val="24"/>
              </w:rPr>
            </w:pPr>
            <w:r>
              <w:rPr>
                <w:rFonts w:ascii="仿宋_GB2312" w:eastAsia="仿宋_GB2312" w:hAnsi="宋体" w:hint="eastAsia"/>
                <w:sz w:val="24"/>
              </w:rPr>
              <w:t>质量、安全、环境污染、公共卫生重大事故</w:t>
            </w:r>
          </w:p>
        </w:tc>
        <w:tc>
          <w:tcPr>
            <w:tcW w:w="162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r>
      <w:tr w:rsidR="00F16930" w:rsidTr="00092632">
        <w:trPr>
          <w:trHeight w:val="798"/>
        </w:trPr>
        <w:tc>
          <w:tcPr>
            <w:tcW w:w="3708" w:type="dxa"/>
            <w:gridSpan w:val="2"/>
            <w:vAlign w:val="center"/>
          </w:tcPr>
          <w:p w:rsidR="00F16930" w:rsidRDefault="00F16930" w:rsidP="00092632">
            <w:pPr>
              <w:adjustRightInd w:val="0"/>
              <w:snapToGrid w:val="0"/>
              <w:rPr>
                <w:rFonts w:ascii="仿宋_GB2312" w:eastAsia="仿宋_GB2312" w:hAnsi="宋体"/>
                <w:sz w:val="24"/>
              </w:rPr>
            </w:pPr>
            <w:r>
              <w:rPr>
                <w:rFonts w:ascii="仿宋_GB2312" w:eastAsia="仿宋_GB2312" w:hAnsi="宋体" w:hint="eastAsia"/>
                <w:sz w:val="24"/>
              </w:rPr>
              <w:t>受到相关方的重大有效投诉</w:t>
            </w:r>
          </w:p>
        </w:tc>
        <w:tc>
          <w:tcPr>
            <w:tcW w:w="162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r>
      <w:tr w:rsidR="00F16930" w:rsidTr="00092632">
        <w:trPr>
          <w:trHeight w:val="798"/>
        </w:trPr>
        <w:tc>
          <w:tcPr>
            <w:tcW w:w="3708" w:type="dxa"/>
            <w:gridSpan w:val="2"/>
            <w:vAlign w:val="center"/>
          </w:tcPr>
          <w:p w:rsidR="00F16930" w:rsidRDefault="00F16930" w:rsidP="00092632">
            <w:pPr>
              <w:adjustRightInd w:val="0"/>
              <w:snapToGrid w:val="0"/>
              <w:rPr>
                <w:rFonts w:ascii="仿宋_GB2312" w:eastAsia="仿宋_GB2312" w:hAnsi="宋体"/>
                <w:sz w:val="24"/>
              </w:rPr>
            </w:pPr>
            <w:r>
              <w:rPr>
                <w:rFonts w:ascii="仿宋_GB2312" w:eastAsia="仿宋_GB2312" w:hAnsi="宋体" w:hint="eastAsia"/>
                <w:sz w:val="24"/>
              </w:rPr>
              <w:t>其他违反法律法规的行为</w:t>
            </w:r>
          </w:p>
        </w:tc>
        <w:tc>
          <w:tcPr>
            <w:tcW w:w="162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c>
          <w:tcPr>
            <w:tcW w:w="1800"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□有</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□无</w:t>
            </w:r>
          </w:p>
        </w:tc>
      </w:tr>
      <w:tr w:rsidR="00F16930" w:rsidTr="00092632">
        <w:trPr>
          <w:trHeight w:val="3822"/>
        </w:trPr>
        <w:tc>
          <w:tcPr>
            <w:tcW w:w="645" w:type="dxa"/>
            <w:vAlign w:val="center"/>
          </w:tcPr>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情</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形</w:t>
            </w:r>
          </w:p>
          <w:p w:rsidR="00F16930" w:rsidRDefault="00F16930" w:rsidP="00092632">
            <w:pPr>
              <w:adjustRightInd w:val="0"/>
              <w:snapToGrid w:val="0"/>
              <w:jc w:val="center"/>
              <w:rPr>
                <w:rFonts w:ascii="仿宋_GB2312" w:eastAsia="仿宋_GB2312" w:hAnsi="宋体"/>
                <w:sz w:val="24"/>
              </w:rPr>
            </w:pPr>
            <w:r>
              <w:rPr>
                <w:rFonts w:ascii="仿宋_GB2312" w:eastAsia="仿宋_GB2312" w:hAnsi="宋体" w:hint="eastAsia"/>
                <w:sz w:val="24"/>
              </w:rPr>
              <w:t>简</w:t>
            </w:r>
          </w:p>
          <w:p w:rsidR="00F16930" w:rsidRDefault="00F16930" w:rsidP="00092632">
            <w:pPr>
              <w:adjustRightInd w:val="0"/>
              <w:snapToGrid w:val="0"/>
              <w:jc w:val="center"/>
              <w:rPr>
                <w:rFonts w:ascii="仿宋_GB2312" w:eastAsia="仿宋_GB2312" w:hAnsi="宋体"/>
                <w:sz w:val="28"/>
                <w:szCs w:val="28"/>
              </w:rPr>
            </w:pPr>
            <w:r>
              <w:rPr>
                <w:rFonts w:ascii="仿宋_GB2312" w:eastAsia="仿宋_GB2312" w:hAnsi="宋体" w:hint="eastAsia"/>
                <w:sz w:val="24"/>
              </w:rPr>
              <w:t>述</w:t>
            </w:r>
          </w:p>
        </w:tc>
        <w:tc>
          <w:tcPr>
            <w:tcW w:w="8283" w:type="dxa"/>
            <w:gridSpan w:val="4"/>
            <w:vAlign w:val="center"/>
          </w:tcPr>
          <w:p w:rsidR="00F16930" w:rsidRDefault="00F16930" w:rsidP="00092632">
            <w:pPr>
              <w:widowControl/>
              <w:adjustRightInd w:val="0"/>
              <w:snapToGrid w:val="0"/>
              <w:jc w:val="left"/>
              <w:rPr>
                <w:rFonts w:ascii="仿宋_GB2312" w:eastAsia="仿宋_GB2312" w:hAnsi="宋体"/>
                <w:sz w:val="28"/>
                <w:szCs w:val="28"/>
              </w:rPr>
            </w:pPr>
          </w:p>
          <w:p w:rsidR="00F16930" w:rsidRDefault="00F16930" w:rsidP="00092632">
            <w:pPr>
              <w:widowControl/>
              <w:adjustRightInd w:val="0"/>
              <w:snapToGrid w:val="0"/>
              <w:jc w:val="left"/>
              <w:rPr>
                <w:rFonts w:ascii="仿宋_GB2312" w:eastAsia="仿宋_GB2312" w:hAnsi="宋体"/>
                <w:sz w:val="28"/>
                <w:szCs w:val="28"/>
              </w:rPr>
            </w:pPr>
          </w:p>
          <w:p w:rsidR="00F16930" w:rsidRDefault="00F16930" w:rsidP="00092632">
            <w:pPr>
              <w:widowControl/>
              <w:adjustRightInd w:val="0"/>
              <w:snapToGrid w:val="0"/>
              <w:jc w:val="left"/>
              <w:rPr>
                <w:rFonts w:ascii="仿宋_GB2312" w:eastAsia="仿宋_GB2312" w:hAnsi="宋体"/>
                <w:sz w:val="28"/>
                <w:szCs w:val="28"/>
              </w:rPr>
            </w:pPr>
          </w:p>
          <w:p w:rsidR="00F16930" w:rsidRDefault="00F16930" w:rsidP="00092632">
            <w:pPr>
              <w:adjustRightInd w:val="0"/>
              <w:snapToGrid w:val="0"/>
              <w:rPr>
                <w:rFonts w:ascii="仿宋_GB2312" w:eastAsia="仿宋_GB2312" w:hAnsi="宋体"/>
                <w:sz w:val="28"/>
                <w:szCs w:val="28"/>
              </w:rPr>
            </w:pPr>
          </w:p>
        </w:tc>
      </w:tr>
    </w:tbl>
    <w:p w:rsidR="00F16930" w:rsidRDefault="00F16930" w:rsidP="00F16930">
      <w:pPr>
        <w:spacing w:line="400" w:lineRule="exact"/>
        <w:rPr>
          <w:rFonts w:ascii="楷体_GB2312" w:eastAsia="楷体_GB2312"/>
          <w:sz w:val="24"/>
        </w:rPr>
      </w:pPr>
      <w:r>
        <w:rPr>
          <w:rFonts w:ascii="楷体_GB2312" w:eastAsia="楷体_GB2312" w:hint="eastAsia"/>
          <w:sz w:val="24"/>
        </w:rPr>
        <w:t>注：1、可根据所属行业和产品（工程、服务、环境）的实际情况填写；</w:t>
      </w:r>
    </w:p>
    <w:p w:rsidR="000D1FE6" w:rsidRDefault="00F16930" w:rsidP="00092632">
      <w:pPr>
        <w:ind w:firstLineChars="200" w:firstLine="451"/>
        <w:rPr>
          <w:rFonts w:ascii="仿宋_GB2312" w:eastAsia="仿宋_GB2312" w:hAnsi="Calibri"/>
          <w:sz w:val="32"/>
          <w:szCs w:val="32"/>
        </w:rPr>
      </w:pPr>
      <w:r>
        <w:rPr>
          <w:rFonts w:ascii="楷体_GB2312" w:eastAsia="楷体_GB2312" w:hint="eastAsia"/>
          <w:sz w:val="24"/>
        </w:rPr>
        <w:t>2、在</w:t>
      </w:r>
      <w:r>
        <w:rPr>
          <w:rFonts w:eastAsia="楷体_GB2312" w:hint="eastAsia"/>
          <w:sz w:val="24"/>
        </w:rPr>
        <w:t>相关的符合项的“</w:t>
      </w:r>
      <w:r>
        <w:rPr>
          <w:rFonts w:ascii="宋体" w:eastAsia="楷体_GB2312" w:hAnsi="宋体" w:hint="eastAsia"/>
          <w:sz w:val="24"/>
        </w:rPr>
        <w:t>□”内打“√”并附具体情况说明</w:t>
      </w:r>
    </w:p>
    <w:p w:rsidR="000D1FE6" w:rsidRDefault="000D1FE6" w:rsidP="00092632">
      <w:pPr>
        <w:spacing w:line="240" w:lineRule="exact"/>
        <w:rPr>
          <w:rFonts w:ascii="仿宋_GB2312" w:eastAsia="仿宋_GB2312" w:hAnsi="Calibri"/>
          <w:sz w:val="32"/>
          <w:szCs w:val="32"/>
        </w:rPr>
      </w:pPr>
    </w:p>
    <w:p w:rsidR="007B3A45" w:rsidRDefault="007B3A45" w:rsidP="007B3A45">
      <w:pPr>
        <w:spacing w:line="400" w:lineRule="exact"/>
        <w:rPr>
          <w:rFonts w:ascii="宋体" w:hAnsi="宋体"/>
          <w:sz w:val="28"/>
          <w:szCs w:val="28"/>
        </w:rPr>
      </w:pPr>
      <w:r>
        <w:rPr>
          <w:rFonts w:ascii="仿宋_GB2312" w:eastAsia="仿宋_GB2312" w:hAnsi="宋体" w:hint="eastAsia"/>
          <w:sz w:val="28"/>
          <w:szCs w:val="28"/>
        </w:rPr>
        <w:lastRenderedPageBreak/>
        <w:t>表10</w:t>
      </w:r>
    </w:p>
    <w:p w:rsidR="007B3A45" w:rsidRDefault="007B3A45" w:rsidP="00F75352">
      <w:pPr>
        <w:spacing w:afterLines="50" w:line="560" w:lineRule="exact"/>
        <w:jc w:val="center"/>
        <w:rPr>
          <w:rFonts w:ascii="宋体" w:hAnsi="华文楷体"/>
          <w:sz w:val="28"/>
        </w:rPr>
      </w:pPr>
      <w:r>
        <w:rPr>
          <w:rFonts w:ascii="黑体" w:eastAsia="黑体" w:hAnsi="华文楷体" w:hint="eastAsia"/>
          <w:sz w:val="36"/>
        </w:rPr>
        <w:t>前三年获得其他奖项情况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2237"/>
        <w:gridCol w:w="2237"/>
        <w:gridCol w:w="2237"/>
      </w:tblGrid>
      <w:tr w:rsidR="007B3A45" w:rsidTr="007B3A45">
        <w:trPr>
          <w:trHeight w:val="539"/>
          <w:jc w:val="center"/>
        </w:trPr>
        <w:tc>
          <w:tcPr>
            <w:tcW w:w="2235" w:type="dxa"/>
            <w:tcBorders>
              <w:top w:val="single" w:sz="8" w:space="0" w:color="auto"/>
              <w:left w:val="single" w:sz="8" w:space="0" w:color="auto"/>
            </w:tcBorders>
            <w:vAlign w:val="center"/>
          </w:tcPr>
          <w:p w:rsidR="007B3A45" w:rsidRDefault="007B3A45" w:rsidP="007B3A45">
            <w:pPr>
              <w:adjustRightInd w:val="0"/>
              <w:snapToGrid w:val="0"/>
              <w:jc w:val="center"/>
              <w:rPr>
                <w:rFonts w:ascii="仿宋_GB2312" w:eastAsia="仿宋_GB2312" w:hAnsi="宋体"/>
                <w:sz w:val="24"/>
              </w:rPr>
            </w:pPr>
            <w:r>
              <w:rPr>
                <w:rFonts w:ascii="仿宋_GB2312" w:eastAsia="仿宋_GB2312" w:hAnsi="宋体" w:hint="eastAsia"/>
                <w:sz w:val="24"/>
              </w:rPr>
              <w:t>获 奖 名 称</w:t>
            </w:r>
          </w:p>
        </w:tc>
        <w:tc>
          <w:tcPr>
            <w:tcW w:w="2237" w:type="dxa"/>
            <w:tcBorders>
              <w:top w:val="single" w:sz="8" w:space="0" w:color="auto"/>
            </w:tcBorders>
            <w:vAlign w:val="center"/>
          </w:tcPr>
          <w:p w:rsidR="007B3A45" w:rsidRDefault="007B3A45" w:rsidP="007B3A45">
            <w:pPr>
              <w:adjustRightInd w:val="0"/>
              <w:snapToGrid w:val="0"/>
              <w:jc w:val="center"/>
              <w:rPr>
                <w:rFonts w:ascii="仿宋_GB2312" w:eastAsia="仿宋_GB2312" w:hAnsi="宋体"/>
                <w:sz w:val="24"/>
              </w:rPr>
            </w:pPr>
            <w:r>
              <w:rPr>
                <w:rFonts w:ascii="仿宋_GB2312" w:eastAsia="仿宋_GB2312" w:hAnsi="宋体" w:hint="eastAsia"/>
                <w:sz w:val="24"/>
              </w:rPr>
              <w:t>颁 奖 部 门</w:t>
            </w:r>
          </w:p>
        </w:tc>
        <w:tc>
          <w:tcPr>
            <w:tcW w:w="2237" w:type="dxa"/>
            <w:tcBorders>
              <w:top w:val="single" w:sz="8" w:space="0" w:color="auto"/>
            </w:tcBorders>
            <w:vAlign w:val="center"/>
          </w:tcPr>
          <w:p w:rsidR="007B3A45" w:rsidRDefault="007B3A45" w:rsidP="007B3A45">
            <w:pPr>
              <w:adjustRightInd w:val="0"/>
              <w:snapToGrid w:val="0"/>
              <w:jc w:val="center"/>
              <w:rPr>
                <w:rFonts w:ascii="仿宋_GB2312" w:eastAsia="仿宋_GB2312" w:hAnsi="宋体"/>
                <w:sz w:val="24"/>
              </w:rPr>
            </w:pPr>
            <w:r>
              <w:rPr>
                <w:rFonts w:ascii="仿宋_GB2312" w:eastAsia="仿宋_GB2312" w:hAnsi="宋体" w:hint="eastAsia"/>
                <w:sz w:val="24"/>
              </w:rPr>
              <w:t>获 奖 时 间</w:t>
            </w:r>
          </w:p>
        </w:tc>
        <w:tc>
          <w:tcPr>
            <w:tcW w:w="2237" w:type="dxa"/>
            <w:tcBorders>
              <w:top w:val="single" w:sz="8" w:space="0" w:color="auto"/>
              <w:right w:val="single" w:sz="8" w:space="0" w:color="auto"/>
            </w:tcBorders>
            <w:vAlign w:val="center"/>
          </w:tcPr>
          <w:p w:rsidR="007B3A45" w:rsidRDefault="007B3A45" w:rsidP="007B3A45">
            <w:pPr>
              <w:adjustRightInd w:val="0"/>
              <w:snapToGrid w:val="0"/>
              <w:jc w:val="center"/>
              <w:rPr>
                <w:rFonts w:ascii="仿宋_GB2312" w:eastAsia="仿宋_GB2312" w:hAnsi="宋体"/>
                <w:sz w:val="24"/>
              </w:rPr>
            </w:pPr>
            <w:r>
              <w:rPr>
                <w:rFonts w:ascii="仿宋_GB2312" w:eastAsia="仿宋_GB2312" w:hAnsi="宋体" w:hint="eastAsia"/>
                <w:sz w:val="24"/>
              </w:rPr>
              <w:t>获 奖 说 明</w:t>
            </w: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r w:rsidR="007B3A45" w:rsidTr="007B3A45">
        <w:trPr>
          <w:trHeight w:val="539"/>
          <w:jc w:val="center"/>
        </w:trPr>
        <w:tc>
          <w:tcPr>
            <w:tcW w:w="2235" w:type="dxa"/>
            <w:tcBorders>
              <w:lef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vAlign w:val="center"/>
          </w:tcPr>
          <w:p w:rsidR="007B3A45" w:rsidRDefault="007B3A45" w:rsidP="007B3A45">
            <w:pPr>
              <w:adjustRightInd w:val="0"/>
              <w:snapToGrid w:val="0"/>
              <w:jc w:val="center"/>
              <w:rPr>
                <w:rFonts w:ascii="仿宋_GB2312" w:eastAsia="仿宋_GB2312" w:hAnsi="宋体"/>
                <w:sz w:val="28"/>
              </w:rPr>
            </w:pPr>
          </w:p>
        </w:tc>
        <w:tc>
          <w:tcPr>
            <w:tcW w:w="2237" w:type="dxa"/>
            <w:tcBorders>
              <w:right w:val="single" w:sz="8" w:space="0" w:color="auto"/>
            </w:tcBorders>
            <w:vAlign w:val="center"/>
          </w:tcPr>
          <w:p w:rsidR="007B3A45" w:rsidRDefault="007B3A45" w:rsidP="007B3A45">
            <w:pPr>
              <w:adjustRightInd w:val="0"/>
              <w:snapToGrid w:val="0"/>
              <w:jc w:val="center"/>
              <w:rPr>
                <w:rFonts w:ascii="仿宋_GB2312" w:eastAsia="仿宋_GB2312" w:hAnsi="宋体"/>
                <w:sz w:val="28"/>
              </w:rPr>
            </w:pPr>
          </w:p>
        </w:tc>
      </w:tr>
    </w:tbl>
    <w:p w:rsidR="00092632" w:rsidRDefault="007B3A45">
      <w:pPr>
        <w:widowControl/>
        <w:jc w:val="left"/>
        <w:rPr>
          <w:rFonts w:ascii="仿宋_GB2312" w:eastAsia="仿宋_GB2312" w:hAnsi="Calibri"/>
          <w:sz w:val="32"/>
          <w:szCs w:val="32"/>
        </w:rPr>
      </w:pPr>
      <w:r>
        <w:rPr>
          <w:rFonts w:ascii="楷体_GB2312" w:eastAsia="楷体_GB2312" w:hAnsi="华文楷体" w:hint="eastAsia"/>
          <w:sz w:val="24"/>
        </w:rPr>
        <w:t>注：填写获得省、部级以上的主要奖项情况。</w:t>
      </w:r>
    </w:p>
    <w:p w:rsidR="00092632" w:rsidRDefault="00092632" w:rsidP="007B3A45">
      <w:pPr>
        <w:adjustRightInd w:val="0"/>
        <w:snapToGrid w:val="0"/>
        <w:spacing w:line="100" w:lineRule="exact"/>
        <w:rPr>
          <w:rFonts w:ascii="仿宋_GB2312" w:eastAsia="仿宋_GB2312" w:hAnsi="Calibri"/>
          <w:sz w:val="32"/>
          <w:szCs w:val="32"/>
        </w:rPr>
      </w:pPr>
    </w:p>
    <w:p w:rsidR="007B3A45" w:rsidRDefault="007B3A45" w:rsidP="007B3A45">
      <w:pPr>
        <w:adjustRightInd w:val="0"/>
        <w:snapToGrid w:val="0"/>
        <w:spacing w:line="100" w:lineRule="exact"/>
        <w:rPr>
          <w:rFonts w:ascii="仿宋_GB2312" w:eastAsia="仿宋_GB2312" w:hAnsi="Calibri"/>
          <w:sz w:val="32"/>
          <w:szCs w:val="32"/>
        </w:rPr>
        <w:sectPr w:rsidR="007B3A45" w:rsidSect="00F75352">
          <w:pgSz w:w="11906" w:h="16838" w:code="9"/>
          <w:pgMar w:top="2155" w:right="1531" w:bottom="1985" w:left="1588" w:header="2098" w:footer="1531" w:gutter="0"/>
          <w:cols w:space="425"/>
          <w:docGrid w:type="linesAndChars" w:linePitch="288" w:charSpace="-3018"/>
        </w:sectPr>
      </w:pPr>
    </w:p>
    <w:p w:rsidR="007B3A45" w:rsidRDefault="007B3A45" w:rsidP="007B3A45">
      <w:pPr>
        <w:spacing w:line="560" w:lineRule="exact"/>
        <w:rPr>
          <w:rFonts w:ascii="仿宋_GB2312" w:eastAsia="仿宋_GB2312" w:hAnsi="宋体"/>
          <w:sz w:val="28"/>
          <w:szCs w:val="28"/>
        </w:rPr>
      </w:pPr>
      <w:r>
        <w:rPr>
          <w:rFonts w:ascii="仿宋_GB2312" w:eastAsia="仿宋_GB2312" w:hAnsi="宋体" w:hint="eastAsia"/>
          <w:sz w:val="28"/>
          <w:szCs w:val="28"/>
        </w:rPr>
        <w:lastRenderedPageBreak/>
        <w:t>表11</w:t>
      </w:r>
    </w:p>
    <w:p w:rsidR="007B3A45" w:rsidRDefault="007B3A45" w:rsidP="007B3A45">
      <w:pPr>
        <w:spacing w:line="560" w:lineRule="exact"/>
        <w:jc w:val="center"/>
        <w:rPr>
          <w:rFonts w:eastAsia="黑体"/>
          <w:sz w:val="36"/>
        </w:rPr>
      </w:pPr>
      <w:r>
        <w:rPr>
          <w:rFonts w:eastAsia="黑体" w:hint="eastAsia"/>
          <w:sz w:val="36"/>
        </w:rPr>
        <w:t>主</w:t>
      </w:r>
      <w:r>
        <w:rPr>
          <w:rFonts w:eastAsia="黑体" w:hint="eastAsia"/>
          <w:sz w:val="36"/>
        </w:rPr>
        <w:t xml:space="preserve"> </w:t>
      </w:r>
      <w:r>
        <w:rPr>
          <w:rFonts w:eastAsia="黑体" w:hint="eastAsia"/>
          <w:sz w:val="36"/>
        </w:rPr>
        <w:t>要</w:t>
      </w:r>
      <w:r>
        <w:rPr>
          <w:rFonts w:eastAsia="黑体" w:hint="eastAsia"/>
          <w:sz w:val="36"/>
        </w:rPr>
        <w:t xml:space="preserve"> </w:t>
      </w:r>
      <w:r>
        <w:rPr>
          <w:rFonts w:eastAsia="黑体" w:hint="eastAsia"/>
          <w:sz w:val="36"/>
        </w:rPr>
        <w:t>供</w:t>
      </w:r>
      <w:r>
        <w:rPr>
          <w:rFonts w:eastAsia="黑体" w:hint="eastAsia"/>
          <w:sz w:val="36"/>
        </w:rPr>
        <w:t xml:space="preserve"> </w:t>
      </w:r>
      <w:r>
        <w:rPr>
          <w:rFonts w:eastAsia="黑体" w:hint="eastAsia"/>
          <w:sz w:val="36"/>
        </w:rPr>
        <w:t>应</w:t>
      </w:r>
      <w:r>
        <w:rPr>
          <w:rFonts w:eastAsia="黑体" w:hint="eastAsia"/>
          <w:sz w:val="36"/>
        </w:rPr>
        <w:t xml:space="preserve"> </w:t>
      </w:r>
      <w:r>
        <w:rPr>
          <w:rFonts w:eastAsia="黑体" w:hint="eastAsia"/>
          <w:sz w:val="36"/>
        </w:rPr>
        <w:t>商</w:t>
      </w:r>
      <w:r>
        <w:rPr>
          <w:rFonts w:eastAsia="黑体" w:hint="eastAsia"/>
          <w:sz w:val="36"/>
        </w:rPr>
        <w:t xml:space="preserve"> </w:t>
      </w:r>
      <w:r>
        <w:rPr>
          <w:rFonts w:eastAsia="黑体" w:hint="eastAsia"/>
          <w:sz w:val="36"/>
        </w:rPr>
        <w:t>名</w:t>
      </w:r>
      <w:r>
        <w:rPr>
          <w:rFonts w:eastAsia="黑体" w:hint="eastAsia"/>
          <w:sz w:val="36"/>
        </w:rPr>
        <w:t xml:space="preserve"> </w:t>
      </w:r>
      <w:r>
        <w:rPr>
          <w:rFonts w:eastAsia="黑体" w:hint="eastAsia"/>
          <w:sz w:val="36"/>
        </w:rPr>
        <w:t>录</w:t>
      </w:r>
    </w:p>
    <w:p w:rsidR="007B3A45" w:rsidRDefault="007B3A45" w:rsidP="007B3A45">
      <w:pPr>
        <w:spacing w:line="560" w:lineRule="exact"/>
        <w:rPr>
          <w:rFonts w:ascii="仿宋_GB2312" w:eastAsia="仿宋_GB2312"/>
          <w:sz w:val="28"/>
        </w:rPr>
      </w:pPr>
      <w:r>
        <w:rPr>
          <w:rFonts w:hint="eastAsia"/>
          <w:sz w:val="28"/>
        </w:rPr>
        <w:t xml:space="preserve">                                                                        </w:t>
      </w:r>
      <w:r>
        <w:rPr>
          <w:rFonts w:ascii="仿宋_GB2312" w:eastAsia="仿宋_GB2312" w:hint="eastAsia"/>
          <w:sz w:val="28"/>
        </w:rPr>
        <w:t xml:space="preserve">       供应商总数：　　　家</w:t>
      </w:r>
    </w:p>
    <w:tbl>
      <w:tblPr>
        <w:tblW w:w="14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520"/>
        <w:gridCol w:w="1080"/>
        <w:gridCol w:w="720"/>
        <w:gridCol w:w="2190"/>
        <w:gridCol w:w="2976"/>
        <w:gridCol w:w="1440"/>
        <w:gridCol w:w="1151"/>
        <w:gridCol w:w="1575"/>
      </w:tblGrid>
      <w:tr w:rsidR="007B3A45" w:rsidTr="00F75352">
        <w:trPr>
          <w:trHeight w:val="595"/>
        </w:trPr>
        <w:tc>
          <w:tcPr>
            <w:tcW w:w="828" w:type="dxa"/>
            <w:tcBorders>
              <w:top w:val="single" w:sz="8" w:space="0" w:color="auto"/>
              <w:left w:val="single" w:sz="8" w:space="0" w:color="auto"/>
            </w:tcBorders>
            <w:vAlign w:val="center"/>
          </w:tcPr>
          <w:p w:rsidR="007B3A45" w:rsidRDefault="007B3A45" w:rsidP="007B3A45">
            <w:pPr>
              <w:adjustRightInd w:val="0"/>
              <w:snapToGrid w:val="0"/>
              <w:jc w:val="center"/>
              <w:rPr>
                <w:rFonts w:ascii="仿宋_GB2312" w:eastAsia="仿宋_GB2312"/>
                <w:spacing w:val="-16"/>
                <w:sz w:val="24"/>
              </w:rPr>
            </w:pPr>
            <w:r>
              <w:rPr>
                <w:rFonts w:ascii="仿宋_GB2312" w:eastAsia="仿宋_GB2312" w:hint="eastAsia"/>
                <w:spacing w:val="-16"/>
                <w:sz w:val="24"/>
              </w:rPr>
              <w:t>序号</w:t>
            </w:r>
          </w:p>
        </w:tc>
        <w:tc>
          <w:tcPr>
            <w:tcW w:w="2520" w:type="dxa"/>
            <w:tcBorders>
              <w:top w:val="single" w:sz="8" w:space="0" w:color="auto"/>
            </w:tcBorders>
            <w:vAlign w:val="center"/>
          </w:tcPr>
          <w:p w:rsidR="007B3A45" w:rsidRDefault="007B3A45" w:rsidP="007B3A45">
            <w:pPr>
              <w:adjustRightInd w:val="0"/>
              <w:snapToGrid w:val="0"/>
              <w:jc w:val="center"/>
              <w:rPr>
                <w:rFonts w:ascii="仿宋_GB2312" w:eastAsia="仿宋_GB2312"/>
                <w:spacing w:val="-16"/>
                <w:sz w:val="24"/>
              </w:rPr>
            </w:pPr>
            <w:r>
              <w:rPr>
                <w:rFonts w:ascii="仿宋_GB2312" w:eastAsia="仿宋_GB2312" w:hint="eastAsia"/>
                <w:spacing w:val="-16"/>
                <w:sz w:val="24"/>
              </w:rPr>
              <w:t>供应产品名称</w:t>
            </w:r>
          </w:p>
        </w:tc>
        <w:tc>
          <w:tcPr>
            <w:tcW w:w="1080" w:type="dxa"/>
            <w:tcBorders>
              <w:top w:val="single" w:sz="8" w:space="0" w:color="auto"/>
            </w:tcBorders>
            <w:vAlign w:val="center"/>
          </w:tcPr>
          <w:p w:rsidR="007B3A45" w:rsidRDefault="007B3A45" w:rsidP="007B3A45">
            <w:pPr>
              <w:adjustRightInd w:val="0"/>
              <w:snapToGrid w:val="0"/>
              <w:jc w:val="center"/>
              <w:rPr>
                <w:rFonts w:ascii="仿宋_GB2312" w:eastAsia="仿宋_GB2312"/>
                <w:spacing w:val="-16"/>
                <w:sz w:val="24"/>
              </w:rPr>
            </w:pPr>
            <w:r>
              <w:rPr>
                <w:rFonts w:ascii="仿宋_GB2312" w:eastAsia="仿宋_GB2312" w:hint="eastAsia"/>
                <w:spacing w:val="-16"/>
                <w:sz w:val="24"/>
              </w:rPr>
              <w:t>供货数</w:t>
            </w:r>
          </w:p>
        </w:tc>
        <w:tc>
          <w:tcPr>
            <w:tcW w:w="720" w:type="dxa"/>
            <w:tcBorders>
              <w:top w:val="single" w:sz="8" w:space="0" w:color="auto"/>
            </w:tcBorders>
            <w:vAlign w:val="center"/>
          </w:tcPr>
          <w:p w:rsidR="007B3A45" w:rsidRDefault="007B3A45" w:rsidP="007B3A45">
            <w:pPr>
              <w:adjustRightInd w:val="0"/>
              <w:snapToGrid w:val="0"/>
              <w:jc w:val="center"/>
              <w:rPr>
                <w:rFonts w:ascii="仿宋_GB2312" w:eastAsia="仿宋_GB2312"/>
                <w:spacing w:val="-16"/>
                <w:sz w:val="24"/>
              </w:rPr>
            </w:pPr>
            <w:r>
              <w:rPr>
                <w:rFonts w:ascii="仿宋_GB2312" w:eastAsia="仿宋_GB2312" w:hint="eastAsia"/>
                <w:spacing w:val="-16"/>
                <w:sz w:val="24"/>
              </w:rPr>
              <w:t>单位</w:t>
            </w:r>
          </w:p>
        </w:tc>
        <w:tc>
          <w:tcPr>
            <w:tcW w:w="2190" w:type="dxa"/>
            <w:tcBorders>
              <w:top w:val="single" w:sz="8" w:space="0" w:color="auto"/>
            </w:tcBorders>
            <w:vAlign w:val="center"/>
          </w:tcPr>
          <w:p w:rsidR="007B3A45" w:rsidRDefault="007B3A45" w:rsidP="007B3A45">
            <w:pPr>
              <w:adjustRightInd w:val="0"/>
              <w:snapToGrid w:val="0"/>
              <w:jc w:val="center"/>
              <w:rPr>
                <w:rFonts w:ascii="仿宋_GB2312" w:eastAsia="仿宋_GB2312"/>
                <w:spacing w:val="-16"/>
                <w:sz w:val="24"/>
              </w:rPr>
            </w:pPr>
            <w:r>
              <w:rPr>
                <w:rFonts w:ascii="仿宋_GB2312" w:eastAsia="仿宋_GB2312" w:hint="eastAsia"/>
                <w:spacing w:val="-16"/>
                <w:sz w:val="24"/>
              </w:rPr>
              <w:t>供应商名称</w:t>
            </w:r>
          </w:p>
        </w:tc>
        <w:tc>
          <w:tcPr>
            <w:tcW w:w="2976" w:type="dxa"/>
            <w:tcBorders>
              <w:top w:val="single" w:sz="8" w:space="0" w:color="auto"/>
            </w:tcBorders>
            <w:vAlign w:val="center"/>
          </w:tcPr>
          <w:p w:rsidR="007B3A45" w:rsidRDefault="007B3A45" w:rsidP="007B3A45">
            <w:pPr>
              <w:adjustRightInd w:val="0"/>
              <w:snapToGrid w:val="0"/>
              <w:jc w:val="center"/>
              <w:rPr>
                <w:rFonts w:ascii="仿宋_GB2312" w:eastAsia="仿宋_GB2312"/>
                <w:spacing w:val="-16"/>
                <w:sz w:val="24"/>
              </w:rPr>
            </w:pPr>
            <w:r>
              <w:rPr>
                <w:rFonts w:ascii="仿宋_GB2312" w:eastAsia="仿宋_GB2312" w:hint="eastAsia"/>
                <w:spacing w:val="-16"/>
                <w:sz w:val="24"/>
              </w:rPr>
              <w:t>供应商详细通讯地址</w:t>
            </w:r>
          </w:p>
        </w:tc>
        <w:tc>
          <w:tcPr>
            <w:tcW w:w="1440" w:type="dxa"/>
            <w:tcBorders>
              <w:top w:val="single" w:sz="8" w:space="0" w:color="auto"/>
            </w:tcBorders>
            <w:vAlign w:val="center"/>
          </w:tcPr>
          <w:p w:rsidR="007B3A45" w:rsidRDefault="007B3A45" w:rsidP="007B3A45">
            <w:pPr>
              <w:adjustRightInd w:val="0"/>
              <w:snapToGrid w:val="0"/>
              <w:jc w:val="center"/>
              <w:rPr>
                <w:rFonts w:ascii="仿宋_GB2312" w:eastAsia="仿宋_GB2312"/>
                <w:spacing w:val="-16"/>
                <w:sz w:val="24"/>
              </w:rPr>
            </w:pPr>
            <w:r>
              <w:rPr>
                <w:rFonts w:ascii="仿宋_GB2312" w:eastAsia="仿宋_GB2312" w:hint="eastAsia"/>
                <w:spacing w:val="-16"/>
                <w:sz w:val="24"/>
              </w:rPr>
              <w:t>邮政编码</w:t>
            </w:r>
          </w:p>
        </w:tc>
        <w:tc>
          <w:tcPr>
            <w:tcW w:w="1151" w:type="dxa"/>
            <w:tcBorders>
              <w:top w:val="single" w:sz="8" w:space="0" w:color="auto"/>
            </w:tcBorders>
            <w:vAlign w:val="center"/>
          </w:tcPr>
          <w:p w:rsidR="007B3A45" w:rsidRDefault="007B3A45" w:rsidP="007B3A45">
            <w:pPr>
              <w:adjustRightInd w:val="0"/>
              <w:snapToGrid w:val="0"/>
              <w:jc w:val="center"/>
              <w:rPr>
                <w:rFonts w:ascii="仿宋_GB2312" w:eastAsia="仿宋_GB2312"/>
                <w:spacing w:val="-16"/>
                <w:sz w:val="24"/>
              </w:rPr>
            </w:pPr>
            <w:r>
              <w:rPr>
                <w:rFonts w:ascii="仿宋_GB2312" w:eastAsia="仿宋_GB2312" w:hint="eastAsia"/>
                <w:spacing w:val="-16"/>
                <w:sz w:val="24"/>
              </w:rPr>
              <w:t>联系人</w:t>
            </w:r>
          </w:p>
        </w:tc>
        <w:tc>
          <w:tcPr>
            <w:tcW w:w="1575" w:type="dxa"/>
            <w:tcBorders>
              <w:top w:val="single" w:sz="8" w:space="0" w:color="auto"/>
              <w:right w:val="single" w:sz="8" w:space="0" w:color="auto"/>
            </w:tcBorders>
            <w:vAlign w:val="center"/>
          </w:tcPr>
          <w:p w:rsidR="007B3A45" w:rsidRDefault="007B3A45" w:rsidP="007B3A45">
            <w:pPr>
              <w:adjustRightInd w:val="0"/>
              <w:snapToGrid w:val="0"/>
              <w:jc w:val="center"/>
              <w:rPr>
                <w:rFonts w:ascii="仿宋_GB2312" w:eastAsia="仿宋_GB2312"/>
                <w:spacing w:val="-16"/>
                <w:sz w:val="24"/>
              </w:rPr>
            </w:pPr>
            <w:r>
              <w:rPr>
                <w:rFonts w:ascii="仿宋_GB2312" w:eastAsia="仿宋_GB2312" w:hint="eastAsia"/>
                <w:spacing w:val="-16"/>
                <w:sz w:val="24"/>
              </w:rPr>
              <w:t>联系电话</w:t>
            </w:r>
          </w:p>
        </w:tc>
      </w:tr>
      <w:tr w:rsidR="007B3A45" w:rsidTr="00F75352">
        <w:trPr>
          <w:trHeight w:val="595"/>
        </w:trPr>
        <w:tc>
          <w:tcPr>
            <w:tcW w:w="828" w:type="dxa"/>
            <w:tcBorders>
              <w:left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520" w:type="dxa"/>
            <w:vAlign w:val="center"/>
          </w:tcPr>
          <w:p w:rsidR="007B3A45" w:rsidRDefault="007B3A45" w:rsidP="007B3A45">
            <w:pPr>
              <w:adjustRightInd w:val="0"/>
              <w:snapToGrid w:val="0"/>
              <w:jc w:val="center"/>
              <w:rPr>
                <w:rFonts w:ascii="仿宋_GB2312" w:eastAsia="仿宋_GB2312"/>
                <w:sz w:val="28"/>
              </w:rPr>
            </w:pPr>
          </w:p>
        </w:tc>
        <w:tc>
          <w:tcPr>
            <w:tcW w:w="1080" w:type="dxa"/>
            <w:vAlign w:val="center"/>
          </w:tcPr>
          <w:p w:rsidR="007B3A45" w:rsidRDefault="007B3A45" w:rsidP="007B3A45">
            <w:pPr>
              <w:adjustRightInd w:val="0"/>
              <w:snapToGrid w:val="0"/>
              <w:jc w:val="center"/>
              <w:rPr>
                <w:rFonts w:ascii="仿宋_GB2312" w:eastAsia="仿宋_GB2312"/>
                <w:sz w:val="28"/>
              </w:rPr>
            </w:pPr>
          </w:p>
        </w:tc>
        <w:tc>
          <w:tcPr>
            <w:tcW w:w="720" w:type="dxa"/>
            <w:vAlign w:val="center"/>
          </w:tcPr>
          <w:p w:rsidR="007B3A45" w:rsidRDefault="007B3A45" w:rsidP="007B3A45">
            <w:pPr>
              <w:adjustRightInd w:val="0"/>
              <w:snapToGrid w:val="0"/>
              <w:jc w:val="center"/>
              <w:rPr>
                <w:rFonts w:ascii="仿宋_GB2312" w:eastAsia="仿宋_GB2312"/>
                <w:sz w:val="28"/>
              </w:rPr>
            </w:pPr>
          </w:p>
        </w:tc>
        <w:tc>
          <w:tcPr>
            <w:tcW w:w="2190" w:type="dxa"/>
            <w:vAlign w:val="center"/>
          </w:tcPr>
          <w:p w:rsidR="007B3A45" w:rsidRDefault="007B3A45" w:rsidP="007B3A45">
            <w:pPr>
              <w:adjustRightInd w:val="0"/>
              <w:snapToGrid w:val="0"/>
              <w:jc w:val="center"/>
              <w:rPr>
                <w:rFonts w:ascii="仿宋_GB2312" w:eastAsia="仿宋_GB2312"/>
                <w:sz w:val="28"/>
              </w:rPr>
            </w:pPr>
          </w:p>
        </w:tc>
        <w:tc>
          <w:tcPr>
            <w:tcW w:w="2976" w:type="dxa"/>
            <w:vAlign w:val="center"/>
          </w:tcPr>
          <w:p w:rsidR="007B3A45" w:rsidRDefault="007B3A45" w:rsidP="007B3A45">
            <w:pPr>
              <w:adjustRightInd w:val="0"/>
              <w:snapToGrid w:val="0"/>
              <w:jc w:val="center"/>
              <w:rPr>
                <w:rFonts w:ascii="仿宋_GB2312" w:eastAsia="仿宋_GB2312"/>
                <w:sz w:val="28"/>
              </w:rPr>
            </w:pPr>
          </w:p>
        </w:tc>
        <w:tc>
          <w:tcPr>
            <w:tcW w:w="1440" w:type="dxa"/>
            <w:vAlign w:val="center"/>
          </w:tcPr>
          <w:p w:rsidR="007B3A45" w:rsidRDefault="007B3A45" w:rsidP="007B3A45">
            <w:pPr>
              <w:adjustRightInd w:val="0"/>
              <w:snapToGrid w:val="0"/>
              <w:jc w:val="center"/>
              <w:rPr>
                <w:rFonts w:ascii="仿宋_GB2312" w:eastAsia="仿宋_GB2312"/>
                <w:sz w:val="28"/>
              </w:rPr>
            </w:pPr>
          </w:p>
        </w:tc>
        <w:tc>
          <w:tcPr>
            <w:tcW w:w="1151" w:type="dxa"/>
            <w:vAlign w:val="center"/>
          </w:tcPr>
          <w:p w:rsidR="007B3A45" w:rsidRDefault="007B3A45" w:rsidP="007B3A45">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7B3A45">
            <w:pPr>
              <w:adjustRightInd w:val="0"/>
              <w:snapToGrid w:val="0"/>
              <w:jc w:val="center"/>
              <w:rPr>
                <w:rFonts w:ascii="仿宋_GB2312" w:eastAsia="仿宋_GB2312"/>
                <w:sz w:val="28"/>
              </w:rPr>
            </w:pPr>
          </w:p>
        </w:tc>
      </w:tr>
      <w:tr w:rsidR="007B3A45" w:rsidTr="00F75352">
        <w:trPr>
          <w:trHeight w:val="595"/>
        </w:trPr>
        <w:tc>
          <w:tcPr>
            <w:tcW w:w="828" w:type="dxa"/>
            <w:tcBorders>
              <w:left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520" w:type="dxa"/>
            <w:vAlign w:val="center"/>
          </w:tcPr>
          <w:p w:rsidR="007B3A45" w:rsidRDefault="007B3A45" w:rsidP="007B3A45">
            <w:pPr>
              <w:adjustRightInd w:val="0"/>
              <w:snapToGrid w:val="0"/>
              <w:jc w:val="center"/>
              <w:rPr>
                <w:rFonts w:ascii="仿宋_GB2312" w:eastAsia="仿宋_GB2312"/>
                <w:sz w:val="28"/>
              </w:rPr>
            </w:pPr>
          </w:p>
        </w:tc>
        <w:tc>
          <w:tcPr>
            <w:tcW w:w="1080" w:type="dxa"/>
            <w:vAlign w:val="center"/>
          </w:tcPr>
          <w:p w:rsidR="007B3A45" w:rsidRDefault="007B3A45" w:rsidP="007B3A45">
            <w:pPr>
              <w:adjustRightInd w:val="0"/>
              <w:snapToGrid w:val="0"/>
              <w:jc w:val="center"/>
              <w:rPr>
                <w:rFonts w:ascii="仿宋_GB2312" w:eastAsia="仿宋_GB2312"/>
                <w:sz w:val="28"/>
              </w:rPr>
            </w:pPr>
          </w:p>
        </w:tc>
        <w:tc>
          <w:tcPr>
            <w:tcW w:w="720" w:type="dxa"/>
            <w:vAlign w:val="center"/>
          </w:tcPr>
          <w:p w:rsidR="007B3A45" w:rsidRDefault="007B3A45" w:rsidP="007B3A45">
            <w:pPr>
              <w:adjustRightInd w:val="0"/>
              <w:snapToGrid w:val="0"/>
              <w:jc w:val="center"/>
              <w:rPr>
                <w:rFonts w:ascii="仿宋_GB2312" w:eastAsia="仿宋_GB2312"/>
                <w:sz w:val="28"/>
              </w:rPr>
            </w:pPr>
          </w:p>
        </w:tc>
        <w:tc>
          <w:tcPr>
            <w:tcW w:w="2190" w:type="dxa"/>
            <w:vAlign w:val="center"/>
          </w:tcPr>
          <w:p w:rsidR="007B3A45" w:rsidRDefault="007B3A45" w:rsidP="007B3A45">
            <w:pPr>
              <w:adjustRightInd w:val="0"/>
              <w:snapToGrid w:val="0"/>
              <w:jc w:val="center"/>
              <w:rPr>
                <w:rFonts w:ascii="仿宋_GB2312" w:eastAsia="仿宋_GB2312"/>
                <w:sz w:val="28"/>
              </w:rPr>
            </w:pPr>
          </w:p>
        </w:tc>
        <w:tc>
          <w:tcPr>
            <w:tcW w:w="2976" w:type="dxa"/>
            <w:vAlign w:val="center"/>
          </w:tcPr>
          <w:p w:rsidR="007B3A45" w:rsidRDefault="007B3A45" w:rsidP="007B3A45">
            <w:pPr>
              <w:adjustRightInd w:val="0"/>
              <w:snapToGrid w:val="0"/>
              <w:jc w:val="center"/>
              <w:rPr>
                <w:rFonts w:ascii="仿宋_GB2312" w:eastAsia="仿宋_GB2312"/>
                <w:sz w:val="28"/>
              </w:rPr>
            </w:pPr>
          </w:p>
        </w:tc>
        <w:tc>
          <w:tcPr>
            <w:tcW w:w="1440" w:type="dxa"/>
            <w:vAlign w:val="center"/>
          </w:tcPr>
          <w:p w:rsidR="007B3A45" w:rsidRDefault="007B3A45" w:rsidP="007B3A45">
            <w:pPr>
              <w:adjustRightInd w:val="0"/>
              <w:snapToGrid w:val="0"/>
              <w:jc w:val="center"/>
              <w:rPr>
                <w:rFonts w:ascii="仿宋_GB2312" w:eastAsia="仿宋_GB2312"/>
                <w:sz w:val="28"/>
              </w:rPr>
            </w:pPr>
          </w:p>
        </w:tc>
        <w:tc>
          <w:tcPr>
            <w:tcW w:w="1151" w:type="dxa"/>
            <w:vAlign w:val="center"/>
          </w:tcPr>
          <w:p w:rsidR="007B3A45" w:rsidRDefault="007B3A45" w:rsidP="007B3A45">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7B3A45">
            <w:pPr>
              <w:adjustRightInd w:val="0"/>
              <w:snapToGrid w:val="0"/>
              <w:jc w:val="center"/>
              <w:rPr>
                <w:rFonts w:ascii="仿宋_GB2312" w:eastAsia="仿宋_GB2312"/>
                <w:sz w:val="28"/>
              </w:rPr>
            </w:pPr>
          </w:p>
        </w:tc>
      </w:tr>
      <w:tr w:rsidR="007B3A45" w:rsidTr="00F75352">
        <w:trPr>
          <w:trHeight w:val="595"/>
        </w:trPr>
        <w:tc>
          <w:tcPr>
            <w:tcW w:w="828" w:type="dxa"/>
            <w:tcBorders>
              <w:left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520" w:type="dxa"/>
            <w:vAlign w:val="center"/>
          </w:tcPr>
          <w:p w:rsidR="007B3A45" w:rsidRDefault="007B3A45" w:rsidP="007B3A45">
            <w:pPr>
              <w:adjustRightInd w:val="0"/>
              <w:snapToGrid w:val="0"/>
              <w:jc w:val="center"/>
              <w:rPr>
                <w:rFonts w:ascii="仿宋_GB2312" w:eastAsia="仿宋_GB2312"/>
                <w:sz w:val="28"/>
              </w:rPr>
            </w:pPr>
          </w:p>
        </w:tc>
        <w:tc>
          <w:tcPr>
            <w:tcW w:w="1080" w:type="dxa"/>
            <w:vAlign w:val="center"/>
          </w:tcPr>
          <w:p w:rsidR="007B3A45" w:rsidRDefault="007B3A45" w:rsidP="007B3A45">
            <w:pPr>
              <w:adjustRightInd w:val="0"/>
              <w:snapToGrid w:val="0"/>
              <w:jc w:val="center"/>
              <w:rPr>
                <w:rFonts w:ascii="仿宋_GB2312" w:eastAsia="仿宋_GB2312"/>
                <w:sz w:val="28"/>
              </w:rPr>
            </w:pPr>
          </w:p>
        </w:tc>
        <w:tc>
          <w:tcPr>
            <w:tcW w:w="720" w:type="dxa"/>
            <w:vAlign w:val="center"/>
          </w:tcPr>
          <w:p w:rsidR="007B3A45" w:rsidRDefault="007B3A45" w:rsidP="007B3A45">
            <w:pPr>
              <w:adjustRightInd w:val="0"/>
              <w:snapToGrid w:val="0"/>
              <w:jc w:val="center"/>
              <w:rPr>
                <w:rFonts w:ascii="仿宋_GB2312" w:eastAsia="仿宋_GB2312"/>
                <w:sz w:val="28"/>
              </w:rPr>
            </w:pPr>
          </w:p>
        </w:tc>
        <w:tc>
          <w:tcPr>
            <w:tcW w:w="2190" w:type="dxa"/>
            <w:vAlign w:val="center"/>
          </w:tcPr>
          <w:p w:rsidR="007B3A45" w:rsidRDefault="007B3A45" w:rsidP="007B3A45">
            <w:pPr>
              <w:adjustRightInd w:val="0"/>
              <w:snapToGrid w:val="0"/>
              <w:jc w:val="center"/>
              <w:rPr>
                <w:rFonts w:ascii="仿宋_GB2312" w:eastAsia="仿宋_GB2312"/>
                <w:sz w:val="28"/>
              </w:rPr>
            </w:pPr>
          </w:p>
        </w:tc>
        <w:tc>
          <w:tcPr>
            <w:tcW w:w="2976" w:type="dxa"/>
            <w:vAlign w:val="center"/>
          </w:tcPr>
          <w:p w:rsidR="007B3A45" w:rsidRDefault="007B3A45" w:rsidP="007B3A45">
            <w:pPr>
              <w:adjustRightInd w:val="0"/>
              <w:snapToGrid w:val="0"/>
              <w:jc w:val="center"/>
              <w:rPr>
                <w:rFonts w:ascii="仿宋_GB2312" w:eastAsia="仿宋_GB2312"/>
                <w:sz w:val="28"/>
              </w:rPr>
            </w:pPr>
          </w:p>
        </w:tc>
        <w:tc>
          <w:tcPr>
            <w:tcW w:w="1440" w:type="dxa"/>
            <w:vAlign w:val="center"/>
          </w:tcPr>
          <w:p w:rsidR="007B3A45" w:rsidRDefault="007B3A45" w:rsidP="007B3A45">
            <w:pPr>
              <w:adjustRightInd w:val="0"/>
              <w:snapToGrid w:val="0"/>
              <w:jc w:val="center"/>
              <w:rPr>
                <w:rFonts w:ascii="仿宋_GB2312" w:eastAsia="仿宋_GB2312"/>
                <w:sz w:val="28"/>
              </w:rPr>
            </w:pPr>
          </w:p>
        </w:tc>
        <w:tc>
          <w:tcPr>
            <w:tcW w:w="1151" w:type="dxa"/>
            <w:vAlign w:val="center"/>
          </w:tcPr>
          <w:p w:rsidR="007B3A45" w:rsidRDefault="007B3A45" w:rsidP="007B3A45">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7B3A45">
            <w:pPr>
              <w:adjustRightInd w:val="0"/>
              <w:snapToGrid w:val="0"/>
              <w:jc w:val="center"/>
              <w:rPr>
                <w:rFonts w:ascii="仿宋_GB2312" w:eastAsia="仿宋_GB2312"/>
                <w:sz w:val="28"/>
              </w:rPr>
            </w:pPr>
          </w:p>
        </w:tc>
      </w:tr>
      <w:tr w:rsidR="007B3A45" w:rsidTr="00F75352">
        <w:trPr>
          <w:trHeight w:val="595"/>
        </w:trPr>
        <w:tc>
          <w:tcPr>
            <w:tcW w:w="828" w:type="dxa"/>
            <w:tcBorders>
              <w:left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520" w:type="dxa"/>
            <w:vAlign w:val="center"/>
          </w:tcPr>
          <w:p w:rsidR="007B3A45" w:rsidRDefault="007B3A45" w:rsidP="007B3A45">
            <w:pPr>
              <w:adjustRightInd w:val="0"/>
              <w:snapToGrid w:val="0"/>
              <w:jc w:val="center"/>
              <w:rPr>
                <w:rFonts w:ascii="仿宋_GB2312" w:eastAsia="仿宋_GB2312"/>
                <w:sz w:val="28"/>
              </w:rPr>
            </w:pPr>
          </w:p>
        </w:tc>
        <w:tc>
          <w:tcPr>
            <w:tcW w:w="1080" w:type="dxa"/>
            <w:vAlign w:val="center"/>
          </w:tcPr>
          <w:p w:rsidR="007B3A45" w:rsidRDefault="007B3A45" w:rsidP="007B3A45">
            <w:pPr>
              <w:adjustRightInd w:val="0"/>
              <w:snapToGrid w:val="0"/>
              <w:jc w:val="center"/>
              <w:rPr>
                <w:rFonts w:ascii="仿宋_GB2312" w:eastAsia="仿宋_GB2312"/>
                <w:sz w:val="28"/>
              </w:rPr>
            </w:pPr>
          </w:p>
        </w:tc>
        <w:tc>
          <w:tcPr>
            <w:tcW w:w="720" w:type="dxa"/>
            <w:vAlign w:val="center"/>
          </w:tcPr>
          <w:p w:rsidR="007B3A45" w:rsidRDefault="007B3A45" w:rsidP="007B3A45">
            <w:pPr>
              <w:adjustRightInd w:val="0"/>
              <w:snapToGrid w:val="0"/>
              <w:jc w:val="center"/>
              <w:rPr>
                <w:rFonts w:ascii="仿宋_GB2312" w:eastAsia="仿宋_GB2312"/>
                <w:sz w:val="28"/>
              </w:rPr>
            </w:pPr>
          </w:p>
        </w:tc>
        <w:tc>
          <w:tcPr>
            <w:tcW w:w="2190" w:type="dxa"/>
            <w:vAlign w:val="center"/>
          </w:tcPr>
          <w:p w:rsidR="007B3A45" w:rsidRDefault="007B3A45" w:rsidP="007B3A45">
            <w:pPr>
              <w:adjustRightInd w:val="0"/>
              <w:snapToGrid w:val="0"/>
              <w:jc w:val="center"/>
              <w:rPr>
                <w:rFonts w:ascii="仿宋_GB2312" w:eastAsia="仿宋_GB2312"/>
                <w:sz w:val="28"/>
              </w:rPr>
            </w:pPr>
          </w:p>
        </w:tc>
        <w:tc>
          <w:tcPr>
            <w:tcW w:w="2976" w:type="dxa"/>
            <w:vAlign w:val="center"/>
          </w:tcPr>
          <w:p w:rsidR="007B3A45" w:rsidRDefault="007B3A45" w:rsidP="007B3A45">
            <w:pPr>
              <w:adjustRightInd w:val="0"/>
              <w:snapToGrid w:val="0"/>
              <w:jc w:val="center"/>
              <w:rPr>
                <w:rFonts w:ascii="仿宋_GB2312" w:eastAsia="仿宋_GB2312"/>
                <w:sz w:val="28"/>
              </w:rPr>
            </w:pPr>
          </w:p>
        </w:tc>
        <w:tc>
          <w:tcPr>
            <w:tcW w:w="1440" w:type="dxa"/>
            <w:vAlign w:val="center"/>
          </w:tcPr>
          <w:p w:rsidR="007B3A45" w:rsidRDefault="007B3A45" w:rsidP="007B3A45">
            <w:pPr>
              <w:adjustRightInd w:val="0"/>
              <w:snapToGrid w:val="0"/>
              <w:jc w:val="center"/>
              <w:rPr>
                <w:rFonts w:ascii="仿宋_GB2312" w:eastAsia="仿宋_GB2312"/>
                <w:sz w:val="28"/>
              </w:rPr>
            </w:pPr>
          </w:p>
        </w:tc>
        <w:tc>
          <w:tcPr>
            <w:tcW w:w="1151" w:type="dxa"/>
            <w:vAlign w:val="center"/>
          </w:tcPr>
          <w:p w:rsidR="007B3A45" w:rsidRDefault="007B3A45" w:rsidP="007B3A45">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7B3A45">
            <w:pPr>
              <w:adjustRightInd w:val="0"/>
              <w:snapToGrid w:val="0"/>
              <w:jc w:val="center"/>
              <w:rPr>
                <w:rFonts w:ascii="仿宋_GB2312" w:eastAsia="仿宋_GB2312"/>
                <w:sz w:val="28"/>
              </w:rPr>
            </w:pPr>
          </w:p>
        </w:tc>
      </w:tr>
      <w:tr w:rsidR="007B3A45" w:rsidTr="00F75352">
        <w:trPr>
          <w:trHeight w:val="595"/>
        </w:trPr>
        <w:tc>
          <w:tcPr>
            <w:tcW w:w="828" w:type="dxa"/>
            <w:tcBorders>
              <w:left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520" w:type="dxa"/>
            <w:vAlign w:val="center"/>
          </w:tcPr>
          <w:p w:rsidR="007B3A45" w:rsidRDefault="007B3A45" w:rsidP="007B3A45">
            <w:pPr>
              <w:adjustRightInd w:val="0"/>
              <w:snapToGrid w:val="0"/>
              <w:jc w:val="center"/>
              <w:rPr>
                <w:rFonts w:ascii="仿宋_GB2312" w:eastAsia="仿宋_GB2312"/>
                <w:sz w:val="28"/>
              </w:rPr>
            </w:pPr>
          </w:p>
        </w:tc>
        <w:tc>
          <w:tcPr>
            <w:tcW w:w="1080" w:type="dxa"/>
            <w:vAlign w:val="center"/>
          </w:tcPr>
          <w:p w:rsidR="007B3A45" w:rsidRDefault="007B3A45" w:rsidP="007B3A45">
            <w:pPr>
              <w:adjustRightInd w:val="0"/>
              <w:snapToGrid w:val="0"/>
              <w:jc w:val="center"/>
              <w:rPr>
                <w:rFonts w:ascii="仿宋_GB2312" w:eastAsia="仿宋_GB2312"/>
                <w:sz w:val="28"/>
              </w:rPr>
            </w:pPr>
          </w:p>
        </w:tc>
        <w:tc>
          <w:tcPr>
            <w:tcW w:w="720" w:type="dxa"/>
            <w:vAlign w:val="center"/>
          </w:tcPr>
          <w:p w:rsidR="007B3A45" w:rsidRDefault="007B3A45" w:rsidP="007B3A45">
            <w:pPr>
              <w:adjustRightInd w:val="0"/>
              <w:snapToGrid w:val="0"/>
              <w:jc w:val="center"/>
              <w:rPr>
                <w:rFonts w:ascii="仿宋_GB2312" w:eastAsia="仿宋_GB2312"/>
                <w:sz w:val="28"/>
              </w:rPr>
            </w:pPr>
          </w:p>
        </w:tc>
        <w:tc>
          <w:tcPr>
            <w:tcW w:w="2190" w:type="dxa"/>
            <w:vAlign w:val="center"/>
          </w:tcPr>
          <w:p w:rsidR="007B3A45" w:rsidRDefault="007B3A45" w:rsidP="007B3A45">
            <w:pPr>
              <w:adjustRightInd w:val="0"/>
              <w:snapToGrid w:val="0"/>
              <w:jc w:val="center"/>
              <w:rPr>
                <w:rFonts w:ascii="仿宋_GB2312" w:eastAsia="仿宋_GB2312"/>
                <w:sz w:val="28"/>
              </w:rPr>
            </w:pPr>
          </w:p>
        </w:tc>
        <w:tc>
          <w:tcPr>
            <w:tcW w:w="2976" w:type="dxa"/>
            <w:vAlign w:val="center"/>
          </w:tcPr>
          <w:p w:rsidR="007B3A45" w:rsidRDefault="007B3A45" w:rsidP="007B3A45">
            <w:pPr>
              <w:adjustRightInd w:val="0"/>
              <w:snapToGrid w:val="0"/>
              <w:jc w:val="center"/>
              <w:rPr>
                <w:rFonts w:ascii="仿宋_GB2312" w:eastAsia="仿宋_GB2312"/>
                <w:sz w:val="28"/>
              </w:rPr>
            </w:pPr>
          </w:p>
        </w:tc>
        <w:tc>
          <w:tcPr>
            <w:tcW w:w="1440" w:type="dxa"/>
            <w:vAlign w:val="center"/>
          </w:tcPr>
          <w:p w:rsidR="007B3A45" w:rsidRDefault="007B3A45" w:rsidP="007B3A45">
            <w:pPr>
              <w:adjustRightInd w:val="0"/>
              <w:snapToGrid w:val="0"/>
              <w:jc w:val="center"/>
              <w:rPr>
                <w:rFonts w:ascii="仿宋_GB2312" w:eastAsia="仿宋_GB2312"/>
                <w:sz w:val="28"/>
              </w:rPr>
            </w:pPr>
          </w:p>
        </w:tc>
        <w:tc>
          <w:tcPr>
            <w:tcW w:w="1151" w:type="dxa"/>
            <w:vAlign w:val="center"/>
          </w:tcPr>
          <w:p w:rsidR="007B3A45" w:rsidRDefault="007B3A45" w:rsidP="007B3A45">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7B3A45">
            <w:pPr>
              <w:adjustRightInd w:val="0"/>
              <w:snapToGrid w:val="0"/>
              <w:jc w:val="center"/>
              <w:rPr>
                <w:rFonts w:ascii="仿宋_GB2312" w:eastAsia="仿宋_GB2312"/>
                <w:sz w:val="28"/>
              </w:rPr>
            </w:pPr>
          </w:p>
        </w:tc>
      </w:tr>
      <w:tr w:rsidR="007B3A45" w:rsidTr="00F75352">
        <w:trPr>
          <w:trHeight w:val="595"/>
        </w:trPr>
        <w:tc>
          <w:tcPr>
            <w:tcW w:w="828" w:type="dxa"/>
            <w:tcBorders>
              <w:left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520" w:type="dxa"/>
            <w:vAlign w:val="center"/>
          </w:tcPr>
          <w:p w:rsidR="007B3A45" w:rsidRDefault="007B3A45" w:rsidP="007B3A45">
            <w:pPr>
              <w:adjustRightInd w:val="0"/>
              <w:snapToGrid w:val="0"/>
              <w:jc w:val="center"/>
              <w:rPr>
                <w:rFonts w:ascii="仿宋_GB2312" w:eastAsia="仿宋_GB2312"/>
                <w:sz w:val="28"/>
              </w:rPr>
            </w:pPr>
          </w:p>
        </w:tc>
        <w:tc>
          <w:tcPr>
            <w:tcW w:w="1080" w:type="dxa"/>
            <w:vAlign w:val="center"/>
          </w:tcPr>
          <w:p w:rsidR="007B3A45" w:rsidRDefault="007B3A45" w:rsidP="007B3A45">
            <w:pPr>
              <w:adjustRightInd w:val="0"/>
              <w:snapToGrid w:val="0"/>
              <w:jc w:val="center"/>
              <w:rPr>
                <w:rFonts w:ascii="仿宋_GB2312" w:eastAsia="仿宋_GB2312"/>
                <w:sz w:val="28"/>
              </w:rPr>
            </w:pPr>
          </w:p>
        </w:tc>
        <w:tc>
          <w:tcPr>
            <w:tcW w:w="720" w:type="dxa"/>
            <w:vAlign w:val="center"/>
          </w:tcPr>
          <w:p w:rsidR="007B3A45" w:rsidRDefault="007B3A45" w:rsidP="007B3A45">
            <w:pPr>
              <w:adjustRightInd w:val="0"/>
              <w:snapToGrid w:val="0"/>
              <w:jc w:val="center"/>
              <w:rPr>
                <w:rFonts w:ascii="仿宋_GB2312" w:eastAsia="仿宋_GB2312"/>
                <w:sz w:val="28"/>
              </w:rPr>
            </w:pPr>
          </w:p>
        </w:tc>
        <w:tc>
          <w:tcPr>
            <w:tcW w:w="2190" w:type="dxa"/>
            <w:vAlign w:val="center"/>
          </w:tcPr>
          <w:p w:rsidR="007B3A45" w:rsidRDefault="007B3A45" w:rsidP="007B3A45">
            <w:pPr>
              <w:adjustRightInd w:val="0"/>
              <w:snapToGrid w:val="0"/>
              <w:jc w:val="center"/>
              <w:rPr>
                <w:rFonts w:ascii="仿宋_GB2312" w:eastAsia="仿宋_GB2312"/>
                <w:sz w:val="28"/>
              </w:rPr>
            </w:pPr>
          </w:p>
        </w:tc>
        <w:tc>
          <w:tcPr>
            <w:tcW w:w="2976" w:type="dxa"/>
            <w:vAlign w:val="center"/>
          </w:tcPr>
          <w:p w:rsidR="007B3A45" w:rsidRDefault="007B3A45" w:rsidP="007B3A45">
            <w:pPr>
              <w:adjustRightInd w:val="0"/>
              <w:snapToGrid w:val="0"/>
              <w:jc w:val="center"/>
              <w:rPr>
                <w:rFonts w:ascii="仿宋_GB2312" w:eastAsia="仿宋_GB2312"/>
                <w:sz w:val="28"/>
              </w:rPr>
            </w:pPr>
          </w:p>
        </w:tc>
        <w:tc>
          <w:tcPr>
            <w:tcW w:w="1440" w:type="dxa"/>
            <w:vAlign w:val="center"/>
          </w:tcPr>
          <w:p w:rsidR="007B3A45" w:rsidRDefault="007B3A45" w:rsidP="007B3A45">
            <w:pPr>
              <w:adjustRightInd w:val="0"/>
              <w:snapToGrid w:val="0"/>
              <w:jc w:val="center"/>
              <w:rPr>
                <w:rFonts w:ascii="仿宋_GB2312" w:eastAsia="仿宋_GB2312"/>
                <w:sz w:val="28"/>
              </w:rPr>
            </w:pPr>
          </w:p>
        </w:tc>
        <w:tc>
          <w:tcPr>
            <w:tcW w:w="1151" w:type="dxa"/>
            <w:vAlign w:val="center"/>
          </w:tcPr>
          <w:p w:rsidR="007B3A45" w:rsidRDefault="007B3A45" w:rsidP="007B3A45">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7B3A45">
            <w:pPr>
              <w:adjustRightInd w:val="0"/>
              <w:snapToGrid w:val="0"/>
              <w:jc w:val="center"/>
              <w:rPr>
                <w:rFonts w:ascii="仿宋_GB2312" w:eastAsia="仿宋_GB2312"/>
                <w:sz w:val="28"/>
              </w:rPr>
            </w:pPr>
          </w:p>
        </w:tc>
      </w:tr>
      <w:tr w:rsidR="007B3A45" w:rsidTr="00F75352">
        <w:trPr>
          <w:trHeight w:val="595"/>
        </w:trPr>
        <w:tc>
          <w:tcPr>
            <w:tcW w:w="828" w:type="dxa"/>
            <w:tcBorders>
              <w:left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520" w:type="dxa"/>
            <w:vAlign w:val="center"/>
          </w:tcPr>
          <w:p w:rsidR="007B3A45" w:rsidRDefault="007B3A45" w:rsidP="007B3A45">
            <w:pPr>
              <w:adjustRightInd w:val="0"/>
              <w:snapToGrid w:val="0"/>
              <w:jc w:val="center"/>
              <w:rPr>
                <w:rFonts w:ascii="仿宋_GB2312" w:eastAsia="仿宋_GB2312"/>
                <w:sz w:val="28"/>
              </w:rPr>
            </w:pPr>
          </w:p>
        </w:tc>
        <w:tc>
          <w:tcPr>
            <w:tcW w:w="1080" w:type="dxa"/>
            <w:vAlign w:val="center"/>
          </w:tcPr>
          <w:p w:rsidR="007B3A45" w:rsidRDefault="007B3A45" w:rsidP="007B3A45">
            <w:pPr>
              <w:adjustRightInd w:val="0"/>
              <w:snapToGrid w:val="0"/>
              <w:jc w:val="center"/>
              <w:rPr>
                <w:rFonts w:ascii="仿宋_GB2312" w:eastAsia="仿宋_GB2312"/>
                <w:sz w:val="28"/>
              </w:rPr>
            </w:pPr>
          </w:p>
        </w:tc>
        <w:tc>
          <w:tcPr>
            <w:tcW w:w="720" w:type="dxa"/>
            <w:vAlign w:val="center"/>
          </w:tcPr>
          <w:p w:rsidR="007B3A45" w:rsidRDefault="007B3A45" w:rsidP="007B3A45">
            <w:pPr>
              <w:adjustRightInd w:val="0"/>
              <w:snapToGrid w:val="0"/>
              <w:jc w:val="center"/>
              <w:rPr>
                <w:rFonts w:ascii="仿宋_GB2312" w:eastAsia="仿宋_GB2312"/>
                <w:sz w:val="28"/>
              </w:rPr>
            </w:pPr>
          </w:p>
        </w:tc>
        <w:tc>
          <w:tcPr>
            <w:tcW w:w="2190" w:type="dxa"/>
            <w:vAlign w:val="center"/>
          </w:tcPr>
          <w:p w:rsidR="007B3A45" w:rsidRDefault="007B3A45" w:rsidP="007B3A45">
            <w:pPr>
              <w:adjustRightInd w:val="0"/>
              <w:snapToGrid w:val="0"/>
              <w:jc w:val="center"/>
              <w:rPr>
                <w:rFonts w:ascii="仿宋_GB2312" w:eastAsia="仿宋_GB2312"/>
                <w:sz w:val="28"/>
              </w:rPr>
            </w:pPr>
          </w:p>
        </w:tc>
        <w:tc>
          <w:tcPr>
            <w:tcW w:w="2976" w:type="dxa"/>
            <w:vAlign w:val="center"/>
          </w:tcPr>
          <w:p w:rsidR="007B3A45" w:rsidRDefault="007B3A45" w:rsidP="007B3A45">
            <w:pPr>
              <w:adjustRightInd w:val="0"/>
              <w:snapToGrid w:val="0"/>
              <w:jc w:val="center"/>
              <w:rPr>
                <w:rFonts w:ascii="仿宋_GB2312" w:eastAsia="仿宋_GB2312"/>
                <w:sz w:val="28"/>
              </w:rPr>
            </w:pPr>
          </w:p>
        </w:tc>
        <w:tc>
          <w:tcPr>
            <w:tcW w:w="1440" w:type="dxa"/>
            <w:vAlign w:val="center"/>
          </w:tcPr>
          <w:p w:rsidR="007B3A45" w:rsidRDefault="007B3A45" w:rsidP="007B3A45">
            <w:pPr>
              <w:adjustRightInd w:val="0"/>
              <w:snapToGrid w:val="0"/>
              <w:jc w:val="center"/>
              <w:rPr>
                <w:rFonts w:ascii="仿宋_GB2312" w:eastAsia="仿宋_GB2312"/>
                <w:sz w:val="28"/>
              </w:rPr>
            </w:pPr>
          </w:p>
        </w:tc>
        <w:tc>
          <w:tcPr>
            <w:tcW w:w="1151" w:type="dxa"/>
            <w:vAlign w:val="center"/>
          </w:tcPr>
          <w:p w:rsidR="007B3A45" w:rsidRDefault="007B3A45" w:rsidP="007B3A45">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7B3A45">
            <w:pPr>
              <w:adjustRightInd w:val="0"/>
              <w:snapToGrid w:val="0"/>
              <w:jc w:val="center"/>
              <w:rPr>
                <w:rFonts w:ascii="仿宋_GB2312" w:eastAsia="仿宋_GB2312"/>
                <w:sz w:val="28"/>
              </w:rPr>
            </w:pPr>
          </w:p>
        </w:tc>
      </w:tr>
      <w:tr w:rsidR="007B3A45" w:rsidTr="00F75352">
        <w:trPr>
          <w:trHeight w:val="595"/>
        </w:trPr>
        <w:tc>
          <w:tcPr>
            <w:tcW w:w="828" w:type="dxa"/>
            <w:tcBorders>
              <w:left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520" w:type="dxa"/>
            <w:vAlign w:val="center"/>
          </w:tcPr>
          <w:p w:rsidR="007B3A45" w:rsidRDefault="007B3A45" w:rsidP="007B3A45">
            <w:pPr>
              <w:adjustRightInd w:val="0"/>
              <w:snapToGrid w:val="0"/>
              <w:jc w:val="center"/>
              <w:rPr>
                <w:rFonts w:ascii="仿宋_GB2312" w:eastAsia="仿宋_GB2312"/>
                <w:sz w:val="28"/>
              </w:rPr>
            </w:pPr>
          </w:p>
        </w:tc>
        <w:tc>
          <w:tcPr>
            <w:tcW w:w="1080" w:type="dxa"/>
            <w:vAlign w:val="center"/>
          </w:tcPr>
          <w:p w:rsidR="007B3A45" w:rsidRDefault="007B3A45" w:rsidP="007B3A45">
            <w:pPr>
              <w:adjustRightInd w:val="0"/>
              <w:snapToGrid w:val="0"/>
              <w:jc w:val="center"/>
              <w:rPr>
                <w:rFonts w:ascii="仿宋_GB2312" w:eastAsia="仿宋_GB2312"/>
                <w:sz w:val="28"/>
              </w:rPr>
            </w:pPr>
          </w:p>
        </w:tc>
        <w:tc>
          <w:tcPr>
            <w:tcW w:w="720" w:type="dxa"/>
            <w:vAlign w:val="center"/>
          </w:tcPr>
          <w:p w:rsidR="007B3A45" w:rsidRDefault="007B3A45" w:rsidP="007B3A45">
            <w:pPr>
              <w:adjustRightInd w:val="0"/>
              <w:snapToGrid w:val="0"/>
              <w:jc w:val="center"/>
              <w:rPr>
                <w:rFonts w:ascii="仿宋_GB2312" w:eastAsia="仿宋_GB2312"/>
                <w:sz w:val="28"/>
              </w:rPr>
            </w:pPr>
          </w:p>
        </w:tc>
        <w:tc>
          <w:tcPr>
            <w:tcW w:w="2190" w:type="dxa"/>
            <w:vAlign w:val="center"/>
          </w:tcPr>
          <w:p w:rsidR="007B3A45" w:rsidRDefault="007B3A45" w:rsidP="007B3A45">
            <w:pPr>
              <w:adjustRightInd w:val="0"/>
              <w:snapToGrid w:val="0"/>
              <w:jc w:val="center"/>
              <w:rPr>
                <w:rFonts w:ascii="仿宋_GB2312" w:eastAsia="仿宋_GB2312"/>
                <w:sz w:val="28"/>
              </w:rPr>
            </w:pPr>
          </w:p>
        </w:tc>
        <w:tc>
          <w:tcPr>
            <w:tcW w:w="2976" w:type="dxa"/>
            <w:vAlign w:val="center"/>
          </w:tcPr>
          <w:p w:rsidR="007B3A45" w:rsidRDefault="007B3A45" w:rsidP="007B3A45">
            <w:pPr>
              <w:adjustRightInd w:val="0"/>
              <w:snapToGrid w:val="0"/>
              <w:jc w:val="center"/>
              <w:rPr>
                <w:rFonts w:ascii="仿宋_GB2312" w:eastAsia="仿宋_GB2312"/>
                <w:sz w:val="28"/>
              </w:rPr>
            </w:pPr>
          </w:p>
        </w:tc>
        <w:tc>
          <w:tcPr>
            <w:tcW w:w="1440" w:type="dxa"/>
            <w:vAlign w:val="center"/>
          </w:tcPr>
          <w:p w:rsidR="007B3A45" w:rsidRDefault="007B3A45" w:rsidP="007B3A45">
            <w:pPr>
              <w:adjustRightInd w:val="0"/>
              <w:snapToGrid w:val="0"/>
              <w:jc w:val="center"/>
              <w:rPr>
                <w:rFonts w:ascii="仿宋_GB2312" w:eastAsia="仿宋_GB2312"/>
                <w:sz w:val="28"/>
              </w:rPr>
            </w:pPr>
          </w:p>
        </w:tc>
        <w:tc>
          <w:tcPr>
            <w:tcW w:w="1151" w:type="dxa"/>
            <w:vAlign w:val="center"/>
          </w:tcPr>
          <w:p w:rsidR="007B3A45" w:rsidRDefault="007B3A45" w:rsidP="007B3A45">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7B3A45">
            <w:pPr>
              <w:adjustRightInd w:val="0"/>
              <w:snapToGrid w:val="0"/>
              <w:jc w:val="center"/>
              <w:rPr>
                <w:rFonts w:ascii="仿宋_GB2312" w:eastAsia="仿宋_GB2312"/>
                <w:sz w:val="28"/>
              </w:rPr>
            </w:pPr>
          </w:p>
        </w:tc>
      </w:tr>
      <w:tr w:rsidR="007B3A45" w:rsidTr="00F75352">
        <w:trPr>
          <w:trHeight w:val="595"/>
        </w:trPr>
        <w:tc>
          <w:tcPr>
            <w:tcW w:w="828" w:type="dxa"/>
            <w:tcBorders>
              <w:left w:val="single" w:sz="8" w:space="0" w:color="auto"/>
              <w:bottom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520" w:type="dxa"/>
            <w:tcBorders>
              <w:bottom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1080" w:type="dxa"/>
            <w:tcBorders>
              <w:bottom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720" w:type="dxa"/>
            <w:tcBorders>
              <w:bottom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190" w:type="dxa"/>
            <w:tcBorders>
              <w:bottom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2976" w:type="dxa"/>
            <w:tcBorders>
              <w:bottom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1440" w:type="dxa"/>
            <w:tcBorders>
              <w:bottom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1151" w:type="dxa"/>
            <w:tcBorders>
              <w:bottom w:val="single" w:sz="8" w:space="0" w:color="auto"/>
            </w:tcBorders>
            <w:vAlign w:val="center"/>
          </w:tcPr>
          <w:p w:rsidR="007B3A45" w:rsidRDefault="007B3A45" w:rsidP="007B3A45">
            <w:pPr>
              <w:adjustRightInd w:val="0"/>
              <w:snapToGrid w:val="0"/>
              <w:jc w:val="center"/>
              <w:rPr>
                <w:rFonts w:ascii="仿宋_GB2312" w:eastAsia="仿宋_GB2312"/>
                <w:sz w:val="28"/>
              </w:rPr>
            </w:pPr>
          </w:p>
        </w:tc>
        <w:tc>
          <w:tcPr>
            <w:tcW w:w="1575" w:type="dxa"/>
            <w:tcBorders>
              <w:bottom w:val="single" w:sz="8" w:space="0" w:color="auto"/>
              <w:right w:val="single" w:sz="8" w:space="0" w:color="auto"/>
            </w:tcBorders>
            <w:vAlign w:val="center"/>
          </w:tcPr>
          <w:p w:rsidR="007B3A45" w:rsidRDefault="007B3A45" w:rsidP="007B3A45">
            <w:pPr>
              <w:adjustRightInd w:val="0"/>
              <w:snapToGrid w:val="0"/>
              <w:jc w:val="center"/>
              <w:rPr>
                <w:rFonts w:ascii="仿宋_GB2312" w:eastAsia="仿宋_GB2312"/>
                <w:sz w:val="28"/>
              </w:rPr>
            </w:pPr>
          </w:p>
        </w:tc>
      </w:tr>
    </w:tbl>
    <w:p w:rsidR="007B3A45" w:rsidRPr="007B3A45" w:rsidRDefault="007B3A45" w:rsidP="007B3A45">
      <w:pPr>
        <w:spacing w:line="600" w:lineRule="exact"/>
        <w:rPr>
          <w:rFonts w:eastAsia="楷体_GB2312"/>
          <w:sz w:val="24"/>
        </w:rPr>
      </w:pPr>
      <w:r>
        <w:rPr>
          <w:rFonts w:eastAsia="楷体_GB2312" w:hint="eastAsia"/>
          <w:sz w:val="24"/>
        </w:rPr>
        <w:t>注：填写企业（组织）的主要供应商名单（应包括关键原材料供应商），可另加附页。</w:t>
      </w:r>
    </w:p>
    <w:p w:rsidR="007B3A45" w:rsidRDefault="007B3A45" w:rsidP="007B3A45">
      <w:pPr>
        <w:spacing w:line="560" w:lineRule="exact"/>
        <w:rPr>
          <w:rFonts w:ascii="仿宋_GB2312" w:eastAsia="仿宋_GB2312" w:hAnsi="宋体"/>
          <w:sz w:val="28"/>
          <w:szCs w:val="28"/>
        </w:rPr>
      </w:pPr>
      <w:r>
        <w:rPr>
          <w:rFonts w:ascii="仿宋_GB2312" w:eastAsia="仿宋_GB2312" w:hAnsi="宋体" w:hint="eastAsia"/>
          <w:sz w:val="28"/>
          <w:szCs w:val="28"/>
        </w:rPr>
        <w:lastRenderedPageBreak/>
        <w:t>表12</w:t>
      </w:r>
    </w:p>
    <w:p w:rsidR="007B3A45" w:rsidRDefault="007B3A45" w:rsidP="007B3A45">
      <w:pPr>
        <w:spacing w:line="600" w:lineRule="exact"/>
        <w:jc w:val="center"/>
        <w:rPr>
          <w:rFonts w:eastAsia="黑体"/>
          <w:sz w:val="36"/>
        </w:rPr>
      </w:pPr>
      <w:r>
        <w:rPr>
          <w:rFonts w:eastAsia="黑体" w:hint="eastAsia"/>
          <w:sz w:val="36"/>
        </w:rPr>
        <w:t>主</w:t>
      </w:r>
      <w:r>
        <w:rPr>
          <w:rFonts w:eastAsia="黑体" w:hint="eastAsia"/>
          <w:sz w:val="36"/>
        </w:rPr>
        <w:t xml:space="preserve"> </w:t>
      </w:r>
      <w:r>
        <w:rPr>
          <w:rFonts w:eastAsia="黑体" w:hint="eastAsia"/>
          <w:sz w:val="36"/>
        </w:rPr>
        <w:t>要</w:t>
      </w:r>
      <w:r>
        <w:rPr>
          <w:rFonts w:eastAsia="黑体" w:hint="eastAsia"/>
          <w:sz w:val="36"/>
        </w:rPr>
        <w:t xml:space="preserve"> </w:t>
      </w:r>
      <w:r>
        <w:rPr>
          <w:rFonts w:eastAsia="黑体" w:hint="eastAsia"/>
          <w:sz w:val="36"/>
        </w:rPr>
        <w:t>顾</w:t>
      </w:r>
      <w:r>
        <w:rPr>
          <w:rFonts w:eastAsia="黑体" w:hint="eastAsia"/>
          <w:sz w:val="36"/>
        </w:rPr>
        <w:t xml:space="preserve"> </w:t>
      </w:r>
      <w:r>
        <w:rPr>
          <w:rFonts w:eastAsia="黑体" w:hint="eastAsia"/>
          <w:sz w:val="36"/>
        </w:rPr>
        <w:t>客</w:t>
      </w:r>
      <w:r>
        <w:rPr>
          <w:rFonts w:eastAsia="黑体" w:hint="eastAsia"/>
          <w:sz w:val="36"/>
        </w:rPr>
        <w:t xml:space="preserve"> </w:t>
      </w:r>
      <w:r>
        <w:rPr>
          <w:rFonts w:eastAsia="黑体" w:hint="eastAsia"/>
          <w:sz w:val="36"/>
        </w:rPr>
        <w:t>名</w:t>
      </w:r>
      <w:r>
        <w:rPr>
          <w:rFonts w:eastAsia="黑体" w:hint="eastAsia"/>
          <w:sz w:val="36"/>
        </w:rPr>
        <w:t xml:space="preserve"> </w:t>
      </w:r>
      <w:r>
        <w:rPr>
          <w:rFonts w:eastAsia="黑体" w:hint="eastAsia"/>
          <w:sz w:val="36"/>
        </w:rPr>
        <w:t>录</w:t>
      </w:r>
    </w:p>
    <w:p w:rsidR="007B3A45" w:rsidRDefault="007B3A45" w:rsidP="007B3A45">
      <w:pPr>
        <w:spacing w:line="600" w:lineRule="exact"/>
        <w:ind w:firstLineChars="4700" w:firstLine="11280"/>
        <w:jc w:val="center"/>
        <w:rPr>
          <w:rFonts w:ascii="仿宋_GB2312" w:eastAsia="仿宋_GB2312"/>
          <w:sz w:val="24"/>
        </w:rPr>
      </w:pPr>
      <w:r>
        <w:rPr>
          <w:rFonts w:ascii="仿宋_GB2312" w:eastAsia="仿宋_GB2312" w:hint="eastAsia"/>
          <w:sz w:val="24"/>
        </w:rPr>
        <w:t>顾客总数：　　　　　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321"/>
        <w:gridCol w:w="2539"/>
        <w:gridCol w:w="1080"/>
        <w:gridCol w:w="720"/>
        <w:gridCol w:w="2880"/>
        <w:gridCol w:w="1260"/>
        <w:gridCol w:w="971"/>
        <w:gridCol w:w="1575"/>
      </w:tblGrid>
      <w:tr w:rsidR="007B3A45" w:rsidTr="006D121E">
        <w:trPr>
          <w:trHeight w:val="595"/>
        </w:trPr>
        <w:tc>
          <w:tcPr>
            <w:tcW w:w="828" w:type="dxa"/>
            <w:tcBorders>
              <w:top w:val="single" w:sz="8" w:space="0" w:color="auto"/>
              <w:left w:val="single" w:sz="8" w:space="0" w:color="auto"/>
            </w:tcBorders>
            <w:vAlign w:val="center"/>
          </w:tcPr>
          <w:p w:rsidR="007B3A45" w:rsidRDefault="007B3A45" w:rsidP="006D121E">
            <w:pPr>
              <w:adjustRightInd w:val="0"/>
              <w:snapToGrid w:val="0"/>
              <w:jc w:val="center"/>
              <w:rPr>
                <w:rFonts w:ascii="仿宋_GB2312" w:eastAsia="仿宋_GB2312"/>
                <w:sz w:val="24"/>
              </w:rPr>
            </w:pPr>
            <w:r>
              <w:rPr>
                <w:rFonts w:ascii="仿宋_GB2312" w:eastAsia="仿宋_GB2312" w:hint="eastAsia"/>
                <w:sz w:val="24"/>
              </w:rPr>
              <w:t>序号</w:t>
            </w:r>
          </w:p>
        </w:tc>
        <w:tc>
          <w:tcPr>
            <w:tcW w:w="2321" w:type="dxa"/>
            <w:tcBorders>
              <w:top w:val="single" w:sz="8" w:space="0" w:color="auto"/>
            </w:tcBorders>
            <w:vAlign w:val="center"/>
          </w:tcPr>
          <w:p w:rsidR="007B3A45" w:rsidRDefault="007B3A45" w:rsidP="006D121E">
            <w:pPr>
              <w:adjustRightInd w:val="0"/>
              <w:snapToGrid w:val="0"/>
              <w:jc w:val="center"/>
              <w:rPr>
                <w:rFonts w:ascii="仿宋_GB2312" w:eastAsia="仿宋_GB2312"/>
                <w:sz w:val="24"/>
              </w:rPr>
            </w:pPr>
            <w:r>
              <w:rPr>
                <w:rFonts w:ascii="仿宋_GB2312" w:eastAsia="仿宋_GB2312" w:hint="eastAsia"/>
                <w:sz w:val="24"/>
              </w:rPr>
              <w:t>顾　客　名　称</w:t>
            </w:r>
          </w:p>
        </w:tc>
        <w:tc>
          <w:tcPr>
            <w:tcW w:w="2539" w:type="dxa"/>
            <w:tcBorders>
              <w:top w:val="single" w:sz="8" w:space="0" w:color="auto"/>
            </w:tcBorders>
            <w:vAlign w:val="center"/>
          </w:tcPr>
          <w:p w:rsidR="007B3A45" w:rsidRDefault="007B3A45" w:rsidP="006D121E">
            <w:pPr>
              <w:adjustRightInd w:val="0"/>
              <w:snapToGrid w:val="0"/>
              <w:jc w:val="center"/>
              <w:rPr>
                <w:rFonts w:ascii="仿宋_GB2312" w:eastAsia="仿宋_GB2312"/>
                <w:sz w:val="24"/>
              </w:rPr>
            </w:pPr>
            <w:r>
              <w:rPr>
                <w:rFonts w:ascii="仿宋_GB2312" w:eastAsia="仿宋_GB2312" w:hint="eastAsia"/>
                <w:sz w:val="24"/>
              </w:rPr>
              <w:t>销售产品名称（规格）</w:t>
            </w:r>
          </w:p>
        </w:tc>
        <w:tc>
          <w:tcPr>
            <w:tcW w:w="1080" w:type="dxa"/>
            <w:tcBorders>
              <w:top w:val="single" w:sz="8" w:space="0" w:color="auto"/>
            </w:tcBorders>
            <w:vAlign w:val="center"/>
          </w:tcPr>
          <w:p w:rsidR="007B3A45" w:rsidRDefault="007B3A45" w:rsidP="006D121E">
            <w:pPr>
              <w:adjustRightInd w:val="0"/>
              <w:snapToGrid w:val="0"/>
              <w:jc w:val="center"/>
              <w:rPr>
                <w:rFonts w:ascii="仿宋_GB2312" w:eastAsia="仿宋_GB2312"/>
                <w:sz w:val="24"/>
              </w:rPr>
            </w:pPr>
            <w:r>
              <w:rPr>
                <w:rFonts w:ascii="仿宋_GB2312" w:eastAsia="仿宋_GB2312" w:hint="eastAsia"/>
                <w:sz w:val="24"/>
              </w:rPr>
              <w:t>销售数</w:t>
            </w:r>
          </w:p>
        </w:tc>
        <w:tc>
          <w:tcPr>
            <w:tcW w:w="720" w:type="dxa"/>
            <w:tcBorders>
              <w:top w:val="single" w:sz="8" w:space="0" w:color="auto"/>
            </w:tcBorders>
            <w:vAlign w:val="center"/>
          </w:tcPr>
          <w:p w:rsidR="007B3A45" w:rsidRDefault="007B3A45" w:rsidP="006D121E">
            <w:pPr>
              <w:adjustRightInd w:val="0"/>
              <w:snapToGrid w:val="0"/>
              <w:jc w:val="center"/>
              <w:rPr>
                <w:rFonts w:ascii="仿宋_GB2312" w:eastAsia="仿宋_GB2312"/>
                <w:sz w:val="24"/>
              </w:rPr>
            </w:pPr>
            <w:r>
              <w:rPr>
                <w:rFonts w:ascii="仿宋_GB2312" w:eastAsia="仿宋_GB2312" w:hint="eastAsia"/>
                <w:sz w:val="24"/>
              </w:rPr>
              <w:t>单位</w:t>
            </w:r>
          </w:p>
        </w:tc>
        <w:tc>
          <w:tcPr>
            <w:tcW w:w="2880" w:type="dxa"/>
            <w:tcBorders>
              <w:top w:val="single" w:sz="8" w:space="0" w:color="auto"/>
            </w:tcBorders>
            <w:vAlign w:val="center"/>
          </w:tcPr>
          <w:p w:rsidR="007B3A45" w:rsidRDefault="007B3A45" w:rsidP="006D121E">
            <w:pPr>
              <w:adjustRightInd w:val="0"/>
              <w:snapToGrid w:val="0"/>
              <w:jc w:val="center"/>
              <w:rPr>
                <w:rFonts w:ascii="仿宋_GB2312" w:eastAsia="仿宋_GB2312"/>
                <w:sz w:val="24"/>
              </w:rPr>
            </w:pPr>
            <w:r>
              <w:rPr>
                <w:rFonts w:ascii="仿宋_GB2312" w:eastAsia="仿宋_GB2312" w:hint="eastAsia"/>
                <w:sz w:val="24"/>
              </w:rPr>
              <w:t>顾客详细通讯地址</w:t>
            </w:r>
          </w:p>
        </w:tc>
        <w:tc>
          <w:tcPr>
            <w:tcW w:w="1260" w:type="dxa"/>
            <w:tcBorders>
              <w:top w:val="single" w:sz="8" w:space="0" w:color="auto"/>
            </w:tcBorders>
            <w:vAlign w:val="center"/>
          </w:tcPr>
          <w:p w:rsidR="007B3A45" w:rsidRDefault="007B3A45" w:rsidP="006D121E">
            <w:pPr>
              <w:adjustRightInd w:val="0"/>
              <w:snapToGrid w:val="0"/>
              <w:jc w:val="center"/>
              <w:rPr>
                <w:rFonts w:ascii="仿宋_GB2312" w:eastAsia="仿宋_GB2312"/>
                <w:sz w:val="24"/>
              </w:rPr>
            </w:pPr>
            <w:r>
              <w:rPr>
                <w:rFonts w:ascii="仿宋_GB2312" w:eastAsia="仿宋_GB2312" w:hint="eastAsia"/>
                <w:sz w:val="24"/>
              </w:rPr>
              <w:t>邮政编码</w:t>
            </w:r>
          </w:p>
        </w:tc>
        <w:tc>
          <w:tcPr>
            <w:tcW w:w="971" w:type="dxa"/>
            <w:tcBorders>
              <w:top w:val="single" w:sz="8" w:space="0" w:color="auto"/>
            </w:tcBorders>
            <w:vAlign w:val="center"/>
          </w:tcPr>
          <w:p w:rsidR="007B3A45" w:rsidRDefault="007B3A45" w:rsidP="006D121E">
            <w:pPr>
              <w:adjustRightInd w:val="0"/>
              <w:snapToGrid w:val="0"/>
              <w:jc w:val="center"/>
              <w:rPr>
                <w:rFonts w:ascii="仿宋_GB2312" w:eastAsia="仿宋_GB2312"/>
                <w:sz w:val="24"/>
              </w:rPr>
            </w:pPr>
            <w:r>
              <w:rPr>
                <w:rFonts w:ascii="仿宋_GB2312" w:eastAsia="仿宋_GB2312" w:hint="eastAsia"/>
                <w:sz w:val="24"/>
              </w:rPr>
              <w:t>联系人</w:t>
            </w:r>
          </w:p>
        </w:tc>
        <w:tc>
          <w:tcPr>
            <w:tcW w:w="1575" w:type="dxa"/>
            <w:tcBorders>
              <w:top w:val="single" w:sz="8" w:space="0" w:color="auto"/>
              <w:right w:val="single" w:sz="8" w:space="0" w:color="auto"/>
            </w:tcBorders>
            <w:vAlign w:val="center"/>
          </w:tcPr>
          <w:p w:rsidR="007B3A45" w:rsidRDefault="007B3A45" w:rsidP="006D121E">
            <w:pPr>
              <w:adjustRightInd w:val="0"/>
              <w:snapToGrid w:val="0"/>
              <w:jc w:val="center"/>
              <w:rPr>
                <w:rFonts w:ascii="仿宋_GB2312" w:eastAsia="仿宋_GB2312"/>
                <w:sz w:val="24"/>
              </w:rPr>
            </w:pPr>
            <w:r>
              <w:rPr>
                <w:rFonts w:ascii="仿宋_GB2312" w:eastAsia="仿宋_GB2312" w:hint="eastAsia"/>
                <w:sz w:val="24"/>
              </w:rPr>
              <w:t>联系电话</w:t>
            </w:r>
          </w:p>
        </w:tc>
      </w:tr>
      <w:tr w:rsidR="007B3A45" w:rsidTr="006D121E">
        <w:trPr>
          <w:trHeight w:val="595"/>
        </w:trPr>
        <w:tc>
          <w:tcPr>
            <w:tcW w:w="828" w:type="dxa"/>
            <w:tcBorders>
              <w:left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321" w:type="dxa"/>
            <w:vAlign w:val="center"/>
          </w:tcPr>
          <w:p w:rsidR="007B3A45" w:rsidRDefault="007B3A45" w:rsidP="006D121E">
            <w:pPr>
              <w:adjustRightInd w:val="0"/>
              <w:snapToGrid w:val="0"/>
              <w:jc w:val="center"/>
              <w:rPr>
                <w:rFonts w:ascii="仿宋_GB2312" w:eastAsia="仿宋_GB2312"/>
                <w:sz w:val="28"/>
              </w:rPr>
            </w:pPr>
          </w:p>
        </w:tc>
        <w:tc>
          <w:tcPr>
            <w:tcW w:w="2539" w:type="dxa"/>
            <w:vAlign w:val="center"/>
          </w:tcPr>
          <w:p w:rsidR="007B3A45" w:rsidRDefault="007B3A45" w:rsidP="006D121E">
            <w:pPr>
              <w:adjustRightInd w:val="0"/>
              <w:snapToGrid w:val="0"/>
              <w:jc w:val="center"/>
              <w:rPr>
                <w:rFonts w:ascii="仿宋_GB2312" w:eastAsia="仿宋_GB2312"/>
                <w:sz w:val="28"/>
              </w:rPr>
            </w:pPr>
          </w:p>
        </w:tc>
        <w:tc>
          <w:tcPr>
            <w:tcW w:w="1080" w:type="dxa"/>
            <w:vAlign w:val="center"/>
          </w:tcPr>
          <w:p w:rsidR="007B3A45" w:rsidRDefault="007B3A45" w:rsidP="006D121E">
            <w:pPr>
              <w:adjustRightInd w:val="0"/>
              <w:snapToGrid w:val="0"/>
              <w:jc w:val="center"/>
              <w:rPr>
                <w:rFonts w:ascii="仿宋_GB2312" w:eastAsia="仿宋_GB2312"/>
                <w:sz w:val="28"/>
              </w:rPr>
            </w:pPr>
          </w:p>
        </w:tc>
        <w:tc>
          <w:tcPr>
            <w:tcW w:w="720" w:type="dxa"/>
            <w:vAlign w:val="center"/>
          </w:tcPr>
          <w:p w:rsidR="007B3A45" w:rsidRDefault="007B3A45" w:rsidP="006D121E">
            <w:pPr>
              <w:adjustRightInd w:val="0"/>
              <w:snapToGrid w:val="0"/>
              <w:jc w:val="center"/>
              <w:rPr>
                <w:rFonts w:ascii="仿宋_GB2312" w:eastAsia="仿宋_GB2312"/>
                <w:sz w:val="28"/>
              </w:rPr>
            </w:pPr>
          </w:p>
        </w:tc>
        <w:tc>
          <w:tcPr>
            <w:tcW w:w="2880" w:type="dxa"/>
            <w:vAlign w:val="center"/>
          </w:tcPr>
          <w:p w:rsidR="007B3A45" w:rsidRDefault="007B3A45" w:rsidP="006D121E">
            <w:pPr>
              <w:adjustRightInd w:val="0"/>
              <w:snapToGrid w:val="0"/>
              <w:jc w:val="center"/>
              <w:rPr>
                <w:rFonts w:ascii="仿宋_GB2312" w:eastAsia="仿宋_GB2312"/>
                <w:sz w:val="28"/>
              </w:rPr>
            </w:pPr>
          </w:p>
        </w:tc>
        <w:tc>
          <w:tcPr>
            <w:tcW w:w="1260" w:type="dxa"/>
            <w:vAlign w:val="center"/>
          </w:tcPr>
          <w:p w:rsidR="007B3A45" w:rsidRDefault="007B3A45" w:rsidP="006D121E">
            <w:pPr>
              <w:adjustRightInd w:val="0"/>
              <w:snapToGrid w:val="0"/>
              <w:jc w:val="center"/>
              <w:rPr>
                <w:rFonts w:ascii="仿宋_GB2312" w:eastAsia="仿宋_GB2312"/>
                <w:sz w:val="28"/>
              </w:rPr>
            </w:pPr>
          </w:p>
        </w:tc>
        <w:tc>
          <w:tcPr>
            <w:tcW w:w="971" w:type="dxa"/>
            <w:vAlign w:val="center"/>
          </w:tcPr>
          <w:p w:rsidR="007B3A45" w:rsidRDefault="007B3A45" w:rsidP="006D121E">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6D121E">
            <w:pPr>
              <w:adjustRightInd w:val="0"/>
              <w:snapToGrid w:val="0"/>
              <w:jc w:val="center"/>
              <w:rPr>
                <w:rFonts w:ascii="仿宋_GB2312" w:eastAsia="仿宋_GB2312"/>
                <w:sz w:val="28"/>
              </w:rPr>
            </w:pPr>
          </w:p>
        </w:tc>
      </w:tr>
      <w:tr w:rsidR="007B3A45" w:rsidTr="006D121E">
        <w:trPr>
          <w:trHeight w:val="595"/>
        </w:trPr>
        <w:tc>
          <w:tcPr>
            <w:tcW w:w="828" w:type="dxa"/>
            <w:tcBorders>
              <w:left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321" w:type="dxa"/>
            <w:vAlign w:val="center"/>
          </w:tcPr>
          <w:p w:rsidR="007B3A45" w:rsidRDefault="007B3A45" w:rsidP="006D121E">
            <w:pPr>
              <w:adjustRightInd w:val="0"/>
              <w:snapToGrid w:val="0"/>
              <w:jc w:val="center"/>
              <w:rPr>
                <w:rFonts w:ascii="仿宋_GB2312" w:eastAsia="仿宋_GB2312"/>
                <w:sz w:val="28"/>
              </w:rPr>
            </w:pPr>
          </w:p>
        </w:tc>
        <w:tc>
          <w:tcPr>
            <w:tcW w:w="2539" w:type="dxa"/>
            <w:vAlign w:val="center"/>
          </w:tcPr>
          <w:p w:rsidR="007B3A45" w:rsidRDefault="007B3A45" w:rsidP="006D121E">
            <w:pPr>
              <w:adjustRightInd w:val="0"/>
              <w:snapToGrid w:val="0"/>
              <w:jc w:val="center"/>
              <w:rPr>
                <w:rFonts w:ascii="仿宋_GB2312" w:eastAsia="仿宋_GB2312"/>
                <w:sz w:val="28"/>
              </w:rPr>
            </w:pPr>
          </w:p>
        </w:tc>
        <w:tc>
          <w:tcPr>
            <w:tcW w:w="1080" w:type="dxa"/>
            <w:vAlign w:val="center"/>
          </w:tcPr>
          <w:p w:rsidR="007B3A45" w:rsidRDefault="007B3A45" w:rsidP="006D121E">
            <w:pPr>
              <w:adjustRightInd w:val="0"/>
              <w:snapToGrid w:val="0"/>
              <w:jc w:val="center"/>
              <w:rPr>
                <w:rFonts w:ascii="仿宋_GB2312" w:eastAsia="仿宋_GB2312"/>
                <w:sz w:val="28"/>
              </w:rPr>
            </w:pPr>
          </w:p>
        </w:tc>
        <w:tc>
          <w:tcPr>
            <w:tcW w:w="720" w:type="dxa"/>
            <w:vAlign w:val="center"/>
          </w:tcPr>
          <w:p w:rsidR="007B3A45" w:rsidRDefault="007B3A45" w:rsidP="006D121E">
            <w:pPr>
              <w:adjustRightInd w:val="0"/>
              <w:snapToGrid w:val="0"/>
              <w:jc w:val="center"/>
              <w:rPr>
                <w:rFonts w:ascii="仿宋_GB2312" w:eastAsia="仿宋_GB2312"/>
                <w:sz w:val="28"/>
              </w:rPr>
            </w:pPr>
          </w:p>
        </w:tc>
        <w:tc>
          <w:tcPr>
            <w:tcW w:w="2880" w:type="dxa"/>
            <w:vAlign w:val="center"/>
          </w:tcPr>
          <w:p w:rsidR="007B3A45" w:rsidRDefault="007B3A45" w:rsidP="006D121E">
            <w:pPr>
              <w:adjustRightInd w:val="0"/>
              <w:snapToGrid w:val="0"/>
              <w:jc w:val="center"/>
              <w:rPr>
                <w:rFonts w:ascii="仿宋_GB2312" w:eastAsia="仿宋_GB2312"/>
                <w:sz w:val="28"/>
              </w:rPr>
            </w:pPr>
          </w:p>
        </w:tc>
        <w:tc>
          <w:tcPr>
            <w:tcW w:w="1260" w:type="dxa"/>
            <w:vAlign w:val="center"/>
          </w:tcPr>
          <w:p w:rsidR="007B3A45" w:rsidRDefault="007B3A45" w:rsidP="006D121E">
            <w:pPr>
              <w:adjustRightInd w:val="0"/>
              <w:snapToGrid w:val="0"/>
              <w:jc w:val="center"/>
              <w:rPr>
                <w:rFonts w:ascii="仿宋_GB2312" w:eastAsia="仿宋_GB2312"/>
                <w:sz w:val="28"/>
              </w:rPr>
            </w:pPr>
          </w:p>
        </w:tc>
        <w:tc>
          <w:tcPr>
            <w:tcW w:w="971" w:type="dxa"/>
            <w:vAlign w:val="center"/>
          </w:tcPr>
          <w:p w:rsidR="007B3A45" w:rsidRDefault="007B3A45" w:rsidP="006D121E">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6D121E">
            <w:pPr>
              <w:adjustRightInd w:val="0"/>
              <w:snapToGrid w:val="0"/>
              <w:jc w:val="center"/>
              <w:rPr>
                <w:rFonts w:ascii="仿宋_GB2312" w:eastAsia="仿宋_GB2312"/>
                <w:sz w:val="28"/>
              </w:rPr>
            </w:pPr>
          </w:p>
        </w:tc>
      </w:tr>
      <w:tr w:rsidR="007B3A45" w:rsidTr="006D121E">
        <w:trPr>
          <w:trHeight w:val="595"/>
        </w:trPr>
        <w:tc>
          <w:tcPr>
            <w:tcW w:w="828" w:type="dxa"/>
            <w:tcBorders>
              <w:left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321" w:type="dxa"/>
            <w:vAlign w:val="center"/>
          </w:tcPr>
          <w:p w:rsidR="007B3A45" w:rsidRDefault="007B3A45" w:rsidP="006D121E">
            <w:pPr>
              <w:adjustRightInd w:val="0"/>
              <w:snapToGrid w:val="0"/>
              <w:jc w:val="center"/>
              <w:rPr>
                <w:rFonts w:ascii="仿宋_GB2312" w:eastAsia="仿宋_GB2312"/>
                <w:sz w:val="28"/>
              </w:rPr>
            </w:pPr>
          </w:p>
        </w:tc>
        <w:tc>
          <w:tcPr>
            <w:tcW w:w="2539" w:type="dxa"/>
            <w:vAlign w:val="center"/>
          </w:tcPr>
          <w:p w:rsidR="007B3A45" w:rsidRDefault="007B3A45" w:rsidP="006D121E">
            <w:pPr>
              <w:adjustRightInd w:val="0"/>
              <w:snapToGrid w:val="0"/>
              <w:jc w:val="center"/>
              <w:rPr>
                <w:rFonts w:ascii="仿宋_GB2312" w:eastAsia="仿宋_GB2312"/>
                <w:sz w:val="28"/>
              </w:rPr>
            </w:pPr>
          </w:p>
        </w:tc>
        <w:tc>
          <w:tcPr>
            <w:tcW w:w="1080" w:type="dxa"/>
            <w:vAlign w:val="center"/>
          </w:tcPr>
          <w:p w:rsidR="007B3A45" w:rsidRDefault="007B3A45" w:rsidP="006D121E">
            <w:pPr>
              <w:adjustRightInd w:val="0"/>
              <w:snapToGrid w:val="0"/>
              <w:jc w:val="center"/>
              <w:rPr>
                <w:rFonts w:ascii="仿宋_GB2312" w:eastAsia="仿宋_GB2312"/>
                <w:sz w:val="28"/>
              </w:rPr>
            </w:pPr>
          </w:p>
        </w:tc>
        <w:tc>
          <w:tcPr>
            <w:tcW w:w="720" w:type="dxa"/>
            <w:vAlign w:val="center"/>
          </w:tcPr>
          <w:p w:rsidR="007B3A45" w:rsidRDefault="007B3A45" w:rsidP="006D121E">
            <w:pPr>
              <w:adjustRightInd w:val="0"/>
              <w:snapToGrid w:val="0"/>
              <w:jc w:val="center"/>
              <w:rPr>
                <w:rFonts w:ascii="仿宋_GB2312" w:eastAsia="仿宋_GB2312"/>
                <w:sz w:val="28"/>
              </w:rPr>
            </w:pPr>
          </w:p>
        </w:tc>
        <w:tc>
          <w:tcPr>
            <w:tcW w:w="2880" w:type="dxa"/>
            <w:vAlign w:val="center"/>
          </w:tcPr>
          <w:p w:rsidR="007B3A45" w:rsidRDefault="007B3A45" w:rsidP="006D121E">
            <w:pPr>
              <w:adjustRightInd w:val="0"/>
              <w:snapToGrid w:val="0"/>
              <w:jc w:val="center"/>
              <w:rPr>
                <w:rFonts w:ascii="仿宋_GB2312" w:eastAsia="仿宋_GB2312"/>
                <w:sz w:val="28"/>
              </w:rPr>
            </w:pPr>
          </w:p>
        </w:tc>
        <w:tc>
          <w:tcPr>
            <w:tcW w:w="1260" w:type="dxa"/>
            <w:vAlign w:val="center"/>
          </w:tcPr>
          <w:p w:rsidR="007B3A45" w:rsidRDefault="007B3A45" w:rsidP="006D121E">
            <w:pPr>
              <w:adjustRightInd w:val="0"/>
              <w:snapToGrid w:val="0"/>
              <w:jc w:val="center"/>
              <w:rPr>
                <w:rFonts w:ascii="仿宋_GB2312" w:eastAsia="仿宋_GB2312"/>
                <w:sz w:val="28"/>
              </w:rPr>
            </w:pPr>
          </w:p>
        </w:tc>
        <w:tc>
          <w:tcPr>
            <w:tcW w:w="971" w:type="dxa"/>
            <w:vAlign w:val="center"/>
          </w:tcPr>
          <w:p w:rsidR="007B3A45" w:rsidRDefault="007B3A45" w:rsidP="006D121E">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6D121E">
            <w:pPr>
              <w:adjustRightInd w:val="0"/>
              <w:snapToGrid w:val="0"/>
              <w:jc w:val="center"/>
              <w:rPr>
                <w:rFonts w:ascii="仿宋_GB2312" w:eastAsia="仿宋_GB2312"/>
                <w:sz w:val="28"/>
              </w:rPr>
            </w:pPr>
          </w:p>
        </w:tc>
      </w:tr>
      <w:tr w:rsidR="007B3A45" w:rsidTr="006D121E">
        <w:trPr>
          <w:trHeight w:val="595"/>
        </w:trPr>
        <w:tc>
          <w:tcPr>
            <w:tcW w:w="828" w:type="dxa"/>
            <w:tcBorders>
              <w:left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321" w:type="dxa"/>
            <w:vAlign w:val="center"/>
          </w:tcPr>
          <w:p w:rsidR="007B3A45" w:rsidRDefault="007B3A45" w:rsidP="006D121E">
            <w:pPr>
              <w:adjustRightInd w:val="0"/>
              <w:snapToGrid w:val="0"/>
              <w:jc w:val="center"/>
              <w:rPr>
                <w:rFonts w:ascii="仿宋_GB2312" w:eastAsia="仿宋_GB2312"/>
                <w:sz w:val="28"/>
              </w:rPr>
            </w:pPr>
          </w:p>
        </w:tc>
        <w:tc>
          <w:tcPr>
            <w:tcW w:w="2539" w:type="dxa"/>
            <w:vAlign w:val="center"/>
          </w:tcPr>
          <w:p w:rsidR="007B3A45" w:rsidRDefault="007B3A45" w:rsidP="006D121E">
            <w:pPr>
              <w:adjustRightInd w:val="0"/>
              <w:snapToGrid w:val="0"/>
              <w:jc w:val="center"/>
              <w:rPr>
                <w:rFonts w:ascii="仿宋_GB2312" w:eastAsia="仿宋_GB2312"/>
                <w:sz w:val="28"/>
              </w:rPr>
            </w:pPr>
          </w:p>
        </w:tc>
        <w:tc>
          <w:tcPr>
            <w:tcW w:w="1080" w:type="dxa"/>
            <w:vAlign w:val="center"/>
          </w:tcPr>
          <w:p w:rsidR="007B3A45" w:rsidRDefault="007B3A45" w:rsidP="006D121E">
            <w:pPr>
              <w:adjustRightInd w:val="0"/>
              <w:snapToGrid w:val="0"/>
              <w:jc w:val="center"/>
              <w:rPr>
                <w:rFonts w:ascii="仿宋_GB2312" w:eastAsia="仿宋_GB2312"/>
                <w:sz w:val="28"/>
              </w:rPr>
            </w:pPr>
          </w:p>
        </w:tc>
        <w:tc>
          <w:tcPr>
            <w:tcW w:w="720" w:type="dxa"/>
            <w:vAlign w:val="center"/>
          </w:tcPr>
          <w:p w:rsidR="007B3A45" w:rsidRDefault="007B3A45" w:rsidP="006D121E">
            <w:pPr>
              <w:adjustRightInd w:val="0"/>
              <w:snapToGrid w:val="0"/>
              <w:jc w:val="center"/>
              <w:rPr>
                <w:rFonts w:ascii="仿宋_GB2312" w:eastAsia="仿宋_GB2312"/>
                <w:sz w:val="28"/>
              </w:rPr>
            </w:pPr>
          </w:p>
        </w:tc>
        <w:tc>
          <w:tcPr>
            <w:tcW w:w="2880" w:type="dxa"/>
            <w:vAlign w:val="center"/>
          </w:tcPr>
          <w:p w:rsidR="007B3A45" w:rsidRDefault="007B3A45" w:rsidP="006D121E">
            <w:pPr>
              <w:adjustRightInd w:val="0"/>
              <w:snapToGrid w:val="0"/>
              <w:jc w:val="center"/>
              <w:rPr>
                <w:rFonts w:ascii="仿宋_GB2312" w:eastAsia="仿宋_GB2312"/>
                <w:sz w:val="28"/>
              </w:rPr>
            </w:pPr>
          </w:p>
        </w:tc>
        <w:tc>
          <w:tcPr>
            <w:tcW w:w="1260" w:type="dxa"/>
            <w:vAlign w:val="center"/>
          </w:tcPr>
          <w:p w:rsidR="007B3A45" w:rsidRDefault="007B3A45" w:rsidP="006D121E">
            <w:pPr>
              <w:adjustRightInd w:val="0"/>
              <w:snapToGrid w:val="0"/>
              <w:jc w:val="center"/>
              <w:rPr>
                <w:rFonts w:ascii="仿宋_GB2312" w:eastAsia="仿宋_GB2312"/>
                <w:sz w:val="28"/>
              </w:rPr>
            </w:pPr>
          </w:p>
        </w:tc>
        <w:tc>
          <w:tcPr>
            <w:tcW w:w="971" w:type="dxa"/>
            <w:vAlign w:val="center"/>
          </w:tcPr>
          <w:p w:rsidR="007B3A45" w:rsidRDefault="007B3A45" w:rsidP="006D121E">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6D121E">
            <w:pPr>
              <w:adjustRightInd w:val="0"/>
              <w:snapToGrid w:val="0"/>
              <w:jc w:val="center"/>
              <w:rPr>
                <w:rFonts w:ascii="仿宋_GB2312" w:eastAsia="仿宋_GB2312"/>
                <w:sz w:val="28"/>
              </w:rPr>
            </w:pPr>
          </w:p>
        </w:tc>
      </w:tr>
      <w:tr w:rsidR="007B3A45" w:rsidTr="006D121E">
        <w:trPr>
          <w:trHeight w:val="595"/>
        </w:trPr>
        <w:tc>
          <w:tcPr>
            <w:tcW w:w="828" w:type="dxa"/>
            <w:tcBorders>
              <w:left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321" w:type="dxa"/>
            <w:vAlign w:val="center"/>
          </w:tcPr>
          <w:p w:rsidR="007B3A45" w:rsidRDefault="007B3A45" w:rsidP="006D121E">
            <w:pPr>
              <w:adjustRightInd w:val="0"/>
              <w:snapToGrid w:val="0"/>
              <w:jc w:val="center"/>
              <w:rPr>
                <w:rFonts w:ascii="仿宋_GB2312" w:eastAsia="仿宋_GB2312"/>
                <w:sz w:val="28"/>
              </w:rPr>
            </w:pPr>
          </w:p>
        </w:tc>
        <w:tc>
          <w:tcPr>
            <w:tcW w:w="2539" w:type="dxa"/>
            <w:vAlign w:val="center"/>
          </w:tcPr>
          <w:p w:rsidR="007B3A45" w:rsidRDefault="007B3A45" w:rsidP="006D121E">
            <w:pPr>
              <w:adjustRightInd w:val="0"/>
              <w:snapToGrid w:val="0"/>
              <w:jc w:val="center"/>
              <w:rPr>
                <w:rFonts w:ascii="仿宋_GB2312" w:eastAsia="仿宋_GB2312"/>
                <w:sz w:val="28"/>
              </w:rPr>
            </w:pPr>
          </w:p>
        </w:tc>
        <w:tc>
          <w:tcPr>
            <w:tcW w:w="1080" w:type="dxa"/>
            <w:vAlign w:val="center"/>
          </w:tcPr>
          <w:p w:rsidR="007B3A45" w:rsidRDefault="007B3A45" w:rsidP="006D121E">
            <w:pPr>
              <w:adjustRightInd w:val="0"/>
              <w:snapToGrid w:val="0"/>
              <w:jc w:val="center"/>
              <w:rPr>
                <w:rFonts w:ascii="仿宋_GB2312" w:eastAsia="仿宋_GB2312"/>
                <w:sz w:val="28"/>
              </w:rPr>
            </w:pPr>
          </w:p>
        </w:tc>
        <w:tc>
          <w:tcPr>
            <w:tcW w:w="720" w:type="dxa"/>
            <w:vAlign w:val="center"/>
          </w:tcPr>
          <w:p w:rsidR="007B3A45" w:rsidRDefault="007B3A45" w:rsidP="006D121E">
            <w:pPr>
              <w:adjustRightInd w:val="0"/>
              <w:snapToGrid w:val="0"/>
              <w:jc w:val="center"/>
              <w:rPr>
                <w:rFonts w:ascii="仿宋_GB2312" w:eastAsia="仿宋_GB2312"/>
                <w:sz w:val="28"/>
              </w:rPr>
            </w:pPr>
          </w:p>
        </w:tc>
        <w:tc>
          <w:tcPr>
            <w:tcW w:w="2880" w:type="dxa"/>
            <w:vAlign w:val="center"/>
          </w:tcPr>
          <w:p w:rsidR="007B3A45" w:rsidRDefault="007B3A45" w:rsidP="006D121E">
            <w:pPr>
              <w:adjustRightInd w:val="0"/>
              <w:snapToGrid w:val="0"/>
              <w:jc w:val="center"/>
              <w:rPr>
                <w:rFonts w:ascii="仿宋_GB2312" w:eastAsia="仿宋_GB2312"/>
                <w:sz w:val="28"/>
              </w:rPr>
            </w:pPr>
          </w:p>
        </w:tc>
        <w:tc>
          <w:tcPr>
            <w:tcW w:w="1260" w:type="dxa"/>
            <w:vAlign w:val="center"/>
          </w:tcPr>
          <w:p w:rsidR="007B3A45" w:rsidRDefault="007B3A45" w:rsidP="006D121E">
            <w:pPr>
              <w:adjustRightInd w:val="0"/>
              <w:snapToGrid w:val="0"/>
              <w:jc w:val="center"/>
              <w:rPr>
                <w:rFonts w:ascii="仿宋_GB2312" w:eastAsia="仿宋_GB2312"/>
                <w:sz w:val="28"/>
              </w:rPr>
            </w:pPr>
          </w:p>
        </w:tc>
        <w:tc>
          <w:tcPr>
            <w:tcW w:w="971" w:type="dxa"/>
            <w:vAlign w:val="center"/>
          </w:tcPr>
          <w:p w:rsidR="007B3A45" w:rsidRDefault="007B3A45" w:rsidP="006D121E">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6D121E">
            <w:pPr>
              <w:adjustRightInd w:val="0"/>
              <w:snapToGrid w:val="0"/>
              <w:jc w:val="center"/>
              <w:rPr>
                <w:rFonts w:ascii="仿宋_GB2312" w:eastAsia="仿宋_GB2312"/>
                <w:sz w:val="28"/>
              </w:rPr>
            </w:pPr>
          </w:p>
        </w:tc>
      </w:tr>
      <w:tr w:rsidR="007B3A45" w:rsidTr="006D121E">
        <w:trPr>
          <w:trHeight w:val="595"/>
        </w:trPr>
        <w:tc>
          <w:tcPr>
            <w:tcW w:w="828" w:type="dxa"/>
            <w:tcBorders>
              <w:left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321" w:type="dxa"/>
            <w:vAlign w:val="center"/>
          </w:tcPr>
          <w:p w:rsidR="007B3A45" w:rsidRDefault="007B3A45" w:rsidP="006D121E">
            <w:pPr>
              <w:adjustRightInd w:val="0"/>
              <w:snapToGrid w:val="0"/>
              <w:jc w:val="center"/>
              <w:rPr>
                <w:rFonts w:ascii="仿宋_GB2312" w:eastAsia="仿宋_GB2312"/>
                <w:sz w:val="28"/>
              </w:rPr>
            </w:pPr>
          </w:p>
        </w:tc>
        <w:tc>
          <w:tcPr>
            <w:tcW w:w="2539" w:type="dxa"/>
            <w:vAlign w:val="center"/>
          </w:tcPr>
          <w:p w:rsidR="007B3A45" w:rsidRDefault="007B3A45" w:rsidP="006D121E">
            <w:pPr>
              <w:adjustRightInd w:val="0"/>
              <w:snapToGrid w:val="0"/>
              <w:jc w:val="center"/>
              <w:rPr>
                <w:rFonts w:ascii="仿宋_GB2312" w:eastAsia="仿宋_GB2312"/>
                <w:sz w:val="28"/>
              </w:rPr>
            </w:pPr>
          </w:p>
        </w:tc>
        <w:tc>
          <w:tcPr>
            <w:tcW w:w="1080" w:type="dxa"/>
            <w:vAlign w:val="center"/>
          </w:tcPr>
          <w:p w:rsidR="007B3A45" w:rsidRDefault="007B3A45" w:rsidP="006D121E">
            <w:pPr>
              <w:adjustRightInd w:val="0"/>
              <w:snapToGrid w:val="0"/>
              <w:jc w:val="center"/>
              <w:rPr>
                <w:rFonts w:ascii="仿宋_GB2312" w:eastAsia="仿宋_GB2312"/>
                <w:sz w:val="28"/>
              </w:rPr>
            </w:pPr>
          </w:p>
        </w:tc>
        <w:tc>
          <w:tcPr>
            <w:tcW w:w="720" w:type="dxa"/>
            <w:vAlign w:val="center"/>
          </w:tcPr>
          <w:p w:rsidR="007B3A45" w:rsidRDefault="007B3A45" w:rsidP="006D121E">
            <w:pPr>
              <w:adjustRightInd w:val="0"/>
              <w:snapToGrid w:val="0"/>
              <w:jc w:val="center"/>
              <w:rPr>
                <w:rFonts w:ascii="仿宋_GB2312" w:eastAsia="仿宋_GB2312"/>
                <w:sz w:val="28"/>
              </w:rPr>
            </w:pPr>
          </w:p>
        </w:tc>
        <w:tc>
          <w:tcPr>
            <w:tcW w:w="2880" w:type="dxa"/>
            <w:vAlign w:val="center"/>
          </w:tcPr>
          <w:p w:rsidR="007B3A45" w:rsidRDefault="007B3A45" w:rsidP="006D121E">
            <w:pPr>
              <w:adjustRightInd w:val="0"/>
              <w:snapToGrid w:val="0"/>
              <w:jc w:val="center"/>
              <w:rPr>
                <w:rFonts w:ascii="仿宋_GB2312" w:eastAsia="仿宋_GB2312"/>
                <w:sz w:val="28"/>
              </w:rPr>
            </w:pPr>
          </w:p>
        </w:tc>
        <w:tc>
          <w:tcPr>
            <w:tcW w:w="1260" w:type="dxa"/>
            <w:vAlign w:val="center"/>
          </w:tcPr>
          <w:p w:rsidR="007B3A45" w:rsidRDefault="007B3A45" w:rsidP="006D121E">
            <w:pPr>
              <w:adjustRightInd w:val="0"/>
              <w:snapToGrid w:val="0"/>
              <w:jc w:val="center"/>
              <w:rPr>
                <w:rFonts w:ascii="仿宋_GB2312" w:eastAsia="仿宋_GB2312"/>
                <w:sz w:val="28"/>
              </w:rPr>
            </w:pPr>
          </w:p>
        </w:tc>
        <w:tc>
          <w:tcPr>
            <w:tcW w:w="971" w:type="dxa"/>
            <w:vAlign w:val="center"/>
          </w:tcPr>
          <w:p w:rsidR="007B3A45" w:rsidRDefault="007B3A45" w:rsidP="006D121E">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6D121E">
            <w:pPr>
              <w:adjustRightInd w:val="0"/>
              <w:snapToGrid w:val="0"/>
              <w:jc w:val="center"/>
              <w:rPr>
                <w:rFonts w:ascii="仿宋_GB2312" w:eastAsia="仿宋_GB2312"/>
                <w:sz w:val="28"/>
              </w:rPr>
            </w:pPr>
          </w:p>
        </w:tc>
      </w:tr>
      <w:tr w:rsidR="007B3A45" w:rsidTr="006D121E">
        <w:trPr>
          <w:trHeight w:val="595"/>
        </w:trPr>
        <w:tc>
          <w:tcPr>
            <w:tcW w:w="828" w:type="dxa"/>
            <w:tcBorders>
              <w:left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321" w:type="dxa"/>
            <w:vAlign w:val="center"/>
          </w:tcPr>
          <w:p w:rsidR="007B3A45" w:rsidRDefault="007B3A45" w:rsidP="006D121E">
            <w:pPr>
              <w:adjustRightInd w:val="0"/>
              <w:snapToGrid w:val="0"/>
              <w:jc w:val="center"/>
              <w:rPr>
                <w:rFonts w:ascii="仿宋_GB2312" w:eastAsia="仿宋_GB2312"/>
                <w:sz w:val="28"/>
              </w:rPr>
            </w:pPr>
          </w:p>
        </w:tc>
        <w:tc>
          <w:tcPr>
            <w:tcW w:w="2539" w:type="dxa"/>
            <w:vAlign w:val="center"/>
          </w:tcPr>
          <w:p w:rsidR="007B3A45" w:rsidRDefault="007B3A45" w:rsidP="006D121E">
            <w:pPr>
              <w:adjustRightInd w:val="0"/>
              <w:snapToGrid w:val="0"/>
              <w:jc w:val="center"/>
              <w:rPr>
                <w:rFonts w:ascii="仿宋_GB2312" w:eastAsia="仿宋_GB2312"/>
                <w:sz w:val="28"/>
              </w:rPr>
            </w:pPr>
          </w:p>
        </w:tc>
        <w:tc>
          <w:tcPr>
            <w:tcW w:w="1080" w:type="dxa"/>
            <w:vAlign w:val="center"/>
          </w:tcPr>
          <w:p w:rsidR="007B3A45" w:rsidRDefault="007B3A45" w:rsidP="006D121E">
            <w:pPr>
              <w:adjustRightInd w:val="0"/>
              <w:snapToGrid w:val="0"/>
              <w:jc w:val="center"/>
              <w:rPr>
                <w:rFonts w:ascii="仿宋_GB2312" w:eastAsia="仿宋_GB2312"/>
                <w:sz w:val="28"/>
              </w:rPr>
            </w:pPr>
          </w:p>
        </w:tc>
        <w:tc>
          <w:tcPr>
            <w:tcW w:w="720" w:type="dxa"/>
            <w:vAlign w:val="center"/>
          </w:tcPr>
          <w:p w:rsidR="007B3A45" w:rsidRDefault="007B3A45" w:rsidP="006D121E">
            <w:pPr>
              <w:adjustRightInd w:val="0"/>
              <w:snapToGrid w:val="0"/>
              <w:jc w:val="center"/>
              <w:rPr>
                <w:rFonts w:ascii="仿宋_GB2312" w:eastAsia="仿宋_GB2312"/>
                <w:sz w:val="28"/>
              </w:rPr>
            </w:pPr>
          </w:p>
        </w:tc>
        <w:tc>
          <w:tcPr>
            <w:tcW w:w="2880" w:type="dxa"/>
            <w:vAlign w:val="center"/>
          </w:tcPr>
          <w:p w:rsidR="007B3A45" w:rsidRDefault="007B3A45" w:rsidP="006D121E">
            <w:pPr>
              <w:adjustRightInd w:val="0"/>
              <w:snapToGrid w:val="0"/>
              <w:jc w:val="center"/>
              <w:rPr>
                <w:rFonts w:ascii="仿宋_GB2312" w:eastAsia="仿宋_GB2312"/>
                <w:sz w:val="28"/>
              </w:rPr>
            </w:pPr>
          </w:p>
        </w:tc>
        <w:tc>
          <w:tcPr>
            <w:tcW w:w="1260" w:type="dxa"/>
            <w:vAlign w:val="center"/>
          </w:tcPr>
          <w:p w:rsidR="007B3A45" w:rsidRDefault="007B3A45" w:rsidP="006D121E">
            <w:pPr>
              <w:adjustRightInd w:val="0"/>
              <w:snapToGrid w:val="0"/>
              <w:jc w:val="center"/>
              <w:rPr>
                <w:rFonts w:ascii="仿宋_GB2312" w:eastAsia="仿宋_GB2312"/>
                <w:sz w:val="28"/>
              </w:rPr>
            </w:pPr>
          </w:p>
        </w:tc>
        <w:tc>
          <w:tcPr>
            <w:tcW w:w="971" w:type="dxa"/>
            <w:vAlign w:val="center"/>
          </w:tcPr>
          <w:p w:rsidR="007B3A45" w:rsidRDefault="007B3A45" w:rsidP="006D121E">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6D121E">
            <w:pPr>
              <w:adjustRightInd w:val="0"/>
              <w:snapToGrid w:val="0"/>
              <w:jc w:val="center"/>
              <w:rPr>
                <w:rFonts w:ascii="仿宋_GB2312" w:eastAsia="仿宋_GB2312"/>
                <w:sz w:val="28"/>
              </w:rPr>
            </w:pPr>
          </w:p>
        </w:tc>
      </w:tr>
      <w:tr w:rsidR="007B3A45" w:rsidTr="006D121E">
        <w:trPr>
          <w:trHeight w:val="595"/>
        </w:trPr>
        <w:tc>
          <w:tcPr>
            <w:tcW w:w="828" w:type="dxa"/>
            <w:tcBorders>
              <w:left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321" w:type="dxa"/>
            <w:vAlign w:val="center"/>
          </w:tcPr>
          <w:p w:rsidR="007B3A45" w:rsidRDefault="007B3A45" w:rsidP="006D121E">
            <w:pPr>
              <w:adjustRightInd w:val="0"/>
              <w:snapToGrid w:val="0"/>
              <w:jc w:val="center"/>
              <w:rPr>
                <w:rFonts w:ascii="仿宋_GB2312" w:eastAsia="仿宋_GB2312"/>
                <w:sz w:val="28"/>
              </w:rPr>
            </w:pPr>
          </w:p>
        </w:tc>
        <w:tc>
          <w:tcPr>
            <w:tcW w:w="2539" w:type="dxa"/>
            <w:vAlign w:val="center"/>
          </w:tcPr>
          <w:p w:rsidR="007B3A45" w:rsidRDefault="007B3A45" w:rsidP="006D121E">
            <w:pPr>
              <w:adjustRightInd w:val="0"/>
              <w:snapToGrid w:val="0"/>
              <w:jc w:val="center"/>
              <w:rPr>
                <w:rFonts w:ascii="仿宋_GB2312" w:eastAsia="仿宋_GB2312"/>
                <w:sz w:val="28"/>
              </w:rPr>
            </w:pPr>
          </w:p>
        </w:tc>
        <w:tc>
          <w:tcPr>
            <w:tcW w:w="1080" w:type="dxa"/>
            <w:vAlign w:val="center"/>
          </w:tcPr>
          <w:p w:rsidR="007B3A45" w:rsidRDefault="007B3A45" w:rsidP="006D121E">
            <w:pPr>
              <w:adjustRightInd w:val="0"/>
              <w:snapToGrid w:val="0"/>
              <w:jc w:val="center"/>
              <w:rPr>
                <w:rFonts w:ascii="仿宋_GB2312" w:eastAsia="仿宋_GB2312"/>
                <w:sz w:val="28"/>
              </w:rPr>
            </w:pPr>
          </w:p>
        </w:tc>
        <w:tc>
          <w:tcPr>
            <w:tcW w:w="720" w:type="dxa"/>
            <w:vAlign w:val="center"/>
          </w:tcPr>
          <w:p w:rsidR="007B3A45" w:rsidRDefault="007B3A45" w:rsidP="006D121E">
            <w:pPr>
              <w:adjustRightInd w:val="0"/>
              <w:snapToGrid w:val="0"/>
              <w:jc w:val="center"/>
              <w:rPr>
                <w:rFonts w:ascii="仿宋_GB2312" w:eastAsia="仿宋_GB2312"/>
                <w:sz w:val="28"/>
              </w:rPr>
            </w:pPr>
          </w:p>
        </w:tc>
        <w:tc>
          <w:tcPr>
            <w:tcW w:w="2880" w:type="dxa"/>
            <w:vAlign w:val="center"/>
          </w:tcPr>
          <w:p w:rsidR="007B3A45" w:rsidRDefault="007B3A45" w:rsidP="006D121E">
            <w:pPr>
              <w:adjustRightInd w:val="0"/>
              <w:snapToGrid w:val="0"/>
              <w:jc w:val="center"/>
              <w:rPr>
                <w:rFonts w:ascii="仿宋_GB2312" w:eastAsia="仿宋_GB2312"/>
                <w:sz w:val="28"/>
              </w:rPr>
            </w:pPr>
          </w:p>
        </w:tc>
        <w:tc>
          <w:tcPr>
            <w:tcW w:w="1260" w:type="dxa"/>
            <w:vAlign w:val="center"/>
          </w:tcPr>
          <w:p w:rsidR="007B3A45" w:rsidRDefault="007B3A45" w:rsidP="006D121E">
            <w:pPr>
              <w:adjustRightInd w:val="0"/>
              <w:snapToGrid w:val="0"/>
              <w:jc w:val="center"/>
              <w:rPr>
                <w:rFonts w:ascii="仿宋_GB2312" w:eastAsia="仿宋_GB2312"/>
                <w:sz w:val="28"/>
              </w:rPr>
            </w:pPr>
          </w:p>
        </w:tc>
        <w:tc>
          <w:tcPr>
            <w:tcW w:w="971" w:type="dxa"/>
            <w:vAlign w:val="center"/>
          </w:tcPr>
          <w:p w:rsidR="007B3A45" w:rsidRDefault="007B3A45" w:rsidP="006D121E">
            <w:pPr>
              <w:adjustRightInd w:val="0"/>
              <w:snapToGrid w:val="0"/>
              <w:jc w:val="center"/>
              <w:rPr>
                <w:rFonts w:ascii="仿宋_GB2312" w:eastAsia="仿宋_GB2312"/>
                <w:sz w:val="28"/>
              </w:rPr>
            </w:pPr>
          </w:p>
        </w:tc>
        <w:tc>
          <w:tcPr>
            <w:tcW w:w="1575" w:type="dxa"/>
            <w:tcBorders>
              <w:right w:val="single" w:sz="8" w:space="0" w:color="auto"/>
            </w:tcBorders>
            <w:vAlign w:val="center"/>
          </w:tcPr>
          <w:p w:rsidR="007B3A45" w:rsidRDefault="007B3A45" w:rsidP="006D121E">
            <w:pPr>
              <w:adjustRightInd w:val="0"/>
              <w:snapToGrid w:val="0"/>
              <w:jc w:val="center"/>
              <w:rPr>
                <w:rFonts w:ascii="仿宋_GB2312" w:eastAsia="仿宋_GB2312"/>
                <w:sz w:val="28"/>
              </w:rPr>
            </w:pPr>
          </w:p>
        </w:tc>
      </w:tr>
      <w:tr w:rsidR="007B3A45" w:rsidTr="006D121E">
        <w:trPr>
          <w:trHeight w:val="595"/>
        </w:trPr>
        <w:tc>
          <w:tcPr>
            <w:tcW w:w="828" w:type="dxa"/>
            <w:tcBorders>
              <w:left w:val="single" w:sz="8" w:space="0" w:color="auto"/>
              <w:bottom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321" w:type="dxa"/>
            <w:tcBorders>
              <w:bottom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539" w:type="dxa"/>
            <w:tcBorders>
              <w:bottom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1080" w:type="dxa"/>
            <w:tcBorders>
              <w:bottom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720" w:type="dxa"/>
            <w:tcBorders>
              <w:bottom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2880" w:type="dxa"/>
            <w:tcBorders>
              <w:bottom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1260" w:type="dxa"/>
            <w:tcBorders>
              <w:bottom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971" w:type="dxa"/>
            <w:tcBorders>
              <w:bottom w:val="single" w:sz="8" w:space="0" w:color="auto"/>
            </w:tcBorders>
            <w:vAlign w:val="center"/>
          </w:tcPr>
          <w:p w:rsidR="007B3A45" w:rsidRDefault="007B3A45" w:rsidP="006D121E">
            <w:pPr>
              <w:adjustRightInd w:val="0"/>
              <w:snapToGrid w:val="0"/>
              <w:jc w:val="center"/>
              <w:rPr>
                <w:rFonts w:ascii="仿宋_GB2312" w:eastAsia="仿宋_GB2312"/>
                <w:sz w:val="28"/>
              </w:rPr>
            </w:pPr>
          </w:p>
        </w:tc>
        <w:tc>
          <w:tcPr>
            <w:tcW w:w="1575" w:type="dxa"/>
            <w:tcBorders>
              <w:bottom w:val="single" w:sz="8" w:space="0" w:color="auto"/>
              <w:right w:val="single" w:sz="8" w:space="0" w:color="auto"/>
            </w:tcBorders>
            <w:vAlign w:val="center"/>
          </w:tcPr>
          <w:p w:rsidR="007B3A45" w:rsidRDefault="007B3A45" w:rsidP="006D121E">
            <w:pPr>
              <w:adjustRightInd w:val="0"/>
              <w:snapToGrid w:val="0"/>
              <w:jc w:val="center"/>
              <w:rPr>
                <w:rFonts w:ascii="仿宋_GB2312" w:eastAsia="仿宋_GB2312"/>
                <w:sz w:val="28"/>
              </w:rPr>
            </w:pPr>
          </w:p>
        </w:tc>
      </w:tr>
    </w:tbl>
    <w:p w:rsidR="007B3A45" w:rsidRDefault="007B3A45" w:rsidP="00F75352">
      <w:pPr>
        <w:adjustRightInd w:val="0"/>
        <w:snapToGrid w:val="0"/>
        <w:spacing w:beforeLines="50"/>
        <w:rPr>
          <w:rFonts w:eastAsia="楷体_GB2312"/>
          <w:sz w:val="24"/>
        </w:rPr>
      </w:pPr>
      <w:r>
        <w:rPr>
          <w:rFonts w:eastAsia="楷体_GB2312" w:hint="eastAsia"/>
          <w:sz w:val="24"/>
        </w:rPr>
        <w:t>注：填写企业（组织）的主要顾客名单，可另加附页。</w:t>
      </w:r>
    </w:p>
    <w:p w:rsidR="006D121E" w:rsidRDefault="006D121E" w:rsidP="006D121E">
      <w:pPr>
        <w:adjustRightInd w:val="0"/>
        <w:snapToGrid w:val="0"/>
        <w:spacing w:line="240" w:lineRule="exact"/>
        <w:rPr>
          <w:rFonts w:ascii="仿宋_GB2312" w:eastAsia="仿宋_GB2312" w:hAnsi="Calibri"/>
          <w:sz w:val="32"/>
          <w:szCs w:val="32"/>
        </w:rPr>
        <w:sectPr w:rsidR="006D121E" w:rsidSect="00F75352">
          <w:pgSz w:w="16838" w:h="11906" w:orient="landscape" w:code="9"/>
          <w:pgMar w:top="1418" w:right="1418" w:bottom="1418" w:left="1418" w:header="2098" w:footer="1531" w:gutter="0"/>
          <w:cols w:space="425"/>
          <w:docGrid w:type="lines" w:linePitch="288" w:charSpace="-3018"/>
        </w:sectPr>
      </w:pPr>
    </w:p>
    <w:p w:rsidR="00BE1911" w:rsidRDefault="00BE1911" w:rsidP="00BE1911">
      <w:pPr>
        <w:spacing w:line="560" w:lineRule="exact"/>
        <w:rPr>
          <w:rFonts w:ascii="仿宋_GB2312" w:eastAsia="仿宋_GB2312" w:hAnsi="宋体"/>
          <w:sz w:val="28"/>
          <w:szCs w:val="28"/>
        </w:rPr>
      </w:pPr>
      <w:r>
        <w:rPr>
          <w:rFonts w:ascii="仿宋_GB2312" w:eastAsia="仿宋_GB2312" w:hAnsi="宋体" w:hint="eastAsia"/>
          <w:sz w:val="28"/>
          <w:szCs w:val="28"/>
        </w:rPr>
        <w:lastRenderedPageBreak/>
        <w:t>表13</w:t>
      </w:r>
    </w:p>
    <w:p w:rsidR="00BE1911" w:rsidRDefault="00BE1911" w:rsidP="00BE1911">
      <w:pPr>
        <w:spacing w:line="560" w:lineRule="exact"/>
        <w:jc w:val="center"/>
        <w:rPr>
          <w:rFonts w:ascii="黑体" w:eastAsia="黑体" w:hAnsi="华文楷体"/>
          <w:sz w:val="36"/>
        </w:rPr>
      </w:pPr>
      <w:r>
        <w:rPr>
          <w:rFonts w:ascii="黑体" w:eastAsia="黑体" w:hAnsi="华文楷体" w:hint="eastAsia"/>
          <w:sz w:val="36"/>
        </w:rPr>
        <w:t>主要竞争对手情况</w:t>
      </w: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名称</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地址</w:t>
      </w:r>
      <w:r>
        <w:rPr>
          <w:rFonts w:ascii="仿宋_GB2312" w:eastAsia="仿宋_GB2312" w:hAnsi="华文楷体" w:hint="eastAsia"/>
          <w:sz w:val="28"/>
          <w:u w:val="single"/>
        </w:rPr>
        <w:t xml:space="preserve">                                         </w:t>
      </w:r>
      <w:r>
        <w:rPr>
          <w:rFonts w:ascii="仿宋_GB2312" w:eastAsia="仿宋_GB2312" w:hAnsi="华文楷体" w:hint="eastAsia"/>
          <w:sz w:val="28"/>
        </w:rPr>
        <w:t>邮编</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rPr>
      </w:pPr>
      <w:r>
        <w:rPr>
          <w:rFonts w:ascii="仿宋_GB2312" w:eastAsia="仿宋_GB2312" w:hAnsi="华文楷体" w:hint="eastAsia"/>
          <w:sz w:val="28"/>
        </w:rPr>
        <w:t>产品</w:t>
      </w:r>
      <w:r>
        <w:rPr>
          <w:rFonts w:ascii="仿宋_GB2312" w:eastAsia="仿宋_GB2312" w:hAnsi="华文楷体" w:hint="eastAsia"/>
          <w:sz w:val="28"/>
          <w:u w:val="single"/>
        </w:rPr>
        <w:t xml:space="preserve">                                     </w:t>
      </w:r>
      <w:r>
        <w:rPr>
          <w:rFonts w:ascii="仿宋_GB2312" w:eastAsia="仿宋_GB2312" w:hAnsi="华文楷体" w:hint="eastAsia"/>
          <w:sz w:val="28"/>
        </w:rPr>
        <w:t>品牌</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联系人</w:t>
      </w:r>
      <w:r>
        <w:rPr>
          <w:rFonts w:ascii="仿宋_GB2312" w:eastAsia="仿宋_GB2312" w:hAnsi="华文楷体" w:hint="eastAsia"/>
          <w:sz w:val="28"/>
          <w:u w:val="single"/>
        </w:rPr>
        <w:t xml:space="preserve">                      </w:t>
      </w:r>
      <w:r>
        <w:rPr>
          <w:rFonts w:ascii="仿宋_GB2312" w:eastAsia="仿宋_GB2312" w:hAnsi="华文楷体" w:hint="eastAsia"/>
          <w:sz w:val="28"/>
        </w:rPr>
        <w:t>电话</w:t>
      </w:r>
      <w:r>
        <w:rPr>
          <w:rFonts w:ascii="仿宋_GB2312" w:eastAsia="仿宋_GB2312" w:hAnsi="华文楷体" w:hint="eastAsia"/>
          <w:sz w:val="28"/>
          <w:u w:val="single"/>
        </w:rPr>
        <w:t xml:space="preserve">              </w:t>
      </w:r>
      <w:r>
        <w:rPr>
          <w:rFonts w:ascii="仿宋_GB2312" w:eastAsia="仿宋_GB2312" w:hAnsi="华文楷体" w:hint="eastAsia"/>
          <w:sz w:val="28"/>
        </w:rPr>
        <w:t>传真</w:t>
      </w:r>
      <w:r>
        <w:rPr>
          <w:rFonts w:ascii="仿宋_GB2312" w:eastAsia="仿宋_GB2312" w:hAnsi="华文楷体" w:hint="eastAsia"/>
          <w:sz w:val="28"/>
          <w:u w:val="single"/>
        </w:rPr>
        <w:t xml:space="preserve">             </w:t>
      </w:r>
    </w:p>
    <w:p w:rsidR="00BE1911" w:rsidRDefault="00BE1911" w:rsidP="00BE1911">
      <w:pPr>
        <w:adjustRightInd w:val="0"/>
        <w:snapToGrid w:val="0"/>
        <w:rPr>
          <w:rFonts w:ascii="仿宋_GB2312" w:eastAsia="仿宋_GB2312" w:hAnsi="华文楷体"/>
          <w:sz w:val="28"/>
          <w:u w:val="single"/>
        </w:rPr>
      </w:pP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名称</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地址</w:t>
      </w:r>
      <w:r>
        <w:rPr>
          <w:rFonts w:ascii="仿宋_GB2312" w:eastAsia="仿宋_GB2312" w:hAnsi="华文楷体" w:hint="eastAsia"/>
          <w:sz w:val="28"/>
          <w:u w:val="single"/>
        </w:rPr>
        <w:t xml:space="preserve">                                         </w:t>
      </w:r>
      <w:r>
        <w:rPr>
          <w:rFonts w:ascii="仿宋_GB2312" w:eastAsia="仿宋_GB2312" w:hAnsi="华文楷体" w:hint="eastAsia"/>
          <w:sz w:val="28"/>
        </w:rPr>
        <w:t>邮编</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rPr>
      </w:pPr>
      <w:r>
        <w:rPr>
          <w:rFonts w:ascii="仿宋_GB2312" w:eastAsia="仿宋_GB2312" w:hAnsi="华文楷体" w:hint="eastAsia"/>
          <w:sz w:val="28"/>
        </w:rPr>
        <w:t>产品</w:t>
      </w:r>
      <w:r>
        <w:rPr>
          <w:rFonts w:ascii="仿宋_GB2312" w:eastAsia="仿宋_GB2312" w:hAnsi="华文楷体" w:hint="eastAsia"/>
          <w:sz w:val="28"/>
          <w:u w:val="single"/>
        </w:rPr>
        <w:t xml:space="preserve">                                     </w:t>
      </w:r>
      <w:r>
        <w:rPr>
          <w:rFonts w:ascii="仿宋_GB2312" w:eastAsia="仿宋_GB2312" w:hAnsi="华文楷体" w:hint="eastAsia"/>
          <w:sz w:val="28"/>
        </w:rPr>
        <w:t>品牌</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联系人</w:t>
      </w:r>
      <w:r>
        <w:rPr>
          <w:rFonts w:ascii="仿宋_GB2312" w:eastAsia="仿宋_GB2312" w:hAnsi="华文楷体" w:hint="eastAsia"/>
          <w:sz w:val="28"/>
          <w:u w:val="single"/>
        </w:rPr>
        <w:t xml:space="preserve">                      </w:t>
      </w:r>
      <w:r>
        <w:rPr>
          <w:rFonts w:ascii="仿宋_GB2312" w:eastAsia="仿宋_GB2312" w:hAnsi="华文楷体" w:hint="eastAsia"/>
          <w:sz w:val="28"/>
        </w:rPr>
        <w:t>电话</w:t>
      </w:r>
      <w:r>
        <w:rPr>
          <w:rFonts w:ascii="仿宋_GB2312" w:eastAsia="仿宋_GB2312" w:hAnsi="华文楷体" w:hint="eastAsia"/>
          <w:sz w:val="28"/>
          <w:u w:val="single"/>
        </w:rPr>
        <w:t xml:space="preserve">              </w:t>
      </w:r>
      <w:r>
        <w:rPr>
          <w:rFonts w:ascii="仿宋_GB2312" w:eastAsia="仿宋_GB2312" w:hAnsi="华文楷体" w:hint="eastAsia"/>
          <w:sz w:val="28"/>
        </w:rPr>
        <w:t>传真</w:t>
      </w:r>
      <w:r>
        <w:rPr>
          <w:rFonts w:ascii="仿宋_GB2312" w:eastAsia="仿宋_GB2312" w:hAnsi="华文楷体" w:hint="eastAsia"/>
          <w:sz w:val="28"/>
          <w:u w:val="single"/>
        </w:rPr>
        <w:t xml:space="preserve">             </w:t>
      </w:r>
    </w:p>
    <w:p w:rsidR="00BE1911" w:rsidRDefault="00BE1911" w:rsidP="00BE1911">
      <w:pPr>
        <w:adjustRightInd w:val="0"/>
        <w:snapToGrid w:val="0"/>
        <w:rPr>
          <w:rFonts w:ascii="仿宋_GB2312" w:eastAsia="仿宋_GB2312" w:hAnsi="华文楷体"/>
          <w:sz w:val="28"/>
          <w:u w:val="single"/>
        </w:rPr>
      </w:pP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名称</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地址</w:t>
      </w:r>
      <w:r>
        <w:rPr>
          <w:rFonts w:ascii="仿宋_GB2312" w:eastAsia="仿宋_GB2312" w:hAnsi="华文楷体" w:hint="eastAsia"/>
          <w:sz w:val="28"/>
          <w:u w:val="single"/>
        </w:rPr>
        <w:t xml:space="preserve">                                         </w:t>
      </w:r>
      <w:r>
        <w:rPr>
          <w:rFonts w:ascii="仿宋_GB2312" w:eastAsia="仿宋_GB2312" w:hAnsi="华文楷体" w:hint="eastAsia"/>
          <w:sz w:val="28"/>
        </w:rPr>
        <w:t>邮编</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rPr>
      </w:pPr>
      <w:r>
        <w:rPr>
          <w:rFonts w:ascii="仿宋_GB2312" w:eastAsia="仿宋_GB2312" w:hAnsi="华文楷体" w:hint="eastAsia"/>
          <w:sz w:val="28"/>
        </w:rPr>
        <w:t>产品</w:t>
      </w:r>
      <w:r>
        <w:rPr>
          <w:rFonts w:ascii="仿宋_GB2312" w:eastAsia="仿宋_GB2312" w:hAnsi="华文楷体" w:hint="eastAsia"/>
          <w:sz w:val="28"/>
          <w:u w:val="single"/>
        </w:rPr>
        <w:t xml:space="preserve">                                     </w:t>
      </w:r>
      <w:r>
        <w:rPr>
          <w:rFonts w:ascii="仿宋_GB2312" w:eastAsia="仿宋_GB2312" w:hAnsi="华文楷体" w:hint="eastAsia"/>
          <w:sz w:val="28"/>
        </w:rPr>
        <w:t>品牌</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联系人</w:t>
      </w:r>
      <w:r>
        <w:rPr>
          <w:rFonts w:ascii="仿宋_GB2312" w:eastAsia="仿宋_GB2312" w:hAnsi="华文楷体" w:hint="eastAsia"/>
          <w:sz w:val="28"/>
          <w:u w:val="single"/>
        </w:rPr>
        <w:t xml:space="preserve">                      </w:t>
      </w:r>
      <w:r>
        <w:rPr>
          <w:rFonts w:ascii="仿宋_GB2312" w:eastAsia="仿宋_GB2312" w:hAnsi="华文楷体" w:hint="eastAsia"/>
          <w:sz w:val="28"/>
        </w:rPr>
        <w:t>电话</w:t>
      </w:r>
      <w:r>
        <w:rPr>
          <w:rFonts w:ascii="仿宋_GB2312" w:eastAsia="仿宋_GB2312" w:hAnsi="华文楷体" w:hint="eastAsia"/>
          <w:sz w:val="28"/>
          <w:u w:val="single"/>
        </w:rPr>
        <w:t xml:space="preserve">              </w:t>
      </w:r>
      <w:r>
        <w:rPr>
          <w:rFonts w:ascii="仿宋_GB2312" w:eastAsia="仿宋_GB2312" w:hAnsi="华文楷体" w:hint="eastAsia"/>
          <w:sz w:val="28"/>
        </w:rPr>
        <w:t>传真</w:t>
      </w:r>
      <w:r>
        <w:rPr>
          <w:rFonts w:ascii="仿宋_GB2312" w:eastAsia="仿宋_GB2312" w:hAnsi="华文楷体" w:hint="eastAsia"/>
          <w:sz w:val="28"/>
          <w:u w:val="single"/>
        </w:rPr>
        <w:t xml:space="preserve">             </w:t>
      </w:r>
    </w:p>
    <w:p w:rsidR="00BE1911" w:rsidRDefault="00BE1911" w:rsidP="00BE1911">
      <w:pPr>
        <w:adjustRightInd w:val="0"/>
        <w:snapToGrid w:val="0"/>
        <w:rPr>
          <w:rFonts w:ascii="仿宋_GB2312" w:eastAsia="仿宋_GB2312" w:hAnsi="华文楷体"/>
          <w:sz w:val="28"/>
          <w:u w:val="single"/>
        </w:rPr>
      </w:pP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名称</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地址</w:t>
      </w:r>
      <w:r>
        <w:rPr>
          <w:rFonts w:ascii="仿宋_GB2312" w:eastAsia="仿宋_GB2312" w:hAnsi="华文楷体" w:hint="eastAsia"/>
          <w:sz w:val="28"/>
          <w:u w:val="single"/>
        </w:rPr>
        <w:t xml:space="preserve">                                         </w:t>
      </w:r>
      <w:r>
        <w:rPr>
          <w:rFonts w:ascii="仿宋_GB2312" w:eastAsia="仿宋_GB2312" w:hAnsi="华文楷体" w:hint="eastAsia"/>
          <w:sz w:val="28"/>
        </w:rPr>
        <w:t>邮编</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rPr>
      </w:pPr>
      <w:r>
        <w:rPr>
          <w:rFonts w:ascii="仿宋_GB2312" w:eastAsia="仿宋_GB2312" w:hAnsi="华文楷体" w:hint="eastAsia"/>
          <w:sz w:val="28"/>
        </w:rPr>
        <w:t>产品</w:t>
      </w:r>
      <w:r>
        <w:rPr>
          <w:rFonts w:ascii="仿宋_GB2312" w:eastAsia="仿宋_GB2312" w:hAnsi="华文楷体" w:hint="eastAsia"/>
          <w:sz w:val="28"/>
          <w:u w:val="single"/>
        </w:rPr>
        <w:t xml:space="preserve">                                     </w:t>
      </w:r>
      <w:r>
        <w:rPr>
          <w:rFonts w:ascii="仿宋_GB2312" w:eastAsia="仿宋_GB2312" w:hAnsi="华文楷体" w:hint="eastAsia"/>
          <w:sz w:val="28"/>
        </w:rPr>
        <w:t>品牌</w:t>
      </w:r>
      <w:r>
        <w:rPr>
          <w:rFonts w:ascii="仿宋_GB2312" w:eastAsia="仿宋_GB2312" w:hAnsi="华文楷体" w:hint="eastAsia"/>
          <w:sz w:val="28"/>
          <w:u w:val="single"/>
        </w:rPr>
        <w:t xml:space="preserve">                  </w:t>
      </w:r>
    </w:p>
    <w:p w:rsidR="00BE1911" w:rsidRDefault="00BE1911" w:rsidP="00BE1911">
      <w:pPr>
        <w:spacing w:line="600" w:lineRule="exact"/>
        <w:rPr>
          <w:rFonts w:ascii="仿宋_GB2312" w:eastAsia="仿宋_GB2312" w:hAnsi="华文楷体"/>
          <w:sz w:val="28"/>
          <w:u w:val="single"/>
        </w:rPr>
      </w:pPr>
      <w:r>
        <w:rPr>
          <w:rFonts w:ascii="仿宋_GB2312" w:eastAsia="仿宋_GB2312" w:hAnsi="华文楷体" w:hint="eastAsia"/>
          <w:sz w:val="28"/>
        </w:rPr>
        <w:t>联系人</w:t>
      </w:r>
      <w:r>
        <w:rPr>
          <w:rFonts w:ascii="仿宋_GB2312" w:eastAsia="仿宋_GB2312" w:hAnsi="华文楷体" w:hint="eastAsia"/>
          <w:sz w:val="28"/>
          <w:u w:val="single"/>
        </w:rPr>
        <w:t xml:space="preserve">                      </w:t>
      </w:r>
      <w:r>
        <w:rPr>
          <w:rFonts w:ascii="仿宋_GB2312" w:eastAsia="仿宋_GB2312" w:hAnsi="华文楷体" w:hint="eastAsia"/>
          <w:sz w:val="28"/>
        </w:rPr>
        <w:t>电话</w:t>
      </w:r>
      <w:r>
        <w:rPr>
          <w:rFonts w:ascii="仿宋_GB2312" w:eastAsia="仿宋_GB2312" w:hAnsi="华文楷体" w:hint="eastAsia"/>
          <w:sz w:val="28"/>
          <w:u w:val="single"/>
        </w:rPr>
        <w:t xml:space="preserve">              </w:t>
      </w:r>
      <w:r>
        <w:rPr>
          <w:rFonts w:ascii="仿宋_GB2312" w:eastAsia="仿宋_GB2312" w:hAnsi="华文楷体" w:hint="eastAsia"/>
          <w:sz w:val="28"/>
        </w:rPr>
        <w:t>传真</w:t>
      </w:r>
      <w:r>
        <w:rPr>
          <w:rFonts w:ascii="仿宋_GB2312" w:eastAsia="仿宋_GB2312" w:hAnsi="华文楷体" w:hint="eastAsia"/>
          <w:sz w:val="28"/>
          <w:u w:val="single"/>
        </w:rPr>
        <w:t xml:space="preserve">             </w:t>
      </w:r>
    </w:p>
    <w:p w:rsidR="00BE1911" w:rsidRDefault="00BE1911" w:rsidP="00BE1911">
      <w:pPr>
        <w:spacing w:line="600" w:lineRule="exact"/>
        <w:rPr>
          <w:rFonts w:ascii="华文楷体" w:eastAsia="楷体_GB2312" w:hAnsi="华文楷体"/>
          <w:sz w:val="24"/>
        </w:rPr>
      </w:pPr>
      <w:r>
        <w:rPr>
          <w:rFonts w:ascii="宋体" w:eastAsia="楷体_GB2312" w:hAnsi="华文楷体" w:hint="eastAsia"/>
          <w:sz w:val="24"/>
        </w:rPr>
        <w:t>注：</w:t>
      </w:r>
      <w:r>
        <w:rPr>
          <w:rFonts w:ascii="华文楷体" w:eastAsia="楷体_GB2312" w:hAnsi="华文楷体" w:hint="eastAsia"/>
          <w:sz w:val="24"/>
        </w:rPr>
        <w:t>如不够填写，可另附页。</w:t>
      </w:r>
    </w:p>
    <w:p w:rsidR="00BE1911" w:rsidRDefault="00BE1911" w:rsidP="00BE1911">
      <w:pPr>
        <w:spacing w:line="560" w:lineRule="exact"/>
        <w:rPr>
          <w:rFonts w:ascii="仿宋_GB2312" w:eastAsia="仿宋_GB2312" w:hAnsi="宋体"/>
          <w:sz w:val="28"/>
          <w:szCs w:val="28"/>
        </w:rPr>
      </w:pPr>
      <w:r>
        <w:rPr>
          <w:rFonts w:ascii="仿宋_GB2312" w:eastAsia="仿宋_GB2312" w:hAnsi="宋体" w:hint="eastAsia"/>
          <w:sz w:val="28"/>
          <w:szCs w:val="28"/>
        </w:rPr>
        <w:lastRenderedPageBreak/>
        <w:t>表14</w:t>
      </w:r>
    </w:p>
    <w:p w:rsidR="00BE1911" w:rsidRDefault="00BE1911" w:rsidP="00BE1911">
      <w:pPr>
        <w:spacing w:line="560" w:lineRule="exact"/>
        <w:jc w:val="center"/>
        <w:rPr>
          <w:rFonts w:ascii="黑体" w:eastAsia="黑体" w:hAnsi="华文楷体"/>
          <w:sz w:val="36"/>
        </w:rPr>
      </w:pPr>
      <w:r>
        <w:rPr>
          <w:rFonts w:ascii="黑体" w:eastAsia="黑体" w:hAnsi="华文楷体" w:hint="eastAsia"/>
          <w:sz w:val="36"/>
        </w:rPr>
        <w:t>质量成本管理情况一览表</w:t>
      </w:r>
    </w:p>
    <w:p w:rsidR="00BE1911" w:rsidRDefault="00BE1911" w:rsidP="00BE1911">
      <w:pPr>
        <w:spacing w:line="560" w:lineRule="exact"/>
        <w:jc w:val="center"/>
        <w:rPr>
          <w:rFonts w:ascii="仿宋_GB2312" w:eastAsia="仿宋_GB2312" w:hAnsi="华文楷体"/>
          <w:sz w:val="36"/>
        </w:rPr>
      </w:pPr>
    </w:p>
    <w:tbl>
      <w:tblPr>
        <w:tblStyle w:val="ab"/>
        <w:tblW w:w="0" w:type="auto"/>
        <w:tblLayout w:type="fixed"/>
        <w:tblLook w:val="0000"/>
      </w:tblPr>
      <w:tblGrid>
        <w:gridCol w:w="837"/>
        <w:gridCol w:w="1277"/>
        <w:gridCol w:w="2135"/>
        <w:gridCol w:w="2339"/>
        <w:gridCol w:w="2519"/>
      </w:tblGrid>
      <w:tr w:rsidR="00BE1911" w:rsidTr="0052495D">
        <w:trPr>
          <w:cantSplit/>
          <w:trHeight w:val="7339"/>
        </w:trPr>
        <w:tc>
          <w:tcPr>
            <w:tcW w:w="837" w:type="dxa"/>
            <w:textDirection w:val="tbRlV"/>
          </w:tcPr>
          <w:p w:rsidR="00BE1911" w:rsidRDefault="00BE1911" w:rsidP="0052495D">
            <w:pPr>
              <w:spacing w:line="560" w:lineRule="exact"/>
              <w:ind w:left="113" w:right="113"/>
              <w:jc w:val="center"/>
              <w:rPr>
                <w:rFonts w:ascii="仿宋_GB2312" w:eastAsia="仿宋_GB2312" w:hAnsi="宋体"/>
                <w:sz w:val="28"/>
                <w:szCs w:val="28"/>
              </w:rPr>
            </w:pPr>
            <w:r>
              <w:rPr>
                <w:rFonts w:ascii="仿宋_GB2312" w:eastAsia="仿宋_GB2312" w:hAnsi="宋体" w:hint="eastAsia"/>
                <w:sz w:val="28"/>
                <w:szCs w:val="28"/>
              </w:rPr>
              <w:t>开展质量成本管理概况</w:t>
            </w:r>
          </w:p>
        </w:tc>
        <w:tc>
          <w:tcPr>
            <w:tcW w:w="8270" w:type="dxa"/>
            <w:gridSpan w:val="4"/>
          </w:tcPr>
          <w:p w:rsidR="00BE1911" w:rsidRDefault="00BE1911" w:rsidP="00F75352">
            <w:pPr>
              <w:spacing w:beforeLines="50" w:line="560" w:lineRule="exact"/>
              <w:rPr>
                <w:rFonts w:ascii="仿宋_GB2312" w:eastAsia="仿宋_GB2312" w:hAnsi="宋体"/>
                <w:sz w:val="28"/>
                <w:szCs w:val="28"/>
              </w:rPr>
            </w:pPr>
            <w:r>
              <w:rPr>
                <w:rFonts w:ascii="仿宋_GB2312" w:eastAsia="仿宋_GB2312" w:hAnsi="宋体" w:hint="eastAsia"/>
                <w:sz w:val="28"/>
                <w:szCs w:val="28"/>
              </w:rPr>
              <w:t>公司于        年     月份开始实施质量成本管理；</w:t>
            </w:r>
          </w:p>
          <w:p w:rsidR="00BE1911" w:rsidRDefault="00BE1911" w:rsidP="0052495D">
            <w:pPr>
              <w:spacing w:line="560" w:lineRule="exact"/>
              <w:rPr>
                <w:rFonts w:ascii="仿宋_GB2312" w:eastAsia="仿宋_GB2312" w:hAnsi="宋体"/>
                <w:sz w:val="28"/>
                <w:szCs w:val="28"/>
              </w:rPr>
            </w:pPr>
            <w:r>
              <w:rPr>
                <w:rFonts w:ascii="仿宋_GB2312" w:eastAsia="仿宋_GB2312" w:hAnsi="宋体" w:hint="eastAsia"/>
                <w:sz w:val="28"/>
                <w:szCs w:val="28"/>
              </w:rPr>
              <w:t>推进质量成本管理的责任部门、具体做法、成效（简述）：</w:t>
            </w:r>
          </w:p>
        </w:tc>
      </w:tr>
      <w:tr w:rsidR="00BE1911" w:rsidTr="00BE1911">
        <w:trPr>
          <w:trHeight w:val="624"/>
        </w:trPr>
        <w:tc>
          <w:tcPr>
            <w:tcW w:w="2114" w:type="dxa"/>
            <w:gridSpan w:val="2"/>
            <w:vAlign w:val="center"/>
          </w:tcPr>
          <w:p w:rsidR="00BE1911" w:rsidRDefault="00BE1911" w:rsidP="00BE1911">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质量成本分类</w:t>
            </w:r>
          </w:p>
        </w:tc>
        <w:tc>
          <w:tcPr>
            <w:tcW w:w="2135" w:type="dxa"/>
            <w:vAlign w:val="center"/>
          </w:tcPr>
          <w:p w:rsidR="00BE1911" w:rsidRDefault="00BE1911" w:rsidP="00BE1911">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年</w:t>
            </w:r>
          </w:p>
        </w:tc>
        <w:tc>
          <w:tcPr>
            <w:tcW w:w="2339" w:type="dxa"/>
            <w:vAlign w:val="center"/>
          </w:tcPr>
          <w:p w:rsidR="00BE1911" w:rsidRDefault="00BE1911" w:rsidP="00BE1911">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年</w:t>
            </w:r>
          </w:p>
        </w:tc>
        <w:tc>
          <w:tcPr>
            <w:tcW w:w="2519" w:type="dxa"/>
            <w:vAlign w:val="center"/>
          </w:tcPr>
          <w:p w:rsidR="00BE1911" w:rsidRDefault="00BE1911" w:rsidP="00BE1911">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年</w:t>
            </w:r>
          </w:p>
        </w:tc>
      </w:tr>
      <w:tr w:rsidR="00BE1911" w:rsidTr="00BE1911">
        <w:trPr>
          <w:trHeight w:val="624"/>
        </w:trPr>
        <w:tc>
          <w:tcPr>
            <w:tcW w:w="2114" w:type="dxa"/>
            <w:gridSpan w:val="2"/>
            <w:vAlign w:val="center"/>
          </w:tcPr>
          <w:p w:rsidR="00BE1911" w:rsidRDefault="00BE1911" w:rsidP="00BE1911">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预防成本</w:t>
            </w:r>
          </w:p>
        </w:tc>
        <w:tc>
          <w:tcPr>
            <w:tcW w:w="2135" w:type="dxa"/>
            <w:vAlign w:val="center"/>
          </w:tcPr>
          <w:p w:rsidR="00BE1911" w:rsidRDefault="00BE1911" w:rsidP="00BE1911">
            <w:pPr>
              <w:adjustRightInd w:val="0"/>
              <w:snapToGrid w:val="0"/>
              <w:jc w:val="center"/>
              <w:rPr>
                <w:rFonts w:ascii="仿宋_GB2312" w:eastAsia="仿宋_GB2312" w:hAnsi="宋体"/>
                <w:sz w:val="28"/>
                <w:szCs w:val="28"/>
              </w:rPr>
            </w:pPr>
          </w:p>
        </w:tc>
        <w:tc>
          <w:tcPr>
            <w:tcW w:w="2339" w:type="dxa"/>
            <w:vAlign w:val="center"/>
          </w:tcPr>
          <w:p w:rsidR="00BE1911" w:rsidRDefault="00BE1911" w:rsidP="00BE1911">
            <w:pPr>
              <w:adjustRightInd w:val="0"/>
              <w:snapToGrid w:val="0"/>
              <w:jc w:val="center"/>
              <w:rPr>
                <w:rFonts w:ascii="仿宋_GB2312" w:eastAsia="仿宋_GB2312" w:hAnsi="宋体"/>
                <w:sz w:val="28"/>
                <w:szCs w:val="28"/>
              </w:rPr>
            </w:pPr>
          </w:p>
        </w:tc>
        <w:tc>
          <w:tcPr>
            <w:tcW w:w="2519" w:type="dxa"/>
            <w:vAlign w:val="center"/>
          </w:tcPr>
          <w:p w:rsidR="00BE1911" w:rsidRDefault="00BE1911" w:rsidP="00BE1911">
            <w:pPr>
              <w:adjustRightInd w:val="0"/>
              <w:snapToGrid w:val="0"/>
              <w:jc w:val="center"/>
              <w:rPr>
                <w:rFonts w:ascii="仿宋_GB2312" w:eastAsia="仿宋_GB2312" w:hAnsi="宋体"/>
                <w:sz w:val="28"/>
                <w:szCs w:val="28"/>
              </w:rPr>
            </w:pPr>
          </w:p>
        </w:tc>
      </w:tr>
      <w:tr w:rsidR="00BE1911" w:rsidTr="00BE1911">
        <w:trPr>
          <w:trHeight w:val="624"/>
        </w:trPr>
        <w:tc>
          <w:tcPr>
            <w:tcW w:w="2114" w:type="dxa"/>
            <w:gridSpan w:val="2"/>
            <w:vAlign w:val="center"/>
          </w:tcPr>
          <w:p w:rsidR="00BE1911" w:rsidRDefault="00BE1911" w:rsidP="00BE1911">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鉴别成本</w:t>
            </w:r>
          </w:p>
        </w:tc>
        <w:tc>
          <w:tcPr>
            <w:tcW w:w="2135" w:type="dxa"/>
            <w:vAlign w:val="center"/>
          </w:tcPr>
          <w:p w:rsidR="00BE1911" w:rsidRDefault="00BE1911" w:rsidP="00BE1911">
            <w:pPr>
              <w:adjustRightInd w:val="0"/>
              <w:snapToGrid w:val="0"/>
              <w:jc w:val="center"/>
              <w:rPr>
                <w:rFonts w:ascii="仿宋_GB2312" w:eastAsia="仿宋_GB2312" w:hAnsi="宋体"/>
                <w:sz w:val="28"/>
                <w:szCs w:val="28"/>
              </w:rPr>
            </w:pPr>
          </w:p>
        </w:tc>
        <w:tc>
          <w:tcPr>
            <w:tcW w:w="2339" w:type="dxa"/>
            <w:vAlign w:val="center"/>
          </w:tcPr>
          <w:p w:rsidR="00BE1911" w:rsidRDefault="00BE1911" w:rsidP="00BE1911">
            <w:pPr>
              <w:adjustRightInd w:val="0"/>
              <w:snapToGrid w:val="0"/>
              <w:jc w:val="center"/>
              <w:rPr>
                <w:rFonts w:ascii="仿宋_GB2312" w:eastAsia="仿宋_GB2312" w:hAnsi="宋体"/>
                <w:sz w:val="28"/>
                <w:szCs w:val="28"/>
              </w:rPr>
            </w:pPr>
          </w:p>
        </w:tc>
        <w:tc>
          <w:tcPr>
            <w:tcW w:w="2519" w:type="dxa"/>
            <w:vAlign w:val="center"/>
          </w:tcPr>
          <w:p w:rsidR="00BE1911" w:rsidRDefault="00BE1911" w:rsidP="00BE1911">
            <w:pPr>
              <w:adjustRightInd w:val="0"/>
              <w:snapToGrid w:val="0"/>
              <w:jc w:val="center"/>
              <w:rPr>
                <w:rFonts w:ascii="仿宋_GB2312" w:eastAsia="仿宋_GB2312" w:hAnsi="宋体"/>
                <w:sz w:val="28"/>
                <w:szCs w:val="28"/>
              </w:rPr>
            </w:pPr>
          </w:p>
        </w:tc>
      </w:tr>
      <w:tr w:rsidR="00BE1911" w:rsidTr="00BE1911">
        <w:trPr>
          <w:trHeight w:val="624"/>
        </w:trPr>
        <w:tc>
          <w:tcPr>
            <w:tcW w:w="2114" w:type="dxa"/>
            <w:gridSpan w:val="2"/>
            <w:vAlign w:val="center"/>
          </w:tcPr>
          <w:p w:rsidR="00BE1911" w:rsidRDefault="00BE1911" w:rsidP="00BE1911">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内部故障成本</w:t>
            </w:r>
          </w:p>
        </w:tc>
        <w:tc>
          <w:tcPr>
            <w:tcW w:w="2135" w:type="dxa"/>
            <w:vAlign w:val="center"/>
          </w:tcPr>
          <w:p w:rsidR="00BE1911" w:rsidRDefault="00BE1911" w:rsidP="00BE1911">
            <w:pPr>
              <w:adjustRightInd w:val="0"/>
              <w:snapToGrid w:val="0"/>
              <w:jc w:val="center"/>
              <w:rPr>
                <w:rFonts w:ascii="仿宋_GB2312" w:eastAsia="仿宋_GB2312" w:hAnsi="宋体"/>
                <w:sz w:val="28"/>
                <w:szCs w:val="28"/>
              </w:rPr>
            </w:pPr>
          </w:p>
        </w:tc>
        <w:tc>
          <w:tcPr>
            <w:tcW w:w="2339" w:type="dxa"/>
            <w:vAlign w:val="center"/>
          </w:tcPr>
          <w:p w:rsidR="00BE1911" w:rsidRDefault="00BE1911" w:rsidP="00BE1911">
            <w:pPr>
              <w:adjustRightInd w:val="0"/>
              <w:snapToGrid w:val="0"/>
              <w:jc w:val="center"/>
              <w:rPr>
                <w:rFonts w:ascii="仿宋_GB2312" w:eastAsia="仿宋_GB2312" w:hAnsi="宋体"/>
                <w:sz w:val="28"/>
                <w:szCs w:val="28"/>
              </w:rPr>
            </w:pPr>
          </w:p>
        </w:tc>
        <w:tc>
          <w:tcPr>
            <w:tcW w:w="2519" w:type="dxa"/>
            <w:vAlign w:val="center"/>
          </w:tcPr>
          <w:p w:rsidR="00BE1911" w:rsidRDefault="00BE1911" w:rsidP="00BE1911">
            <w:pPr>
              <w:adjustRightInd w:val="0"/>
              <w:snapToGrid w:val="0"/>
              <w:jc w:val="center"/>
              <w:rPr>
                <w:rFonts w:ascii="仿宋_GB2312" w:eastAsia="仿宋_GB2312" w:hAnsi="宋体"/>
                <w:sz w:val="28"/>
                <w:szCs w:val="28"/>
              </w:rPr>
            </w:pPr>
          </w:p>
        </w:tc>
      </w:tr>
      <w:tr w:rsidR="00BE1911" w:rsidTr="00BE1911">
        <w:trPr>
          <w:trHeight w:val="624"/>
        </w:trPr>
        <w:tc>
          <w:tcPr>
            <w:tcW w:w="2114" w:type="dxa"/>
            <w:gridSpan w:val="2"/>
            <w:vAlign w:val="center"/>
          </w:tcPr>
          <w:p w:rsidR="00BE1911" w:rsidRDefault="00BE1911" w:rsidP="00BE1911">
            <w:pPr>
              <w:adjustRightInd w:val="0"/>
              <w:snapToGrid w:val="0"/>
              <w:jc w:val="center"/>
              <w:rPr>
                <w:rFonts w:ascii="仿宋_GB2312" w:eastAsia="仿宋_GB2312" w:hAnsi="宋体"/>
                <w:sz w:val="28"/>
                <w:szCs w:val="28"/>
              </w:rPr>
            </w:pPr>
            <w:r>
              <w:rPr>
                <w:rFonts w:ascii="仿宋_GB2312" w:eastAsia="仿宋_GB2312" w:hAnsi="宋体" w:hint="eastAsia"/>
                <w:sz w:val="28"/>
                <w:szCs w:val="28"/>
              </w:rPr>
              <w:t>外部故障成本</w:t>
            </w:r>
          </w:p>
        </w:tc>
        <w:tc>
          <w:tcPr>
            <w:tcW w:w="2135" w:type="dxa"/>
            <w:vAlign w:val="center"/>
          </w:tcPr>
          <w:p w:rsidR="00BE1911" w:rsidRDefault="00BE1911" w:rsidP="00BE1911">
            <w:pPr>
              <w:adjustRightInd w:val="0"/>
              <w:snapToGrid w:val="0"/>
              <w:jc w:val="center"/>
              <w:rPr>
                <w:rFonts w:ascii="仿宋_GB2312" w:eastAsia="仿宋_GB2312" w:hAnsi="宋体"/>
                <w:sz w:val="28"/>
                <w:szCs w:val="28"/>
              </w:rPr>
            </w:pPr>
          </w:p>
        </w:tc>
        <w:tc>
          <w:tcPr>
            <w:tcW w:w="2339" w:type="dxa"/>
            <w:vAlign w:val="center"/>
          </w:tcPr>
          <w:p w:rsidR="00BE1911" w:rsidRDefault="00BE1911" w:rsidP="00BE1911">
            <w:pPr>
              <w:adjustRightInd w:val="0"/>
              <w:snapToGrid w:val="0"/>
              <w:jc w:val="center"/>
              <w:rPr>
                <w:rFonts w:ascii="仿宋_GB2312" w:eastAsia="仿宋_GB2312" w:hAnsi="宋体"/>
                <w:sz w:val="28"/>
                <w:szCs w:val="28"/>
              </w:rPr>
            </w:pPr>
          </w:p>
        </w:tc>
        <w:tc>
          <w:tcPr>
            <w:tcW w:w="2519" w:type="dxa"/>
            <w:vAlign w:val="center"/>
          </w:tcPr>
          <w:p w:rsidR="00BE1911" w:rsidRDefault="00BE1911" w:rsidP="00BE1911">
            <w:pPr>
              <w:adjustRightInd w:val="0"/>
              <w:snapToGrid w:val="0"/>
              <w:jc w:val="center"/>
              <w:rPr>
                <w:rFonts w:ascii="仿宋_GB2312" w:eastAsia="仿宋_GB2312" w:hAnsi="宋体"/>
                <w:sz w:val="28"/>
                <w:szCs w:val="28"/>
              </w:rPr>
            </w:pPr>
          </w:p>
        </w:tc>
      </w:tr>
    </w:tbl>
    <w:p w:rsidR="006D121E" w:rsidRDefault="006D121E" w:rsidP="006D121E">
      <w:pPr>
        <w:adjustRightInd w:val="0"/>
        <w:snapToGrid w:val="0"/>
        <w:spacing w:line="240" w:lineRule="exact"/>
        <w:rPr>
          <w:rFonts w:ascii="仿宋_GB2312" w:eastAsia="仿宋_GB2312" w:hAnsi="Calibri"/>
          <w:sz w:val="32"/>
          <w:szCs w:val="32"/>
        </w:rPr>
      </w:pPr>
    </w:p>
    <w:p w:rsidR="00BE1911" w:rsidRDefault="00BE1911" w:rsidP="006D121E">
      <w:pPr>
        <w:adjustRightInd w:val="0"/>
        <w:snapToGrid w:val="0"/>
        <w:spacing w:line="240" w:lineRule="exact"/>
        <w:rPr>
          <w:rFonts w:ascii="仿宋_GB2312" w:eastAsia="仿宋_GB2312" w:hAnsi="Calibri"/>
          <w:sz w:val="32"/>
          <w:szCs w:val="32"/>
        </w:rPr>
        <w:sectPr w:rsidR="00BE1911" w:rsidSect="00CB28D3">
          <w:pgSz w:w="11906" w:h="16838" w:code="9"/>
          <w:pgMar w:top="2155" w:right="1531" w:bottom="1985" w:left="1588" w:header="2098" w:footer="1531" w:gutter="0"/>
          <w:cols w:space="425"/>
          <w:docGrid w:type="linesAndChars" w:linePitch="288" w:charSpace="-3018"/>
        </w:sectPr>
      </w:pPr>
    </w:p>
    <w:p w:rsidR="00BE1911" w:rsidRDefault="00BE1911" w:rsidP="00BE1911">
      <w:pPr>
        <w:spacing w:line="0" w:lineRule="atLeast"/>
        <w:rPr>
          <w:rFonts w:ascii="仿宋_GB2312" w:eastAsia="仿宋_GB2312" w:hAnsi="宋体"/>
          <w:sz w:val="28"/>
          <w:szCs w:val="28"/>
        </w:rPr>
      </w:pPr>
      <w:r>
        <w:rPr>
          <w:rFonts w:ascii="仿宋_GB2312" w:eastAsia="仿宋_GB2312" w:hAnsi="宋体" w:hint="eastAsia"/>
          <w:sz w:val="28"/>
          <w:szCs w:val="28"/>
        </w:rPr>
        <w:lastRenderedPageBreak/>
        <w:t>表 15</w:t>
      </w:r>
    </w:p>
    <w:p w:rsidR="00BE1911" w:rsidRDefault="00BE1911" w:rsidP="00F75352">
      <w:pPr>
        <w:spacing w:afterLines="50" w:line="560" w:lineRule="exact"/>
        <w:jc w:val="center"/>
        <w:rPr>
          <w:rFonts w:eastAsia="黑体"/>
          <w:sz w:val="36"/>
        </w:rPr>
      </w:pPr>
      <w:r>
        <w:rPr>
          <w:rFonts w:eastAsia="黑体" w:hint="eastAsia"/>
          <w:sz w:val="36"/>
        </w:rPr>
        <w:t>主要相关方利益识别一览表</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274"/>
        <w:gridCol w:w="4307"/>
        <w:gridCol w:w="1392"/>
        <w:gridCol w:w="4316"/>
        <w:gridCol w:w="1177"/>
      </w:tblGrid>
      <w:tr w:rsidR="00BE1911" w:rsidTr="00BE1911">
        <w:trPr>
          <w:trHeight w:val="567"/>
        </w:trPr>
        <w:tc>
          <w:tcPr>
            <w:tcW w:w="959" w:type="dxa"/>
            <w:tcBorders>
              <w:top w:val="single" w:sz="8" w:space="0" w:color="auto"/>
              <w:left w:val="single" w:sz="8" w:space="0" w:color="auto"/>
            </w:tcBorders>
            <w:vAlign w:val="center"/>
          </w:tcPr>
          <w:p w:rsidR="00BE1911" w:rsidRPr="00BE1911" w:rsidRDefault="00BE1911" w:rsidP="00BE1911">
            <w:pPr>
              <w:adjustRightInd w:val="0"/>
              <w:snapToGrid w:val="0"/>
              <w:jc w:val="center"/>
              <w:rPr>
                <w:rFonts w:ascii="仿宋_GB2312" w:eastAsia="仿宋_GB2312"/>
                <w:spacing w:val="-16"/>
                <w:sz w:val="24"/>
              </w:rPr>
            </w:pPr>
            <w:r w:rsidRPr="00BE1911">
              <w:rPr>
                <w:rFonts w:ascii="仿宋_GB2312" w:eastAsia="仿宋_GB2312" w:hint="eastAsia"/>
                <w:spacing w:val="-16"/>
                <w:sz w:val="24"/>
              </w:rPr>
              <w:t>类别</w:t>
            </w:r>
          </w:p>
        </w:tc>
        <w:tc>
          <w:tcPr>
            <w:tcW w:w="2274" w:type="dxa"/>
            <w:tcBorders>
              <w:top w:val="single" w:sz="8" w:space="0" w:color="auto"/>
            </w:tcBorders>
            <w:vAlign w:val="center"/>
          </w:tcPr>
          <w:p w:rsidR="00BE1911" w:rsidRPr="00BE1911" w:rsidRDefault="00BE1911" w:rsidP="00BE1911">
            <w:pPr>
              <w:adjustRightInd w:val="0"/>
              <w:snapToGrid w:val="0"/>
              <w:jc w:val="center"/>
              <w:rPr>
                <w:rFonts w:ascii="仿宋_GB2312" w:eastAsia="仿宋_GB2312"/>
                <w:spacing w:val="-16"/>
                <w:sz w:val="24"/>
              </w:rPr>
            </w:pPr>
            <w:r w:rsidRPr="00BE1911">
              <w:rPr>
                <w:rFonts w:ascii="仿宋_GB2312" w:eastAsia="仿宋_GB2312" w:hint="eastAsia"/>
                <w:spacing w:val="-16"/>
                <w:sz w:val="24"/>
              </w:rPr>
              <w:t>相关方名称</w:t>
            </w:r>
          </w:p>
        </w:tc>
        <w:tc>
          <w:tcPr>
            <w:tcW w:w="4307" w:type="dxa"/>
            <w:tcBorders>
              <w:top w:val="single" w:sz="8" w:space="0" w:color="auto"/>
            </w:tcBorders>
            <w:vAlign w:val="center"/>
          </w:tcPr>
          <w:p w:rsidR="00BE1911" w:rsidRPr="00BE1911" w:rsidRDefault="00BE1911" w:rsidP="00BE1911">
            <w:pPr>
              <w:adjustRightInd w:val="0"/>
              <w:snapToGrid w:val="0"/>
              <w:jc w:val="center"/>
              <w:rPr>
                <w:rFonts w:ascii="仿宋_GB2312" w:eastAsia="仿宋_GB2312"/>
                <w:spacing w:val="-16"/>
                <w:sz w:val="24"/>
              </w:rPr>
            </w:pPr>
            <w:r w:rsidRPr="00BE1911">
              <w:rPr>
                <w:rFonts w:ascii="仿宋_GB2312" w:eastAsia="仿宋_GB2312" w:hint="eastAsia"/>
                <w:spacing w:val="-16"/>
                <w:sz w:val="24"/>
              </w:rPr>
              <w:t>主要价值诉求</w:t>
            </w:r>
          </w:p>
        </w:tc>
        <w:tc>
          <w:tcPr>
            <w:tcW w:w="1392" w:type="dxa"/>
            <w:tcBorders>
              <w:top w:val="single" w:sz="8" w:space="0" w:color="auto"/>
            </w:tcBorders>
            <w:vAlign w:val="center"/>
          </w:tcPr>
          <w:p w:rsidR="00BE1911" w:rsidRPr="00BE1911" w:rsidRDefault="00BE1911" w:rsidP="00BE1911">
            <w:pPr>
              <w:adjustRightInd w:val="0"/>
              <w:snapToGrid w:val="0"/>
              <w:jc w:val="center"/>
              <w:rPr>
                <w:rFonts w:ascii="仿宋_GB2312" w:eastAsia="仿宋_GB2312"/>
                <w:spacing w:val="-16"/>
                <w:sz w:val="24"/>
              </w:rPr>
            </w:pPr>
            <w:r w:rsidRPr="00BE1911">
              <w:rPr>
                <w:rFonts w:ascii="仿宋_GB2312" w:eastAsia="仿宋_GB2312" w:hint="eastAsia"/>
                <w:spacing w:val="-16"/>
                <w:sz w:val="24"/>
              </w:rPr>
              <w:t>评价指标</w:t>
            </w:r>
          </w:p>
        </w:tc>
        <w:tc>
          <w:tcPr>
            <w:tcW w:w="4316" w:type="dxa"/>
            <w:tcBorders>
              <w:top w:val="single" w:sz="8" w:space="0" w:color="auto"/>
            </w:tcBorders>
            <w:vAlign w:val="center"/>
          </w:tcPr>
          <w:p w:rsidR="00BE1911" w:rsidRPr="00BE1911" w:rsidRDefault="00BE1911" w:rsidP="00BE1911">
            <w:pPr>
              <w:adjustRightInd w:val="0"/>
              <w:snapToGrid w:val="0"/>
              <w:jc w:val="center"/>
              <w:rPr>
                <w:rFonts w:ascii="仿宋_GB2312" w:eastAsia="仿宋_GB2312"/>
                <w:spacing w:val="-16"/>
                <w:sz w:val="24"/>
              </w:rPr>
            </w:pPr>
            <w:r w:rsidRPr="00BE1911">
              <w:rPr>
                <w:rFonts w:ascii="仿宋_GB2312" w:eastAsia="仿宋_GB2312" w:hint="eastAsia"/>
                <w:spacing w:val="-16"/>
                <w:sz w:val="24"/>
              </w:rPr>
              <w:t>达成途径（措施）</w:t>
            </w:r>
          </w:p>
        </w:tc>
        <w:tc>
          <w:tcPr>
            <w:tcW w:w="1177" w:type="dxa"/>
            <w:tcBorders>
              <w:top w:val="single" w:sz="8" w:space="0" w:color="auto"/>
              <w:right w:val="single" w:sz="8" w:space="0" w:color="auto"/>
            </w:tcBorders>
            <w:vAlign w:val="center"/>
          </w:tcPr>
          <w:p w:rsidR="00BE1911" w:rsidRPr="00BE1911" w:rsidRDefault="00BE1911" w:rsidP="00BE1911">
            <w:pPr>
              <w:adjustRightInd w:val="0"/>
              <w:snapToGrid w:val="0"/>
              <w:jc w:val="center"/>
              <w:rPr>
                <w:rFonts w:ascii="仿宋_GB2312" w:eastAsia="仿宋_GB2312"/>
                <w:spacing w:val="-16"/>
                <w:sz w:val="24"/>
              </w:rPr>
            </w:pPr>
            <w:r w:rsidRPr="00BE1911">
              <w:rPr>
                <w:rFonts w:ascii="仿宋_GB2312" w:eastAsia="仿宋_GB2312" w:hint="eastAsia"/>
                <w:spacing w:val="-16"/>
                <w:sz w:val="24"/>
              </w:rPr>
              <w:t>备注</w:t>
            </w:r>
          </w:p>
        </w:tc>
      </w:tr>
      <w:tr w:rsidR="00BE1911" w:rsidTr="00BE1911">
        <w:trPr>
          <w:trHeight w:val="567"/>
        </w:trPr>
        <w:tc>
          <w:tcPr>
            <w:tcW w:w="959" w:type="dxa"/>
            <w:vMerge w:val="restart"/>
            <w:tcBorders>
              <w:lef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r w:rsidRPr="00BE1911">
              <w:rPr>
                <w:rFonts w:ascii="仿宋_GB2312" w:eastAsia="仿宋_GB2312" w:hint="eastAsia"/>
                <w:sz w:val="24"/>
              </w:rPr>
              <w:t>顾客</w:t>
            </w:r>
          </w:p>
        </w:tc>
        <w:tc>
          <w:tcPr>
            <w:tcW w:w="2274" w:type="dxa"/>
            <w:vAlign w:val="center"/>
          </w:tcPr>
          <w:p w:rsidR="00BE1911" w:rsidRPr="00BE1911" w:rsidRDefault="00BE1911" w:rsidP="00BE1911">
            <w:pPr>
              <w:adjustRightInd w:val="0"/>
              <w:snapToGrid w:val="0"/>
              <w:jc w:val="center"/>
              <w:rPr>
                <w:rFonts w:ascii="仿宋_GB2312" w:eastAsia="仿宋_GB2312"/>
                <w:sz w:val="24"/>
              </w:rPr>
            </w:pPr>
          </w:p>
        </w:tc>
        <w:tc>
          <w:tcPr>
            <w:tcW w:w="4307" w:type="dxa"/>
            <w:vAlign w:val="center"/>
          </w:tcPr>
          <w:p w:rsidR="00BE1911" w:rsidRPr="00BE1911" w:rsidRDefault="00BE1911" w:rsidP="00BE1911">
            <w:pPr>
              <w:adjustRightInd w:val="0"/>
              <w:snapToGrid w:val="0"/>
              <w:jc w:val="center"/>
              <w:rPr>
                <w:rFonts w:ascii="仿宋_GB2312" w:eastAsia="仿宋_GB2312"/>
                <w:sz w:val="24"/>
              </w:rPr>
            </w:pPr>
          </w:p>
        </w:tc>
        <w:tc>
          <w:tcPr>
            <w:tcW w:w="1392" w:type="dxa"/>
            <w:vAlign w:val="center"/>
          </w:tcPr>
          <w:p w:rsidR="00BE1911" w:rsidRPr="00BE1911" w:rsidRDefault="00BE1911" w:rsidP="00BE1911">
            <w:pPr>
              <w:adjustRightInd w:val="0"/>
              <w:snapToGrid w:val="0"/>
              <w:jc w:val="center"/>
              <w:rPr>
                <w:rFonts w:ascii="仿宋_GB2312" w:eastAsia="仿宋_GB2312"/>
                <w:sz w:val="24"/>
              </w:rPr>
            </w:pPr>
          </w:p>
        </w:tc>
        <w:tc>
          <w:tcPr>
            <w:tcW w:w="4316" w:type="dxa"/>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r w:rsidR="00BE1911" w:rsidTr="00BE1911">
        <w:trPr>
          <w:trHeight w:val="567"/>
        </w:trPr>
        <w:tc>
          <w:tcPr>
            <w:tcW w:w="959" w:type="dxa"/>
            <w:vMerge/>
            <w:tcBorders>
              <w:lef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c>
          <w:tcPr>
            <w:tcW w:w="2274" w:type="dxa"/>
            <w:vAlign w:val="center"/>
          </w:tcPr>
          <w:p w:rsidR="00BE1911" w:rsidRPr="00BE1911" w:rsidRDefault="00BE1911" w:rsidP="00BE1911">
            <w:pPr>
              <w:adjustRightInd w:val="0"/>
              <w:snapToGrid w:val="0"/>
              <w:jc w:val="center"/>
              <w:rPr>
                <w:rFonts w:ascii="仿宋_GB2312" w:eastAsia="仿宋_GB2312"/>
                <w:sz w:val="24"/>
              </w:rPr>
            </w:pPr>
          </w:p>
        </w:tc>
        <w:tc>
          <w:tcPr>
            <w:tcW w:w="4307" w:type="dxa"/>
            <w:vAlign w:val="center"/>
          </w:tcPr>
          <w:p w:rsidR="00BE1911" w:rsidRPr="00BE1911" w:rsidRDefault="00BE1911" w:rsidP="00BE1911">
            <w:pPr>
              <w:adjustRightInd w:val="0"/>
              <w:snapToGrid w:val="0"/>
              <w:jc w:val="center"/>
              <w:rPr>
                <w:rFonts w:ascii="仿宋_GB2312" w:eastAsia="仿宋_GB2312"/>
                <w:sz w:val="24"/>
              </w:rPr>
            </w:pPr>
          </w:p>
        </w:tc>
        <w:tc>
          <w:tcPr>
            <w:tcW w:w="1392" w:type="dxa"/>
            <w:vAlign w:val="center"/>
          </w:tcPr>
          <w:p w:rsidR="00BE1911" w:rsidRPr="00BE1911" w:rsidRDefault="00BE1911" w:rsidP="00BE1911">
            <w:pPr>
              <w:adjustRightInd w:val="0"/>
              <w:snapToGrid w:val="0"/>
              <w:jc w:val="center"/>
              <w:rPr>
                <w:rFonts w:ascii="仿宋_GB2312" w:eastAsia="仿宋_GB2312"/>
                <w:sz w:val="24"/>
              </w:rPr>
            </w:pPr>
          </w:p>
        </w:tc>
        <w:tc>
          <w:tcPr>
            <w:tcW w:w="4316" w:type="dxa"/>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r w:rsidR="00BE1911" w:rsidTr="00BE1911">
        <w:trPr>
          <w:trHeight w:val="567"/>
        </w:trPr>
        <w:tc>
          <w:tcPr>
            <w:tcW w:w="959" w:type="dxa"/>
            <w:vMerge w:val="restart"/>
            <w:tcBorders>
              <w:lef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r w:rsidRPr="00BE1911">
              <w:rPr>
                <w:rFonts w:ascii="仿宋_GB2312" w:eastAsia="仿宋_GB2312" w:hint="eastAsia"/>
                <w:sz w:val="24"/>
              </w:rPr>
              <w:t>供方合作伙伴</w:t>
            </w:r>
          </w:p>
        </w:tc>
        <w:tc>
          <w:tcPr>
            <w:tcW w:w="2274" w:type="dxa"/>
            <w:vAlign w:val="center"/>
          </w:tcPr>
          <w:p w:rsidR="00BE1911" w:rsidRPr="00BE1911" w:rsidRDefault="00BE1911" w:rsidP="00BE1911">
            <w:pPr>
              <w:adjustRightInd w:val="0"/>
              <w:snapToGrid w:val="0"/>
              <w:jc w:val="center"/>
              <w:rPr>
                <w:rFonts w:ascii="仿宋_GB2312" w:eastAsia="仿宋_GB2312"/>
                <w:sz w:val="24"/>
              </w:rPr>
            </w:pPr>
          </w:p>
        </w:tc>
        <w:tc>
          <w:tcPr>
            <w:tcW w:w="4307" w:type="dxa"/>
            <w:vAlign w:val="center"/>
          </w:tcPr>
          <w:p w:rsidR="00BE1911" w:rsidRPr="00BE1911" w:rsidRDefault="00BE1911" w:rsidP="00BE1911">
            <w:pPr>
              <w:adjustRightInd w:val="0"/>
              <w:snapToGrid w:val="0"/>
              <w:jc w:val="center"/>
              <w:rPr>
                <w:rFonts w:ascii="仿宋_GB2312" w:eastAsia="仿宋_GB2312"/>
                <w:sz w:val="24"/>
              </w:rPr>
            </w:pPr>
          </w:p>
        </w:tc>
        <w:tc>
          <w:tcPr>
            <w:tcW w:w="1392" w:type="dxa"/>
            <w:vAlign w:val="center"/>
          </w:tcPr>
          <w:p w:rsidR="00BE1911" w:rsidRPr="00BE1911" w:rsidRDefault="00BE1911" w:rsidP="00BE1911">
            <w:pPr>
              <w:adjustRightInd w:val="0"/>
              <w:snapToGrid w:val="0"/>
              <w:jc w:val="center"/>
              <w:rPr>
                <w:rFonts w:ascii="仿宋_GB2312" w:eastAsia="仿宋_GB2312"/>
                <w:sz w:val="24"/>
              </w:rPr>
            </w:pPr>
          </w:p>
        </w:tc>
        <w:tc>
          <w:tcPr>
            <w:tcW w:w="4316" w:type="dxa"/>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r w:rsidR="00BE1911" w:rsidTr="00BE1911">
        <w:trPr>
          <w:trHeight w:val="567"/>
        </w:trPr>
        <w:tc>
          <w:tcPr>
            <w:tcW w:w="959" w:type="dxa"/>
            <w:vMerge/>
            <w:tcBorders>
              <w:lef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c>
          <w:tcPr>
            <w:tcW w:w="2274" w:type="dxa"/>
            <w:vAlign w:val="center"/>
          </w:tcPr>
          <w:p w:rsidR="00BE1911" w:rsidRPr="00BE1911" w:rsidRDefault="00BE1911" w:rsidP="00BE1911">
            <w:pPr>
              <w:adjustRightInd w:val="0"/>
              <w:snapToGrid w:val="0"/>
              <w:jc w:val="center"/>
              <w:rPr>
                <w:rFonts w:ascii="仿宋_GB2312" w:eastAsia="仿宋_GB2312"/>
                <w:sz w:val="24"/>
              </w:rPr>
            </w:pPr>
          </w:p>
        </w:tc>
        <w:tc>
          <w:tcPr>
            <w:tcW w:w="4307" w:type="dxa"/>
            <w:vAlign w:val="center"/>
          </w:tcPr>
          <w:p w:rsidR="00BE1911" w:rsidRPr="00BE1911" w:rsidRDefault="00BE1911" w:rsidP="00BE1911">
            <w:pPr>
              <w:adjustRightInd w:val="0"/>
              <w:snapToGrid w:val="0"/>
              <w:jc w:val="center"/>
              <w:rPr>
                <w:rFonts w:ascii="仿宋_GB2312" w:eastAsia="仿宋_GB2312"/>
                <w:sz w:val="24"/>
              </w:rPr>
            </w:pPr>
          </w:p>
        </w:tc>
        <w:tc>
          <w:tcPr>
            <w:tcW w:w="1392" w:type="dxa"/>
            <w:vAlign w:val="center"/>
          </w:tcPr>
          <w:p w:rsidR="00BE1911" w:rsidRPr="00BE1911" w:rsidRDefault="00BE1911" w:rsidP="00BE1911">
            <w:pPr>
              <w:adjustRightInd w:val="0"/>
              <w:snapToGrid w:val="0"/>
              <w:jc w:val="center"/>
              <w:rPr>
                <w:rFonts w:ascii="仿宋_GB2312" w:eastAsia="仿宋_GB2312"/>
                <w:sz w:val="24"/>
              </w:rPr>
            </w:pPr>
          </w:p>
        </w:tc>
        <w:tc>
          <w:tcPr>
            <w:tcW w:w="4316" w:type="dxa"/>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r w:rsidR="00BE1911" w:rsidTr="00BE1911">
        <w:trPr>
          <w:trHeight w:val="567"/>
        </w:trPr>
        <w:tc>
          <w:tcPr>
            <w:tcW w:w="959" w:type="dxa"/>
            <w:vMerge w:val="restart"/>
            <w:tcBorders>
              <w:lef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r w:rsidRPr="00BE1911">
              <w:rPr>
                <w:rFonts w:ascii="仿宋_GB2312" w:eastAsia="仿宋_GB2312" w:hint="eastAsia"/>
                <w:sz w:val="24"/>
              </w:rPr>
              <w:t>员工</w:t>
            </w:r>
          </w:p>
        </w:tc>
        <w:tc>
          <w:tcPr>
            <w:tcW w:w="2274" w:type="dxa"/>
            <w:vAlign w:val="center"/>
          </w:tcPr>
          <w:p w:rsidR="00BE1911" w:rsidRPr="00BE1911" w:rsidRDefault="00BE1911" w:rsidP="00BE1911">
            <w:pPr>
              <w:adjustRightInd w:val="0"/>
              <w:snapToGrid w:val="0"/>
              <w:jc w:val="center"/>
              <w:rPr>
                <w:rFonts w:ascii="仿宋_GB2312" w:eastAsia="仿宋_GB2312"/>
                <w:sz w:val="24"/>
              </w:rPr>
            </w:pPr>
          </w:p>
        </w:tc>
        <w:tc>
          <w:tcPr>
            <w:tcW w:w="4307" w:type="dxa"/>
            <w:vAlign w:val="center"/>
          </w:tcPr>
          <w:p w:rsidR="00BE1911" w:rsidRPr="00BE1911" w:rsidRDefault="00BE1911" w:rsidP="00BE1911">
            <w:pPr>
              <w:adjustRightInd w:val="0"/>
              <w:snapToGrid w:val="0"/>
              <w:jc w:val="center"/>
              <w:rPr>
                <w:rFonts w:ascii="仿宋_GB2312" w:eastAsia="仿宋_GB2312"/>
                <w:sz w:val="24"/>
              </w:rPr>
            </w:pPr>
          </w:p>
        </w:tc>
        <w:tc>
          <w:tcPr>
            <w:tcW w:w="1392" w:type="dxa"/>
            <w:vAlign w:val="center"/>
          </w:tcPr>
          <w:p w:rsidR="00BE1911" w:rsidRPr="00BE1911" w:rsidRDefault="00BE1911" w:rsidP="00BE1911">
            <w:pPr>
              <w:adjustRightInd w:val="0"/>
              <w:snapToGrid w:val="0"/>
              <w:jc w:val="center"/>
              <w:rPr>
                <w:rFonts w:ascii="仿宋_GB2312" w:eastAsia="仿宋_GB2312"/>
                <w:sz w:val="24"/>
              </w:rPr>
            </w:pPr>
          </w:p>
        </w:tc>
        <w:tc>
          <w:tcPr>
            <w:tcW w:w="4316" w:type="dxa"/>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r w:rsidR="00BE1911" w:rsidTr="00BE1911">
        <w:trPr>
          <w:trHeight w:val="567"/>
        </w:trPr>
        <w:tc>
          <w:tcPr>
            <w:tcW w:w="959" w:type="dxa"/>
            <w:vMerge/>
            <w:tcBorders>
              <w:lef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c>
          <w:tcPr>
            <w:tcW w:w="2274" w:type="dxa"/>
            <w:vAlign w:val="center"/>
          </w:tcPr>
          <w:p w:rsidR="00BE1911" w:rsidRPr="00BE1911" w:rsidRDefault="00BE1911" w:rsidP="00BE1911">
            <w:pPr>
              <w:adjustRightInd w:val="0"/>
              <w:snapToGrid w:val="0"/>
              <w:jc w:val="center"/>
              <w:rPr>
                <w:rFonts w:ascii="仿宋_GB2312" w:eastAsia="仿宋_GB2312"/>
                <w:sz w:val="24"/>
              </w:rPr>
            </w:pPr>
          </w:p>
        </w:tc>
        <w:tc>
          <w:tcPr>
            <w:tcW w:w="4307" w:type="dxa"/>
            <w:vAlign w:val="center"/>
          </w:tcPr>
          <w:p w:rsidR="00BE1911" w:rsidRPr="00BE1911" w:rsidRDefault="00BE1911" w:rsidP="00BE1911">
            <w:pPr>
              <w:adjustRightInd w:val="0"/>
              <w:snapToGrid w:val="0"/>
              <w:jc w:val="center"/>
              <w:rPr>
                <w:rFonts w:ascii="仿宋_GB2312" w:eastAsia="仿宋_GB2312"/>
                <w:sz w:val="24"/>
              </w:rPr>
            </w:pPr>
          </w:p>
        </w:tc>
        <w:tc>
          <w:tcPr>
            <w:tcW w:w="1392" w:type="dxa"/>
            <w:vAlign w:val="center"/>
          </w:tcPr>
          <w:p w:rsidR="00BE1911" w:rsidRPr="00BE1911" w:rsidRDefault="00BE1911" w:rsidP="00BE1911">
            <w:pPr>
              <w:adjustRightInd w:val="0"/>
              <w:snapToGrid w:val="0"/>
              <w:jc w:val="center"/>
              <w:rPr>
                <w:rFonts w:ascii="仿宋_GB2312" w:eastAsia="仿宋_GB2312"/>
                <w:sz w:val="24"/>
              </w:rPr>
            </w:pPr>
          </w:p>
        </w:tc>
        <w:tc>
          <w:tcPr>
            <w:tcW w:w="4316" w:type="dxa"/>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r w:rsidR="00BE1911" w:rsidTr="00BE1911">
        <w:trPr>
          <w:trHeight w:val="567"/>
        </w:trPr>
        <w:tc>
          <w:tcPr>
            <w:tcW w:w="959" w:type="dxa"/>
            <w:tcBorders>
              <w:lef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r w:rsidRPr="00BE1911">
              <w:rPr>
                <w:rFonts w:ascii="仿宋_GB2312" w:eastAsia="仿宋_GB2312" w:hint="eastAsia"/>
                <w:sz w:val="24"/>
              </w:rPr>
              <w:t>股东</w:t>
            </w:r>
          </w:p>
        </w:tc>
        <w:tc>
          <w:tcPr>
            <w:tcW w:w="2274" w:type="dxa"/>
            <w:vAlign w:val="center"/>
          </w:tcPr>
          <w:p w:rsidR="00BE1911" w:rsidRPr="00BE1911" w:rsidRDefault="00BE1911" w:rsidP="00BE1911">
            <w:pPr>
              <w:adjustRightInd w:val="0"/>
              <w:snapToGrid w:val="0"/>
              <w:jc w:val="center"/>
              <w:rPr>
                <w:rFonts w:ascii="仿宋_GB2312" w:eastAsia="仿宋_GB2312"/>
                <w:sz w:val="24"/>
              </w:rPr>
            </w:pPr>
          </w:p>
        </w:tc>
        <w:tc>
          <w:tcPr>
            <w:tcW w:w="4307" w:type="dxa"/>
            <w:vAlign w:val="center"/>
          </w:tcPr>
          <w:p w:rsidR="00BE1911" w:rsidRPr="00BE1911" w:rsidRDefault="00BE1911" w:rsidP="00BE1911">
            <w:pPr>
              <w:adjustRightInd w:val="0"/>
              <w:snapToGrid w:val="0"/>
              <w:jc w:val="center"/>
              <w:rPr>
                <w:rFonts w:ascii="仿宋_GB2312" w:eastAsia="仿宋_GB2312"/>
                <w:sz w:val="24"/>
              </w:rPr>
            </w:pPr>
          </w:p>
        </w:tc>
        <w:tc>
          <w:tcPr>
            <w:tcW w:w="1392" w:type="dxa"/>
            <w:vAlign w:val="center"/>
          </w:tcPr>
          <w:p w:rsidR="00BE1911" w:rsidRPr="00BE1911" w:rsidRDefault="00BE1911" w:rsidP="00BE1911">
            <w:pPr>
              <w:adjustRightInd w:val="0"/>
              <w:snapToGrid w:val="0"/>
              <w:jc w:val="center"/>
              <w:rPr>
                <w:rFonts w:ascii="仿宋_GB2312" w:eastAsia="仿宋_GB2312"/>
                <w:sz w:val="24"/>
              </w:rPr>
            </w:pPr>
          </w:p>
        </w:tc>
        <w:tc>
          <w:tcPr>
            <w:tcW w:w="4316" w:type="dxa"/>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r w:rsidR="00BE1911" w:rsidTr="00BE1911">
        <w:trPr>
          <w:trHeight w:val="567"/>
        </w:trPr>
        <w:tc>
          <w:tcPr>
            <w:tcW w:w="959" w:type="dxa"/>
            <w:vMerge w:val="restart"/>
            <w:tcBorders>
              <w:left w:val="single" w:sz="8" w:space="0" w:color="auto"/>
            </w:tcBorders>
            <w:textDirection w:val="tbRlV"/>
            <w:vAlign w:val="center"/>
          </w:tcPr>
          <w:p w:rsidR="00BE1911" w:rsidRPr="00BE1911" w:rsidRDefault="00BE1911" w:rsidP="00BE1911">
            <w:pPr>
              <w:adjustRightInd w:val="0"/>
              <w:snapToGrid w:val="0"/>
              <w:jc w:val="center"/>
              <w:rPr>
                <w:rFonts w:ascii="仿宋_GB2312" w:eastAsia="仿宋_GB2312"/>
                <w:sz w:val="24"/>
              </w:rPr>
            </w:pPr>
            <w:r w:rsidRPr="00BE1911">
              <w:rPr>
                <w:rFonts w:ascii="仿宋_GB2312" w:eastAsia="仿宋_GB2312" w:hint="eastAsia"/>
                <w:sz w:val="24"/>
              </w:rPr>
              <w:t>其他相关方</w:t>
            </w:r>
          </w:p>
        </w:tc>
        <w:tc>
          <w:tcPr>
            <w:tcW w:w="2274" w:type="dxa"/>
            <w:vAlign w:val="center"/>
          </w:tcPr>
          <w:p w:rsidR="00BE1911" w:rsidRPr="00BE1911" w:rsidRDefault="00BE1911" w:rsidP="00BE1911">
            <w:pPr>
              <w:adjustRightInd w:val="0"/>
              <w:snapToGrid w:val="0"/>
              <w:jc w:val="center"/>
              <w:rPr>
                <w:rFonts w:ascii="仿宋_GB2312" w:eastAsia="仿宋_GB2312"/>
                <w:sz w:val="24"/>
              </w:rPr>
            </w:pPr>
          </w:p>
        </w:tc>
        <w:tc>
          <w:tcPr>
            <w:tcW w:w="4307" w:type="dxa"/>
            <w:vAlign w:val="center"/>
          </w:tcPr>
          <w:p w:rsidR="00BE1911" w:rsidRPr="00BE1911" w:rsidRDefault="00BE1911" w:rsidP="00BE1911">
            <w:pPr>
              <w:adjustRightInd w:val="0"/>
              <w:snapToGrid w:val="0"/>
              <w:jc w:val="center"/>
              <w:rPr>
                <w:rFonts w:ascii="仿宋_GB2312" w:eastAsia="仿宋_GB2312"/>
                <w:sz w:val="24"/>
              </w:rPr>
            </w:pPr>
          </w:p>
        </w:tc>
        <w:tc>
          <w:tcPr>
            <w:tcW w:w="1392" w:type="dxa"/>
            <w:vAlign w:val="center"/>
          </w:tcPr>
          <w:p w:rsidR="00BE1911" w:rsidRPr="00BE1911" w:rsidRDefault="00BE1911" w:rsidP="00BE1911">
            <w:pPr>
              <w:adjustRightInd w:val="0"/>
              <w:snapToGrid w:val="0"/>
              <w:jc w:val="center"/>
              <w:rPr>
                <w:rFonts w:ascii="仿宋_GB2312" w:eastAsia="仿宋_GB2312"/>
                <w:sz w:val="24"/>
              </w:rPr>
            </w:pPr>
          </w:p>
        </w:tc>
        <w:tc>
          <w:tcPr>
            <w:tcW w:w="4316" w:type="dxa"/>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r w:rsidR="00BE1911" w:rsidTr="00BE1911">
        <w:trPr>
          <w:trHeight w:val="567"/>
        </w:trPr>
        <w:tc>
          <w:tcPr>
            <w:tcW w:w="959" w:type="dxa"/>
            <w:vMerge/>
            <w:tcBorders>
              <w:lef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c>
          <w:tcPr>
            <w:tcW w:w="2274" w:type="dxa"/>
            <w:vAlign w:val="center"/>
          </w:tcPr>
          <w:p w:rsidR="00BE1911" w:rsidRPr="00BE1911" w:rsidRDefault="00BE1911" w:rsidP="00BE1911">
            <w:pPr>
              <w:adjustRightInd w:val="0"/>
              <w:snapToGrid w:val="0"/>
              <w:jc w:val="center"/>
              <w:rPr>
                <w:rFonts w:ascii="仿宋_GB2312" w:eastAsia="仿宋_GB2312"/>
                <w:sz w:val="24"/>
              </w:rPr>
            </w:pPr>
          </w:p>
        </w:tc>
        <w:tc>
          <w:tcPr>
            <w:tcW w:w="4307" w:type="dxa"/>
            <w:vAlign w:val="center"/>
          </w:tcPr>
          <w:p w:rsidR="00BE1911" w:rsidRPr="00BE1911" w:rsidRDefault="00BE1911" w:rsidP="00BE1911">
            <w:pPr>
              <w:adjustRightInd w:val="0"/>
              <w:snapToGrid w:val="0"/>
              <w:jc w:val="center"/>
              <w:rPr>
                <w:rFonts w:ascii="仿宋_GB2312" w:eastAsia="仿宋_GB2312"/>
                <w:sz w:val="24"/>
              </w:rPr>
            </w:pPr>
          </w:p>
        </w:tc>
        <w:tc>
          <w:tcPr>
            <w:tcW w:w="1392" w:type="dxa"/>
            <w:vAlign w:val="center"/>
          </w:tcPr>
          <w:p w:rsidR="00BE1911" w:rsidRPr="00BE1911" w:rsidRDefault="00BE1911" w:rsidP="00BE1911">
            <w:pPr>
              <w:adjustRightInd w:val="0"/>
              <w:snapToGrid w:val="0"/>
              <w:jc w:val="center"/>
              <w:rPr>
                <w:rFonts w:ascii="仿宋_GB2312" w:eastAsia="仿宋_GB2312"/>
                <w:sz w:val="24"/>
              </w:rPr>
            </w:pPr>
          </w:p>
        </w:tc>
        <w:tc>
          <w:tcPr>
            <w:tcW w:w="4316" w:type="dxa"/>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r w:rsidR="00BE1911" w:rsidTr="00BE1911">
        <w:trPr>
          <w:trHeight w:val="567"/>
        </w:trPr>
        <w:tc>
          <w:tcPr>
            <w:tcW w:w="959" w:type="dxa"/>
            <w:vMerge/>
            <w:tcBorders>
              <w:left w:val="single" w:sz="8" w:space="0" w:color="auto"/>
              <w:bottom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c>
          <w:tcPr>
            <w:tcW w:w="2274" w:type="dxa"/>
            <w:tcBorders>
              <w:bottom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c>
          <w:tcPr>
            <w:tcW w:w="4307" w:type="dxa"/>
            <w:tcBorders>
              <w:bottom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c>
          <w:tcPr>
            <w:tcW w:w="1392" w:type="dxa"/>
            <w:tcBorders>
              <w:bottom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c>
          <w:tcPr>
            <w:tcW w:w="4316" w:type="dxa"/>
            <w:tcBorders>
              <w:bottom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c>
          <w:tcPr>
            <w:tcW w:w="1177" w:type="dxa"/>
            <w:tcBorders>
              <w:bottom w:val="single" w:sz="8" w:space="0" w:color="auto"/>
              <w:right w:val="single" w:sz="8" w:space="0" w:color="auto"/>
            </w:tcBorders>
            <w:vAlign w:val="center"/>
          </w:tcPr>
          <w:p w:rsidR="00BE1911" w:rsidRPr="00BE1911" w:rsidRDefault="00BE1911" w:rsidP="00BE1911">
            <w:pPr>
              <w:adjustRightInd w:val="0"/>
              <w:snapToGrid w:val="0"/>
              <w:jc w:val="center"/>
              <w:rPr>
                <w:rFonts w:ascii="仿宋_GB2312" w:eastAsia="仿宋_GB2312"/>
                <w:sz w:val="24"/>
              </w:rPr>
            </w:pPr>
          </w:p>
        </w:tc>
      </w:tr>
    </w:tbl>
    <w:p w:rsidR="00BE1911" w:rsidRPr="00BE1911" w:rsidRDefault="00BE1911" w:rsidP="00BE1911">
      <w:pPr>
        <w:rPr>
          <w:rFonts w:eastAsia="楷体_GB2312"/>
          <w:sz w:val="24"/>
        </w:rPr>
      </w:pPr>
      <w:r w:rsidRPr="00BE1911">
        <w:rPr>
          <w:rFonts w:eastAsia="楷体_GB2312" w:hint="eastAsia"/>
          <w:sz w:val="24"/>
        </w:rPr>
        <w:t>注：各类具体的相关方名称及划分由申报企业（组织）确定，可另加附页。</w:t>
      </w:r>
    </w:p>
    <w:p w:rsidR="00BE1911" w:rsidRDefault="00BE1911" w:rsidP="00BE1911">
      <w:pPr>
        <w:spacing w:line="100" w:lineRule="exact"/>
        <w:rPr>
          <w:rFonts w:ascii="仿宋_GB2312" w:eastAsia="仿宋_GB2312" w:hAnsi="Calibri"/>
          <w:sz w:val="32"/>
          <w:szCs w:val="32"/>
        </w:rPr>
      </w:pPr>
    </w:p>
    <w:p w:rsidR="00BE1911" w:rsidRDefault="00BE1911" w:rsidP="00BE1911">
      <w:pPr>
        <w:spacing w:line="100" w:lineRule="exact"/>
        <w:rPr>
          <w:rFonts w:ascii="仿宋_GB2312" w:eastAsia="仿宋_GB2312" w:hAnsi="Calibri"/>
          <w:sz w:val="32"/>
          <w:szCs w:val="32"/>
        </w:rPr>
        <w:sectPr w:rsidR="00BE1911" w:rsidSect="00BE1911">
          <w:pgSz w:w="16838" w:h="11906" w:orient="landscape" w:code="9"/>
          <w:pgMar w:top="1418" w:right="1418" w:bottom="1418" w:left="1418" w:header="2098" w:footer="1531" w:gutter="0"/>
          <w:cols w:space="425"/>
          <w:docGrid w:type="lines" w:linePitch="288" w:charSpace="-3018"/>
        </w:sectPr>
      </w:pPr>
    </w:p>
    <w:p w:rsidR="00BE1911" w:rsidRDefault="00BE1911" w:rsidP="00BE1911">
      <w:pPr>
        <w:spacing w:line="560" w:lineRule="exact"/>
        <w:rPr>
          <w:rFonts w:ascii="仿宋_GB2312" w:eastAsia="仿宋_GB2312" w:hAnsi="宋体"/>
          <w:sz w:val="28"/>
          <w:szCs w:val="28"/>
        </w:rPr>
      </w:pPr>
      <w:r>
        <w:rPr>
          <w:rFonts w:ascii="仿宋_GB2312" w:eastAsia="仿宋_GB2312" w:hAnsi="宋体" w:hint="eastAsia"/>
          <w:sz w:val="28"/>
          <w:szCs w:val="28"/>
        </w:rPr>
        <w:lastRenderedPageBreak/>
        <w:t>表16</w:t>
      </w:r>
    </w:p>
    <w:p w:rsidR="00BE1911" w:rsidRDefault="00BE1911" w:rsidP="00F75352">
      <w:pPr>
        <w:spacing w:afterLines="50" w:line="560" w:lineRule="exact"/>
        <w:jc w:val="center"/>
        <w:rPr>
          <w:rFonts w:ascii="黑体" w:eastAsia="黑体" w:hAnsi="宋体"/>
          <w:sz w:val="36"/>
          <w:szCs w:val="36"/>
        </w:rPr>
      </w:pPr>
      <w:r>
        <w:rPr>
          <w:rFonts w:ascii="黑体" w:eastAsia="黑体" w:hAnsi="宋体" w:hint="eastAsia"/>
          <w:sz w:val="36"/>
          <w:szCs w:val="36"/>
        </w:rPr>
        <w:t>推 荐 意 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28"/>
      </w:tblGrid>
      <w:tr w:rsidR="00BE1911" w:rsidTr="00BE1911">
        <w:trPr>
          <w:trHeight w:val="5109"/>
        </w:trPr>
        <w:tc>
          <w:tcPr>
            <w:tcW w:w="8928" w:type="dxa"/>
          </w:tcPr>
          <w:p w:rsidR="00BE1911" w:rsidRDefault="00BE1911" w:rsidP="00BE1911">
            <w:pPr>
              <w:adjustRightInd w:val="0"/>
              <w:snapToGrid w:val="0"/>
              <w:rPr>
                <w:rFonts w:ascii="仿宋_GB2312" w:eastAsia="仿宋_GB2312"/>
                <w:sz w:val="32"/>
                <w:szCs w:val="32"/>
              </w:rPr>
            </w:pPr>
            <w:r>
              <w:rPr>
                <w:rFonts w:ascii="仿宋_GB2312" w:eastAsia="仿宋_GB2312" w:hint="eastAsia"/>
                <w:sz w:val="32"/>
                <w:szCs w:val="32"/>
              </w:rPr>
              <w:t>县（市、区）评审办或市级有关单位推荐意见：</w:t>
            </w: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rPr>
                <w:rFonts w:ascii="仿宋_GB2312" w:eastAsia="仿宋_GB2312"/>
                <w:sz w:val="27"/>
                <w:szCs w:val="27"/>
              </w:rPr>
            </w:pPr>
          </w:p>
          <w:p w:rsidR="00BE1911" w:rsidRDefault="00BE1911" w:rsidP="00BE1911">
            <w:pPr>
              <w:adjustRightInd w:val="0"/>
              <w:snapToGrid w:val="0"/>
              <w:ind w:firstLineChars="1600" w:firstLine="4084"/>
              <w:rPr>
                <w:rFonts w:ascii="仿宋_GB2312" w:eastAsia="仿宋_GB2312"/>
                <w:sz w:val="27"/>
                <w:szCs w:val="27"/>
              </w:rPr>
            </w:pPr>
            <w:r>
              <w:rPr>
                <w:rFonts w:ascii="仿宋_GB2312" w:eastAsia="仿宋_GB2312" w:hint="eastAsia"/>
                <w:sz w:val="27"/>
                <w:szCs w:val="27"/>
              </w:rPr>
              <w:t>负责人（签字）：</w:t>
            </w:r>
          </w:p>
          <w:p w:rsidR="00BE1911" w:rsidRDefault="00BE1911" w:rsidP="00BE1911">
            <w:pPr>
              <w:adjustRightInd w:val="0"/>
              <w:snapToGrid w:val="0"/>
              <w:ind w:firstLineChars="1600" w:firstLine="4084"/>
              <w:rPr>
                <w:rFonts w:ascii="仿宋_GB2312" w:eastAsia="仿宋_GB2312"/>
                <w:sz w:val="27"/>
                <w:szCs w:val="27"/>
              </w:rPr>
            </w:pPr>
            <w:r>
              <w:rPr>
                <w:rFonts w:ascii="仿宋_GB2312" w:eastAsia="仿宋_GB2312" w:hint="eastAsia"/>
                <w:sz w:val="27"/>
                <w:szCs w:val="27"/>
              </w:rPr>
              <w:t>公　章：</w:t>
            </w:r>
          </w:p>
          <w:p w:rsidR="00BE1911" w:rsidRDefault="00BE1911" w:rsidP="00BE1911">
            <w:pPr>
              <w:tabs>
                <w:tab w:val="left" w:pos="5640"/>
              </w:tabs>
              <w:adjustRightInd w:val="0"/>
              <w:snapToGrid w:val="0"/>
              <w:rPr>
                <w:rFonts w:ascii="仿宋_GB2312" w:eastAsia="仿宋_GB2312"/>
                <w:sz w:val="27"/>
                <w:szCs w:val="27"/>
              </w:rPr>
            </w:pPr>
            <w:r>
              <w:rPr>
                <w:rFonts w:ascii="仿宋_GB2312" w:eastAsia="仿宋_GB2312"/>
                <w:sz w:val="27"/>
                <w:szCs w:val="27"/>
              </w:rPr>
              <w:tab/>
            </w:r>
            <w:r>
              <w:rPr>
                <w:rFonts w:ascii="仿宋_GB2312" w:eastAsia="仿宋_GB2312" w:hint="eastAsia"/>
                <w:sz w:val="27"/>
                <w:szCs w:val="27"/>
              </w:rPr>
              <w:t>年    月   日</w:t>
            </w:r>
          </w:p>
        </w:tc>
      </w:tr>
      <w:tr w:rsidR="00BE1911" w:rsidTr="00BE1911">
        <w:trPr>
          <w:trHeight w:val="5472"/>
        </w:trPr>
        <w:tc>
          <w:tcPr>
            <w:tcW w:w="8928" w:type="dxa"/>
          </w:tcPr>
          <w:p w:rsidR="00BE1911" w:rsidRDefault="00BE1911" w:rsidP="00BE1911">
            <w:pPr>
              <w:adjustRightInd w:val="0"/>
              <w:snapToGrid w:val="0"/>
              <w:rPr>
                <w:rFonts w:ascii="仿宋_GB2312" w:eastAsia="仿宋_GB2312"/>
                <w:sz w:val="32"/>
                <w:szCs w:val="32"/>
              </w:rPr>
            </w:pPr>
            <w:r>
              <w:rPr>
                <w:rFonts w:ascii="仿宋_GB2312" w:eastAsia="仿宋_GB2312" w:hint="eastAsia"/>
                <w:sz w:val="32"/>
                <w:szCs w:val="32"/>
              </w:rPr>
              <w:t>县（市、区）政府质量奖评审委员会意见：</w:t>
            </w: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rPr>
                <w:rFonts w:ascii="仿宋_GB2312" w:eastAsia="仿宋_GB2312"/>
                <w:sz w:val="28"/>
                <w:szCs w:val="28"/>
              </w:rPr>
            </w:pPr>
          </w:p>
          <w:p w:rsidR="00BE1911" w:rsidRDefault="00BE1911" w:rsidP="00BE1911">
            <w:pPr>
              <w:adjustRightInd w:val="0"/>
              <w:snapToGrid w:val="0"/>
              <w:ind w:firstLineChars="1600" w:firstLine="4084"/>
              <w:rPr>
                <w:rFonts w:ascii="仿宋_GB2312" w:eastAsia="仿宋_GB2312"/>
                <w:sz w:val="28"/>
                <w:szCs w:val="28"/>
              </w:rPr>
            </w:pPr>
            <w:r>
              <w:rPr>
                <w:rFonts w:ascii="仿宋_GB2312" w:eastAsia="仿宋_GB2312" w:hint="eastAsia"/>
                <w:sz w:val="27"/>
                <w:szCs w:val="27"/>
              </w:rPr>
              <w:t>负责人（签字）：</w:t>
            </w:r>
          </w:p>
          <w:p w:rsidR="00BE1911" w:rsidRDefault="00BE1911" w:rsidP="00BE1911">
            <w:pPr>
              <w:adjustRightInd w:val="0"/>
              <w:snapToGrid w:val="0"/>
              <w:ind w:firstLineChars="1600" w:firstLine="4084"/>
              <w:rPr>
                <w:rFonts w:ascii="仿宋_GB2312" w:eastAsia="仿宋_GB2312"/>
                <w:sz w:val="27"/>
                <w:szCs w:val="27"/>
              </w:rPr>
            </w:pPr>
            <w:r>
              <w:rPr>
                <w:rFonts w:ascii="仿宋_GB2312" w:eastAsia="仿宋_GB2312" w:hint="eastAsia"/>
                <w:sz w:val="27"/>
                <w:szCs w:val="27"/>
              </w:rPr>
              <w:t>公　章：</w:t>
            </w:r>
          </w:p>
          <w:p w:rsidR="00BE1911" w:rsidRDefault="00BE1911" w:rsidP="00BE1911">
            <w:pPr>
              <w:tabs>
                <w:tab w:val="left" w:pos="4845"/>
              </w:tabs>
              <w:adjustRightInd w:val="0"/>
              <w:snapToGrid w:val="0"/>
              <w:rPr>
                <w:rFonts w:ascii="仿宋_GB2312" w:eastAsia="仿宋_GB2312"/>
                <w:sz w:val="27"/>
                <w:szCs w:val="27"/>
              </w:rPr>
            </w:pPr>
            <w:r>
              <w:rPr>
                <w:rFonts w:ascii="仿宋_GB2312" w:eastAsia="仿宋_GB2312" w:hint="eastAsia"/>
                <w:sz w:val="27"/>
                <w:szCs w:val="27"/>
              </w:rPr>
              <w:t xml:space="preserve">                                   　　　年    月   日</w:t>
            </w:r>
          </w:p>
        </w:tc>
      </w:tr>
    </w:tbl>
    <w:p w:rsidR="00BE1911" w:rsidRDefault="00BE1911" w:rsidP="00BE1911">
      <w:pPr>
        <w:rPr>
          <w:rFonts w:ascii="仿宋_GB2312" w:eastAsia="仿宋_GB2312" w:hAnsi="Calibri"/>
          <w:sz w:val="32"/>
          <w:szCs w:val="32"/>
        </w:rPr>
      </w:pPr>
    </w:p>
    <w:p w:rsidR="00FC3CC2" w:rsidRDefault="00FC3CC2" w:rsidP="00FC3CC2">
      <w:pPr>
        <w:pStyle w:val="a9"/>
      </w:pPr>
    </w:p>
    <w:p w:rsidR="00FC3CC2" w:rsidRDefault="00FC3CC2" w:rsidP="00FC3CC2">
      <w:pPr>
        <w:rPr>
          <w:rFonts w:ascii="方正小标宋简体" w:eastAsia="方正小标宋简体"/>
          <w:bCs/>
          <w:sz w:val="72"/>
          <w:szCs w:val="72"/>
        </w:rPr>
      </w:pPr>
    </w:p>
    <w:p w:rsidR="00FC3CC2" w:rsidRPr="00FC3CC2" w:rsidRDefault="00FC3CC2" w:rsidP="00FC3CC2">
      <w:pPr>
        <w:jc w:val="center"/>
        <w:rPr>
          <w:rFonts w:ascii="方正小标宋简体" w:eastAsia="方正小标宋简体" w:hAnsi="宋体"/>
          <w:bCs/>
          <w:w w:val="90"/>
          <w:sz w:val="72"/>
          <w:szCs w:val="72"/>
        </w:rPr>
      </w:pPr>
      <w:r w:rsidRPr="00FC3CC2">
        <w:rPr>
          <w:rFonts w:ascii="方正小标宋简体" w:eastAsia="方正小标宋简体" w:hAnsi="宋体" w:hint="eastAsia"/>
          <w:bCs/>
          <w:w w:val="90"/>
          <w:sz w:val="72"/>
          <w:szCs w:val="72"/>
        </w:rPr>
        <w:t>衢州市人民政府质量奖（个人）</w:t>
      </w:r>
    </w:p>
    <w:p w:rsidR="00FC3CC2" w:rsidRPr="00FC3CC2" w:rsidRDefault="00FC3CC2" w:rsidP="00F75352">
      <w:pPr>
        <w:spacing w:beforeLines="50"/>
        <w:jc w:val="center"/>
        <w:rPr>
          <w:rFonts w:ascii="方正小标宋简体" w:eastAsia="方正小标宋简体" w:hAnsi="宋体"/>
          <w:bCs/>
          <w:sz w:val="72"/>
          <w:szCs w:val="72"/>
        </w:rPr>
      </w:pPr>
      <w:r w:rsidRPr="00FC3CC2">
        <w:rPr>
          <w:rFonts w:ascii="方正小标宋简体" w:eastAsia="方正小标宋简体" w:hAnsi="宋体" w:hint="eastAsia"/>
          <w:bCs/>
          <w:sz w:val="72"/>
          <w:szCs w:val="72"/>
        </w:rPr>
        <w:t>申 报 表</w:t>
      </w:r>
    </w:p>
    <w:p w:rsidR="00FC3CC2" w:rsidRDefault="00FC3CC2" w:rsidP="00FC3CC2">
      <w:pPr>
        <w:spacing w:line="560" w:lineRule="exact"/>
        <w:rPr>
          <w:b/>
          <w:bCs/>
          <w:sz w:val="32"/>
          <w:szCs w:val="32"/>
        </w:rPr>
      </w:pPr>
    </w:p>
    <w:p w:rsidR="00FC3CC2" w:rsidRDefault="00FC3CC2" w:rsidP="00FC3CC2">
      <w:pPr>
        <w:spacing w:line="560" w:lineRule="exact"/>
        <w:rPr>
          <w:b/>
          <w:bCs/>
          <w:sz w:val="32"/>
          <w:szCs w:val="32"/>
        </w:rPr>
      </w:pPr>
    </w:p>
    <w:p w:rsidR="00FC3CC2" w:rsidRDefault="00FC3CC2" w:rsidP="00FC3CC2">
      <w:pPr>
        <w:spacing w:line="560" w:lineRule="exact"/>
        <w:rPr>
          <w:b/>
          <w:bCs/>
          <w:sz w:val="32"/>
          <w:szCs w:val="32"/>
        </w:rPr>
      </w:pPr>
    </w:p>
    <w:p w:rsidR="00FC3CC2" w:rsidRDefault="00FC3CC2" w:rsidP="00FC3CC2">
      <w:pPr>
        <w:spacing w:line="560" w:lineRule="exact"/>
        <w:rPr>
          <w:b/>
          <w:bCs/>
          <w:sz w:val="32"/>
          <w:szCs w:val="32"/>
        </w:rPr>
      </w:pPr>
    </w:p>
    <w:p w:rsidR="00FC3CC2" w:rsidRDefault="00FC3CC2" w:rsidP="00FC3CC2">
      <w:pPr>
        <w:spacing w:line="560" w:lineRule="exact"/>
        <w:rPr>
          <w:b/>
          <w:bCs/>
          <w:sz w:val="32"/>
          <w:szCs w:val="32"/>
        </w:rPr>
      </w:pPr>
    </w:p>
    <w:p w:rsidR="00FC3CC2" w:rsidRDefault="00FC3CC2" w:rsidP="00FC3CC2">
      <w:pPr>
        <w:tabs>
          <w:tab w:val="left" w:pos="7020"/>
        </w:tabs>
        <w:spacing w:line="560" w:lineRule="exact"/>
        <w:ind w:firstLineChars="542" w:firstLine="1546"/>
        <w:rPr>
          <w:rFonts w:ascii="仿宋_GB2312" w:eastAsia="仿宋_GB2312" w:hAnsi="宋体"/>
          <w:bCs/>
          <w:sz w:val="30"/>
          <w:szCs w:val="30"/>
          <w:u w:val="single"/>
        </w:rPr>
      </w:pPr>
      <w:r>
        <w:rPr>
          <w:rFonts w:ascii="仿宋_GB2312" w:eastAsia="仿宋_GB2312" w:hAnsi="宋体" w:hint="eastAsia"/>
          <w:bCs/>
          <w:sz w:val="30"/>
          <w:szCs w:val="30"/>
        </w:rPr>
        <w:t>申报人姓名：</w:t>
      </w:r>
      <w:r>
        <w:rPr>
          <w:rFonts w:ascii="仿宋_GB2312" w:eastAsia="仿宋_GB2312" w:hAnsi="宋体" w:hint="eastAsia"/>
          <w:bCs/>
          <w:sz w:val="30"/>
          <w:szCs w:val="30"/>
          <w:u w:val="single"/>
        </w:rPr>
        <w:t xml:space="preserve">                        </w:t>
      </w:r>
    </w:p>
    <w:p w:rsidR="00FC3CC2" w:rsidRDefault="00FC3CC2" w:rsidP="00FC3CC2">
      <w:pPr>
        <w:spacing w:line="560" w:lineRule="exact"/>
        <w:rPr>
          <w:rFonts w:ascii="仿宋_GB2312" w:eastAsia="仿宋_GB2312" w:hAnsi="宋体"/>
          <w:bCs/>
          <w:sz w:val="30"/>
          <w:szCs w:val="30"/>
        </w:rPr>
      </w:pPr>
    </w:p>
    <w:p w:rsidR="00FC3CC2" w:rsidRDefault="00FC3CC2" w:rsidP="00FC3CC2">
      <w:pPr>
        <w:spacing w:line="560" w:lineRule="exact"/>
        <w:jc w:val="center"/>
        <w:rPr>
          <w:rFonts w:ascii="仿宋_GB2312" w:eastAsia="仿宋_GB2312" w:hAnsi="宋体"/>
          <w:bCs/>
          <w:sz w:val="30"/>
          <w:szCs w:val="30"/>
          <w:u w:val="single"/>
        </w:rPr>
      </w:pPr>
      <w:r>
        <w:rPr>
          <w:rFonts w:ascii="仿宋_GB2312" w:eastAsia="仿宋_GB2312" w:hAnsi="宋体" w:hint="eastAsia"/>
          <w:bCs/>
          <w:sz w:val="30"/>
          <w:szCs w:val="30"/>
        </w:rPr>
        <w:t xml:space="preserve">      所在组织：</w:t>
      </w:r>
      <w:r>
        <w:rPr>
          <w:rFonts w:ascii="仿宋_GB2312" w:eastAsia="仿宋_GB2312" w:hAnsi="宋体" w:hint="eastAsia"/>
          <w:bCs/>
          <w:sz w:val="30"/>
          <w:szCs w:val="30"/>
          <w:u w:val="single"/>
        </w:rPr>
        <w:t xml:space="preserve">                          </w:t>
      </w:r>
      <w:r>
        <w:rPr>
          <w:rFonts w:ascii="仿宋_GB2312" w:eastAsia="仿宋_GB2312" w:hAnsi="宋体" w:hint="eastAsia"/>
          <w:bCs/>
          <w:sz w:val="30"/>
          <w:szCs w:val="30"/>
        </w:rPr>
        <w:t>（盖章）</w:t>
      </w:r>
    </w:p>
    <w:p w:rsidR="00FC3CC2" w:rsidRDefault="00FC3CC2" w:rsidP="00FC3CC2">
      <w:pPr>
        <w:spacing w:line="560" w:lineRule="exact"/>
        <w:rPr>
          <w:rFonts w:ascii="仿宋_GB2312" w:eastAsia="仿宋_GB2312" w:hAnsi="宋体"/>
          <w:bCs/>
          <w:sz w:val="30"/>
          <w:szCs w:val="30"/>
          <w:u w:val="single"/>
        </w:rPr>
      </w:pPr>
    </w:p>
    <w:p w:rsidR="00FC3CC2" w:rsidRDefault="00FC3CC2" w:rsidP="00FC3CC2">
      <w:pPr>
        <w:spacing w:line="560" w:lineRule="exact"/>
        <w:ind w:firstLineChars="542" w:firstLine="1546"/>
        <w:rPr>
          <w:rFonts w:ascii="仿宋_GB2312" w:eastAsia="仿宋_GB2312" w:hAnsi="宋体"/>
          <w:sz w:val="30"/>
          <w:szCs w:val="30"/>
          <w:u w:val="single"/>
        </w:rPr>
      </w:pPr>
      <w:r>
        <w:rPr>
          <w:rFonts w:ascii="仿宋_GB2312" w:eastAsia="仿宋_GB2312" w:hAnsi="宋体" w:hint="eastAsia"/>
          <w:bCs/>
          <w:sz w:val="30"/>
          <w:szCs w:val="30"/>
        </w:rPr>
        <w:t>填表日期：</w:t>
      </w:r>
      <w:r>
        <w:rPr>
          <w:rFonts w:ascii="仿宋_GB2312" w:eastAsia="仿宋_GB2312" w:hAnsi="宋体" w:hint="eastAsia"/>
          <w:bCs/>
          <w:sz w:val="30"/>
          <w:szCs w:val="30"/>
          <w:u w:val="single"/>
        </w:rPr>
        <w:t xml:space="preserve">                          </w:t>
      </w:r>
    </w:p>
    <w:p w:rsidR="00FC3CC2" w:rsidRDefault="00FC3CC2" w:rsidP="00FC3CC2">
      <w:pPr>
        <w:rPr>
          <w:rFonts w:ascii="仿宋_GB2312" w:eastAsia="仿宋_GB2312"/>
          <w:sz w:val="32"/>
        </w:rPr>
      </w:pPr>
    </w:p>
    <w:p w:rsidR="00FC3CC2" w:rsidRDefault="00FC3CC2" w:rsidP="00FC3CC2">
      <w:pPr>
        <w:rPr>
          <w:sz w:val="32"/>
        </w:rPr>
      </w:pPr>
    </w:p>
    <w:p w:rsidR="00FC3CC2" w:rsidRDefault="00FC3CC2" w:rsidP="00FC3CC2">
      <w:pPr>
        <w:rPr>
          <w:sz w:val="32"/>
        </w:rPr>
      </w:pPr>
    </w:p>
    <w:p w:rsidR="00BE1911" w:rsidRDefault="00FC3CC2" w:rsidP="00FC3CC2">
      <w:pPr>
        <w:widowControl/>
        <w:jc w:val="center"/>
        <w:rPr>
          <w:rFonts w:ascii="仿宋_GB2312" w:eastAsia="仿宋_GB2312" w:hAnsi="Calibri"/>
          <w:sz w:val="32"/>
          <w:szCs w:val="32"/>
        </w:rPr>
      </w:pPr>
      <w:r>
        <w:rPr>
          <w:rFonts w:ascii="黑体" w:eastAsia="黑体" w:hint="eastAsia"/>
          <w:bCs/>
          <w:sz w:val="36"/>
          <w:szCs w:val="36"/>
        </w:rPr>
        <w:t>衢州市政府质量奖评审委员会办公室印制</w:t>
      </w:r>
    </w:p>
    <w:p w:rsidR="00FC3CC2" w:rsidRDefault="00FC3CC2">
      <w:pPr>
        <w:widowControl/>
        <w:jc w:val="left"/>
        <w:rPr>
          <w:rFonts w:ascii="仿宋_GB2312" w:eastAsia="仿宋_GB2312" w:hAnsi="Calibri"/>
          <w:sz w:val="32"/>
          <w:szCs w:val="32"/>
        </w:rPr>
      </w:pPr>
      <w:r>
        <w:rPr>
          <w:rFonts w:ascii="仿宋_GB2312" w:eastAsia="仿宋_GB2312" w:hAnsi="Calibri"/>
          <w:sz w:val="32"/>
          <w:szCs w:val="32"/>
        </w:rPr>
        <w:br w:type="page"/>
      </w:r>
    </w:p>
    <w:p w:rsidR="001B7810" w:rsidRDefault="001B7810" w:rsidP="001B7810">
      <w:pPr>
        <w:spacing w:line="400" w:lineRule="exact"/>
        <w:jc w:val="center"/>
        <w:rPr>
          <w:rFonts w:ascii="黑体" w:eastAsia="黑体" w:hAnsi="宋体"/>
          <w:sz w:val="36"/>
          <w:szCs w:val="36"/>
        </w:rPr>
      </w:pPr>
      <w:r>
        <w:rPr>
          <w:rFonts w:ascii="黑体" w:eastAsia="黑体" w:hAnsi="宋体" w:hint="eastAsia"/>
          <w:sz w:val="36"/>
          <w:szCs w:val="36"/>
        </w:rPr>
        <w:lastRenderedPageBreak/>
        <w:t>填 报 说 明</w:t>
      </w:r>
    </w:p>
    <w:p w:rsidR="001B7810" w:rsidRDefault="001B7810" w:rsidP="001B7810">
      <w:pPr>
        <w:widowControl/>
        <w:shd w:val="clear" w:color="auto" w:fill="FFFFFF"/>
        <w:spacing w:line="360" w:lineRule="auto"/>
        <w:rPr>
          <w:rFonts w:ascii="ˎ̥" w:hAnsi="ˎ̥" w:cs="宋体" w:hint="eastAsia"/>
          <w:color w:val="000000"/>
          <w:kern w:val="0"/>
          <w:sz w:val="28"/>
          <w:szCs w:val="28"/>
        </w:rPr>
      </w:pPr>
    </w:p>
    <w:p w:rsidR="001B7810" w:rsidRDefault="001B7810" w:rsidP="001B7810">
      <w:pPr>
        <w:spacing w:line="360" w:lineRule="auto"/>
        <w:ind w:firstLine="556"/>
        <w:rPr>
          <w:rFonts w:ascii="仿宋_GB2312" w:eastAsia="仿宋_GB2312" w:hAnsi="宋体"/>
          <w:spacing w:val="-6"/>
          <w:sz w:val="24"/>
        </w:rPr>
      </w:pPr>
      <w:r>
        <w:rPr>
          <w:rFonts w:ascii="仿宋_GB2312" w:eastAsia="仿宋_GB2312" w:hAnsi="宋体" w:hint="eastAsia"/>
          <w:spacing w:val="-6"/>
          <w:sz w:val="24"/>
        </w:rPr>
        <w:t>1. 衢州市人民政府质量奖（个人）申报材料由申报表和证实性材料两部分组成，所填数据及提供资料必须真实、准确，数字及各类符号应填写正确、清楚、完整。</w:t>
      </w:r>
    </w:p>
    <w:p w:rsidR="001B7810" w:rsidRDefault="001B7810" w:rsidP="001B7810">
      <w:pPr>
        <w:spacing w:line="360" w:lineRule="auto"/>
        <w:ind w:firstLine="556"/>
        <w:rPr>
          <w:rFonts w:ascii="仿宋_GB2312" w:eastAsia="仿宋_GB2312" w:hAnsi="宋体"/>
          <w:spacing w:val="-6"/>
          <w:sz w:val="24"/>
        </w:rPr>
      </w:pPr>
      <w:r>
        <w:rPr>
          <w:rFonts w:ascii="仿宋_GB2312" w:eastAsia="仿宋_GB2312" w:hAnsi="宋体" w:cs="Courier New" w:hint="eastAsia"/>
          <w:sz w:val="24"/>
        </w:rPr>
        <w:t>2. 证实性材料包括申报个人的身份及各类资格证书，申报人从事重大质量工作（活动）取得实效的证实性材料、质量管理科学研究成果、荣获省部级以上质量荣誉证书等复印件。</w:t>
      </w:r>
    </w:p>
    <w:p w:rsidR="001B7810" w:rsidRDefault="001B7810" w:rsidP="001B7810">
      <w:pPr>
        <w:spacing w:line="360" w:lineRule="auto"/>
        <w:ind w:firstLine="556"/>
        <w:rPr>
          <w:rFonts w:ascii="仿宋_GB2312" w:eastAsia="仿宋_GB2312" w:hAnsi="宋体" w:cs="Courier New"/>
          <w:sz w:val="24"/>
        </w:rPr>
      </w:pPr>
      <w:r>
        <w:rPr>
          <w:rFonts w:ascii="仿宋_GB2312" w:eastAsia="仿宋_GB2312" w:hAnsi="宋体" w:cs="Courier New" w:hint="eastAsia"/>
          <w:sz w:val="24"/>
        </w:rPr>
        <w:t>3. 申报材料由申报组织负责整理、填报、审核，并提出推荐意见，加盖公章后统一报送</w:t>
      </w:r>
      <w:r>
        <w:rPr>
          <w:rFonts w:ascii="仿宋_GB2312" w:eastAsia="仿宋_GB2312" w:hAnsi="宋体" w:hint="eastAsia"/>
          <w:spacing w:val="-6"/>
          <w:sz w:val="24"/>
        </w:rPr>
        <w:t>衢州市</w:t>
      </w:r>
      <w:r>
        <w:rPr>
          <w:rFonts w:ascii="仿宋_GB2312" w:eastAsia="仿宋_GB2312" w:hAnsi="宋体" w:cs="Courier New" w:hint="eastAsia"/>
          <w:sz w:val="24"/>
        </w:rPr>
        <w:t>人民政府质量奖评审委员会办公室。</w:t>
      </w:r>
    </w:p>
    <w:p w:rsidR="001B7810" w:rsidRDefault="001B7810" w:rsidP="001B7810">
      <w:pPr>
        <w:spacing w:line="360" w:lineRule="auto"/>
        <w:ind w:firstLine="556"/>
        <w:rPr>
          <w:rFonts w:ascii="仿宋_GB2312" w:eastAsia="仿宋_GB2312" w:hAnsi="宋体" w:cs="Courier New"/>
          <w:sz w:val="24"/>
        </w:rPr>
      </w:pPr>
      <w:r>
        <w:rPr>
          <w:rFonts w:ascii="仿宋_GB2312" w:eastAsia="仿宋_GB2312" w:hAnsi="宋体" w:cs="Courier New" w:hint="eastAsia"/>
          <w:sz w:val="24"/>
        </w:rPr>
        <w:t>4. 申报表和证实性材料需提供一式三份的书面材料（用A4规格纸张两面打印并分别装订成册）。以及上述材料电子版一份（电子版推荐材料统一为Word文件格式）。</w:t>
      </w:r>
    </w:p>
    <w:p w:rsidR="001B7810" w:rsidRDefault="001B7810" w:rsidP="001B7810">
      <w:pPr>
        <w:widowControl/>
        <w:shd w:val="clear" w:color="auto" w:fill="FFFFFF"/>
        <w:spacing w:line="360" w:lineRule="auto"/>
        <w:rPr>
          <w:rFonts w:ascii="仿宋_GB2312" w:eastAsia="仿宋_GB2312"/>
          <w:sz w:val="28"/>
          <w:szCs w:val="28"/>
        </w:rPr>
      </w:pPr>
    </w:p>
    <w:p w:rsidR="001B7810" w:rsidRDefault="001B7810" w:rsidP="001B7810">
      <w:pPr>
        <w:widowControl/>
        <w:shd w:val="clear" w:color="auto" w:fill="FFFFFF"/>
        <w:spacing w:line="360" w:lineRule="auto"/>
        <w:rPr>
          <w:rFonts w:ascii="仿宋_GB2312" w:eastAsia="仿宋_GB2312"/>
          <w:sz w:val="28"/>
          <w:szCs w:val="28"/>
        </w:rPr>
      </w:pPr>
    </w:p>
    <w:p w:rsidR="001B7810" w:rsidRDefault="001B7810" w:rsidP="001B7810">
      <w:pPr>
        <w:widowControl/>
        <w:shd w:val="clear" w:color="auto" w:fill="FFFFFF"/>
        <w:spacing w:line="360" w:lineRule="auto"/>
        <w:rPr>
          <w:rFonts w:ascii="仿宋_GB2312" w:eastAsia="仿宋_GB2312"/>
          <w:sz w:val="28"/>
          <w:szCs w:val="28"/>
        </w:rPr>
      </w:pPr>
    </w:p>
    <w:p w:rsidR="001B7810" w:rsidRDefault="001B7810" w:rsidP="001B7810">
      <w:pPr>
        <w:widowControl/>
        <w:shd w:val="clear" w:color="auto" w:fill="FFFFFF"/>
        <w:spacing w:line="360" w:lineRule="auto"/>
        <w:rPr>
          <w:rFonts w:ascii="仿宋_GB2312" w:eastAsia="仿宋_GB2312"/>
          <w:sz w:val="28"/>
          <w:szCs w:val="28"/>
        </w:rPr>
      </w:pPr>
    </w:p>
    <w:p w:rsidR="001B7810" w:rsidRDefault="001B7810" w:rsidP="001B7810">
      <w:pPr>
        <w:widowControl/>
        <w:shd w:val="clear" w:color="auto" w:fill="FFFFFF"/>
        <w:spacing w:line="360" w:lineRule="auto"/>
        <w:rPr>
          <w:rFonts w:ascii="仿宋_GB2312" w:eastAsia="仿宋_GB2312"/>
          <w:sz w:val="28"/>
          <w:szCs w:val="28"/>
        </w:rPr>
      </w:pPr>
    </w:p>
    <w:p w:rsidR="001B7810" w:rsidRDefault="001B7810" w:rsidP="001B7810">
      <w:pPr>
        <w:widowControl/>
        <w:shd w:val="clear" w:color="auto" w:fill="FFFFFF"/>
        <w:spacing w:line="360" w:lineRule="auto"/>
        <w:rPr>
          <w:sz w:val="28"/>
          <w:szCs w:val="28"/>
        </w:rPr>
      </w:pPr>
    </w:p>
    <w:p w:rsidR="001B7810" w:rsidRDefault="001B7810" w:rsidP="001B7810">
      <w:pPr>
        <w:widowControl/>
        <w:shd w:val="clear" w:color="auto" w:fill="FFFFFF"/>
        <w:spacing w:line="360" w:lineRule="auto"/>
        <w:rPr>
          <w:sz w:val="28"/>
          <w:szCs w:val="28"/>
        </w:rPr>
      </w:pPr>
    </w:p>
    <w:p w:rsidR="001B7810" w:rsidRDefault="001B7810" w:rsidP="001B7810">
      <w:pPr>
        <w:jc w:val="left"/>
        <w:rPr>
          <w:rFonts w:ascii="黑体" w:eastAsia="黑体"/>
          <w:sz w:val="32"/>
          <w:szCs w:val="32"/>
        </w:rPr>
      </w:pPr>
    </w:p>
    <w:p w:rsidR="001B7810" w:rsidRDefault="001B7810" w:rsidP="001B7810">
      <w:pPr>
        <w:jc w:val="center"/>
        <w:outlineLvl w:val="0"/>
        <w:rPr>
          <w:rFonts w:ascii="黑体" w:eastAsia="黑体" w:hAnsi="宋体"/>
          <w:sz w:val="36"/>
          <w:szCs w:val="36"/>
        </w:rPr>
      </w:pPr>
      <w:r>
        <w:rPr>
          <w:rFonts w:ascii="黑体" w:eastAsia="黑体"/>
          <w:sz w:val="32"/>
          <w:szCs w:val="32"/>
        </w:rPr>
        <w:br w:type="page"/>
      </w:r>
      <w:r>
        <w:rPr>
          <w:rFonts w:ascii="黑体" w:eastAsia="黑体" w:hAnsi="宋体" w:hint="eastAsia"/>
          <w:sz w:val="36"/>
          <w:szCs w:val="36"/>
        </w:rPr>
        <w:lastRenderedPageBreak/>
        <w:t>一、申报人基本情况</w:t>
      </w:r>
    </w:p>
    <w:p w:rsidR="001B7810" w:rsidRDefault="001B7810" w:rsidP="001B7810">
      <w:pPr>
        <w:jc w:val="center"/>
        <w:outlineLvl w:val="0"/>
      </w:pPr>
    </w:p>
    <w:tbl>
      <w:tblPr>
        <w:tblW w:w="9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5"/>
        <w:gridCol w:w="1521"/>
        <w:gridCol w:w="278"/>
        <w:gridCol w:w="490"/>
        <w:gridCol w:w="590"/>
        <w:gridCol w:w="88"/>
        <w:gridCol w:w="452"/>
        <w:gridCol w:w="903"/>
        <w:gridCol w:w="357"/>
        <w:gridCol w:w="180"/>
        <w:gridCol w:w="907"/>
        <w:gridCol w:w="532"/>
        <w:gridCol w:w="1424"/>
      </w:tblGrid>
      <w:tr w:rsidR="001B7810" w:rsidTr="001B7810">
        <w:trPr>
          <w:trHeight w:val="510"/>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姓   名</w:t>
            </w:r>
          </w:p>
        </w:tc>
        <w:tc>
          <w:tcPr>
            <w:tcW w:w="1521" w:type="dxa"/>
            <w:vAlign w:val="center"/>
          </w:tcPr>
          <w:p w:rsidR="001B7810" w:rsidRDefault="001B7810" w:rsidP="0052495D">
            <w:pPr>
              <w:jc w:val="center"/>
              <w:rPr>
                <w:rFonts w:ascii="仿宋_GB2312" w:eastAsia="仿宋_GB2312" w:hAnsi="宋体"/>
                <w:sz w:val="28"/>
                <w:szCs w:val="28"/>
              </w:rPr>
            </w:pPr>
          </w:p>
        </w:tc>
        <w:tc>
          <w:tcPr>
            <w:tcW w:w="768" w:type="dxa"/>
            <w:gridSpan w:val="2"/>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性别</w:t>
            </w:r>
          </w:p>
        </w:tc>
        <w:tc>
          <w:tcPr>
            <w:tcW w:w="678" w:type="dxa"/>
            <w:gridSpan w:val="2"/>
            <w:vAlign w:val="center"/>
          </w:tcPr>
          <w:p w:rsidR="001B7810" w:rsidRDefault="001B7810" w:rsidP="0052495D">
            <w:pPr>
              <w:jc w:val="center"/>
              <w:rPr>
                <w:rFonts w:ascii="仿宋_GB2312" w:eastAsia="仿宋_GB2312" w:hAnsi="宋体"/>
                <w:sz w:val="28"/>
                <w:szCs w:val="28"/>
              </w:rPr>
            </w:pPr>
          </w:p>
        </w:tc>
        <w:tc>
          <w:tcPr>
            <w:tcW w:w="1355" w:type="dxa"/>
            <w:gridSpan w:val="2"/>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政治面貌</w:t>
            </w:r>
          </w:p>
        </w:tc>
        <w:tc>
          <w:tcPr>
            <w:tcW w:w="1444" w:type="dxa"/>
            <w:gridSpan w:val="3"/>
            <w:vAlign w:val="center"/>
          </w:tcPr>
          <w:p w:rsidR="001B7810" w:rsidRDefault="001B7810" w:rsidP="0052495D">
            <w:pPr>
              <w:jc w:val="center"/>
              <w:rPr>
                <w:rFonts w:ascii="仿宋_GB2312" w:eastAsia="仿宋_GB2312" w:hAnsi="宋体"/>
                <w:sz w:val="28"/>
                <w:szCs w:val="28"/>
              </w:rPr>
            </w:pPr>
          </w:p>
        </w:tc>
        <w:tc>
          <w:tcPr>
            <w:tcW w:w="1956" w:type="dxa"/>
            <w:gridSpan w:val="2"/>
            <w:vMerge w:val="restart"/>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照片</w:t>
            </w:r>
          </w:p>
          <w:p w:rsidR="001B7810" w:rsidRDefault="001B7810" w:rsidP="0052495D">
            <w:pPr>
              <w:jc w:val="center"/>
              <w:rPr>
                <w:rFonts w:ascii="仿宋_GB2312" w:eastAsia="仿宋_GB2312" w:hAnsi="宋体"/>
                <w:szCs w:val="21"/>
              </w:rPr>
            </w:pPr>
            <w:r>
              <w:rPr>
                <w:rFonts w:ascii="仿宋_GB2312" w:eastAsia="仿宋_GB2312" w:hAnsi="宋体" w:hint="eastAsia"/>
                <w:szCs w:val="21"/>
              </w:rPr>
              <w:t>（正面免冠1寸彩色近照）</w:t>
            </w:r>
          </w:p>
        </w:tc>
      </w:tr>
      <w:tr w:rsidR="001B7810" w:rsidTr="001B7810">
        <w:trPr>
          <w:trHeight w:val="510"/>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身份证号</w:t>
            </w:r>
          </w:p>
        </w:tc>
        <w:tc>
          <w:tcPr>
            <w:tcW w:w="2967" w:type="dxa"/>
            <w:gridSpan w:val="5"/>
            <w:vAlign w:val="center"/>
          </w:tcPr>
          <w:p w:rsidR="001B7810" w:rsidRDefault="001B7810" w:rsidP="0052495D">
            <w:pPr>
              <w:jc w:val="center"/>
              <w:rPr>
                <w:rFonts w:ascii="仿宋_GB2312" w:eastAsia="仿宋_GB2312" w:hAnsi="宋体"/>
                <w:sz w:val="28"/>
                <w:szCs w:val="28"/>
              </w:rPr>
            </w:pPr>
          </w:p>
        </w:tc>
        <w:tc>
          <w:tcPr>
            <w:tcW w:w="1355" w:type="dxa"/>
            <w:gridSpan w:val="2"/>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出生年月</w:t>
            </w:r>
          </w:p>
        </w:tc>
        <w:tc>
          <w:tcPr>
            <w:tcW w:w="1444" w:type="dxa"/>
            <w:gridSpan w:val="3"/>
            <w:vAlign w:val="center"/>
          </w:tcPr>
          <w:p w:rsidR="001B7810" w:rsidRDefault="001B7810" w:rsidP="0052495D">
            <w:pPr>
              <w:jc w:val="center"/>
              <w:rPr>
                <w:rFonts w:ascii="仿宋_GB2312" w:eastAsia="仿宋_GB2312" w:hAnsi="宋体"/>
                <w:sz w:val="28"/>
                <w:szCs w:val="28"/>
              </w:rPr>
            </w:pPr>
          </w:p>
        </w:tc>
        <w:tc>
          <w:tcPr>
            <w:tcW w:w="1956" w:type="dxa"/>
            <w:gridSpan w:val="2"/>
            <w:vMerge/>
            <w:vAlign w:val="center"/>
          </w:tcPr>
          <w:p w:rsidR="001B7810" w:rsidRDefault="001B7810" w:rsidP="0052495D">
            <w:pPr>
              <w:jc w:val="center"/>
              <w:rPr>
                <w:rFonts w:ascii="仿宋_GB2312" w:eastAsia="仿宋_GB2312" w:hAnsi="宋体"/>
                <w:sz w:val="28"/>
                <w:szCs w:val="28"/>
              </w:rPr>
            </w:pPr>
          </w:p>
        </w:tc>
      </w:tr>
      <w:tr w:rsidR="001B7810" w:rsidTr="001B7810">
        <w:trPr>
          <w:trHeight w:val="510"/>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职   称</w:t>
            </w:r>
          </w:p>
        </w:tc>
        <w:tc>
          <w:tcPr>
            <w:tcW w:w="1799" w:type="dxa"/>
            <w:gridSpan w:val="2"/>
            <w:vAlign w:val="center"/>
          </w:tcPr>
          <w:p w:rsidR="001B7810" w:rsidRDefault="001B7810" w:rsidP="0052495D">
            <w:pPr>
              <w:jc w:val="center"/>
              <w:rPr>
                <w:rFonts w:ascii="仿宋_GB2312" w:eastAsia="仿宋_GB2312" w:hAnsi="宋体"/>
                <w:sz w:val="28"/>
                <w:szCs w:val="28"/>
              </w:rPr>
            </w:pPr>
          </w:p>
        </w:tc>
        <w:tc>
          <w:tcPr>
            <w:tcW w:w="1080" w:type="dxa"/>
            <w:gridSpan w:val="2"/>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学  历</w:t>
            </w:r>
          </w:p>
        </w:tc>
        <w:tc>
          <w:tcPr>
            <w:tcW w:w="2887" w:type="dxa"/>
            <w:gridSpan w:val="6"/>
            <w:vAlign w:val="center"/>
          </w:tcPr>
          <w:p w:rsidR="001B7810" w:rsidRDefault="001B7810" w:rsidP="0052495D">
            <w:pPr>
              <w:jc w:val="center"/>
              <w:rPr>
                <w:rFonts w:ascii="仿宋_GB2312" w:eastAsia="仿宋_GB2312" w:hAnsi="宋体"/>
                <w:sz w:val="28"/>
                <w:szCs w:val="28"/>
              </w:rPr>
            </w:pPr>
          </w:p>
        </w:tc>
        <w:tc>
          <w:tcPr>
            <w:tcW w:w="1956" w:type="dxa"/>
            <w:gridSpan w:val="2"/>
            <w:vMerge/>
            <w:vAlign w:val="center"/>
          </w:tcPr>
          <w:p w:rsidR="001B7810" w:rsidRDefault="001B7810" w:rsidP="0052495D">
            <w:pPr>
              <w:jc w:val="center"/>
              <w:rPr>
                <w:rFonts w:ascii="仿宋_GB2312" w:eastAsia="仿宋_GB2312" w:hAnsi="宋体"/>
                <w:sz w:val="28"/>
                <w:szCs w:val="28"/>
              </w:rPr>
            </w:pPr>
          </w:p>
        </w:tc>
      </w:tr>
      <w:tr w:rsidR="001B7810" w:rsidTr="001B7810">
        <w:trPr>
          <w:trHeight w:val="510"/>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工作单位</w:t>
            </w:r>
          </w:p>
        </w:tc>
        <w:tc>
          <w:tcPr>
            <w:tcW w:w="5766" w:type="dxa"/>
            <w:gridSpan w:val="10"/>
            <w:vAlign w:val="center"/>
          </w:tcPr>
          <w:p w:rsidR="001B7810" w:rsidRDefault="001B7810" w:rsidP="0052495D">
            <w:pPr>
              <w:jc w:val="center"/>
              <w:rPr>
                <w:rFonts w:ascii="仿宋_GB2312" w:eastAsia="仿宋_GB2312" w:hAnsi="宋体"/>
                <w:sz w:val="28"/>
                <w:szCs w:val="28"/>
              </w:rPr>
            </w:pPr>
          </w:p>
        </w:tc>
        <w:tc>
          <w:tcPr>
            <w:tcW w:w="1956" w:type="dxa"/>
            <w:gridSpan w:val="2"/>
            <w:vMerge/>
            <w:vAlign w:val="center"/>
          </w:tcPr>
          <w:p w:rsidR="001B7810" w:rsidRDefault="001B7810" w:rsidP="0052495D">
            <w:pPr>
              <w:jc w:val="center"/>
              <w:rPr>
                <w:rFonts w:ascii="仿宋_GB2312" w:eastAsia="仿宋_GB2312" w:hAnsi="宋体"/>
                <w:sz w:val="28"/>
                <w:szCs w:val="28"/>
              </w:rPr>
            </w:pPr>
          </w:p>
        </w:tc>
      </w:tr>
      <w:tr w:rsidR="001B7810" w:rsidTr="001B7810">
        <w:trPr>
          <w:trHeight w:val="510"/>
        </w:trPr>
        <w:tc>
          <w:tcPr>
            <w:tcW w:w="1385" w:type="dxa"/>
            <w:vAlign w:val="center"/>
          </w:tcPr>
          <w:p w:rsidR="001B7810" w:rsidRDefault="001B7810" w:rsidP="0052495D">
            <w:pPr>
              <w:jc w:val="center"/>
              <w:rPr>
                <w:rFonts w:ascii="仿宋_GB2312" w:eastAsia="仿宋_GB2312" w:hAnsi="宋体"/>
                <w:color w:val="FF0000"/>
                <w:sz w:val="28"/>
                <w:szCs w:val="28"/>
              </w:rPr>
            </w:pPr>
            <w:r>
              <w:rPr>
                <w:rFonts w:ascii="仿宋_GB2312" w:eastAsia="仿宋_GB2312" w:hAnsi="宋体" w:hint="eastAsia"/>
                <w:sz w:val="28"/>
                <w:szCs w:val="28"/>
              </w:rPr>
              <w:t>所在部门</w:t>
            </w:r>
          </w:p>
        </w:tc>
        <w:tc>
          <w:tcPr>
            <w:tcW w:w="1799" w:type="dxa"/>
            <w:gridSpan w:val="2"/>
            <w:vAlign w:val="center"/>
          </w:tcPr>
          <w:p w:rsidR="001B7810" w:rsidRDefault="001B7810" w:rsidP="0052495D">
            <w:pPr>
              <w:jc w:val="center"/>
              <w:rPr>
                <w:rFonts w:ascii="仿宋_GB2312" w:eastAsia="仿宋_GB2312" w:hAnsi="宋体"/>
                <w:sz w:val="28"/>
                <w:szCs w:val="28"/>
              </w:rPr>
            </w:pPr>
          </w:p>
        </w:tc>
        <w:tc>
          <w:tcPr>
            <w:tcW w:w="1080" w:type="dxa"/>
            <w:gridSpan w:val="2"/>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职  务</w:t>
            </w:r>
          </w:p>
        </w:tc>
        <w:tc>
          <w:tcPr>
            <w:tcW w:w="1980" w:type="dxa"/>
            <w:gridSpan w:val="5"/>
            <w:vAlign w:val="center"/>
          </w:tcPr>
          <w:p w:rsidR="001B7810" w:rsidRDefault="001B7810" w:rsidP="0052495D">
            <w:pPr>
              <w:jc w:val="center"/>
              <w:rPr>
                <w:rFonts w:ascii="仿宋_GB2312" w:eastAsia="仿宋_GB2312" w:hAnsi="宋体"/>
                <w:sz w:val="28"/>
                <w:szCs w:val="28"/>
              </w:rPr>
            </w:pPr>
          </w:p>
        </w:tc>
        <w:tc>
          <w:tcPr>
            <w:tcW w:w="1439" w:type="dxa"/>
            <w:gridSpan w:val="2"/>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任职年限</w:t>
            </w:r>
          </w:p>
        </w:tc>
        <w:tc>
          <w:tcPr>
            <w:tcW w:w="1424" w:type="dxa"/>
            <w:vAlign w:val="center"/>
          </w:tcPr>
          <w:p w:rsidR="001B7810" w:rsidRDefault="001B7810" w:rsidP="0052495D">
            <w:pPr>
              <w:jc w:val="center"/>
              <w:rPr>
                <w:rFonts w:ascii="仿宋_GB2312" w:eastAsia="仿宋_GB2312" w:hAnsi="宋体"/>
                <w:sz w:val="28"/>
                <w:szCs w:val="28"/>
              </w:rPr>
            </w:pPr>
          </w:p>
        </w:tc>
      </w:tr>
      <w:tr w:rsidR="001B7810" w:rsidTr="001B7810">
        <w:trPr>
          <w:trHeight w:val="510"/>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工作年限</w:t>
            </w:r>
          </w:p>
        </w:tc>
        <w:tc>
          <w:tcPr>
            <w:tcW w:w="1799" w:type="dxa"/>
            <w:gridSpan w:val="2"/>
            <w:vAlign w:val="center"/>
          </w:tcPr>
          <w:p w:rsidR="001B7810" w:rsidRDefault="001B7810" w:rsidP="0052495D">
            <w:pPr>
              <w:jc w:val="center"/>
              <w:rPr>
                <w:rFonts w:ascii="仿宋_GB2312" w:eastAsia="仿宋_GB2312" w:hAnsi="宋体"/>
                <w:sz w:val="28"/>
                <w:szCs w:val="28"/>
              </w:rPr>
            </w:pPr>
          </w:p>
        </w:tc>
        <w:tc>
          <w:tcPr>
            <w:tcW w:w="1620" w:type="dxa"/>
            <w:gridSpan w:val="4"/>
            <w:vAlign w:val="center"/>
          </w:tcPr>
          <w:p w:rsidR="001B7810" w:rsidRDefault="001B7810" w:rsidP="0052495D">
            <w:pPr>
              <w:spacing w:line="0" w:lineRule="atLeast"/>
              <w:jc w:val="center"/>
              <w:rPr>
                <w:rFonts w:ascii="仿宋_GB2312" w:eastAsia="仿宋_GB2312" w:hAnsi="宋体"/>
                <w:sz w:val="28"/>
                <w:szCs w:val="28"/>
              </w:rPr>
            </w:pPr>
            <w:r>
              <w:rPr>
                <w:rFonts w:ascii="仿宋_GB2312" w:eastAsia="仿宋_GB2312" w:hAnsi="宋体" w:hint="eastAsia"/>
                <w:sz w:val="28"/>
                <w:szCs w:val="28"/>
              </w:rPr>
              <w:t>从事质量工作年限</w:t>
            </w:r>
          </w:p>
        </w:tc>
        <w:tc>
          <w:tcPr>
            <w:tcW w:w="4303" w:type="dxa"/>
            <w:gridSpan w:val="6"/>
            <w:vAlign w:val="center"/>
          </w:tcPr>
          <w:p w:rsidR="001B7810" w:rsidRDefault="001B7810" w:rsidP="0052495D">
            <w:pPr>
              <w:jc w:val="center"/>
              <w:rPr>
                <w:rFonts w:ascii="仿宋_GB2312" w:eastAsia="仿宋_GB2312" w:hAnsi="宋体"/>
                <w:sz w:val="28"/>
                <w:szCs w:val="28"/>
              </w:rPr>
            </w:pPr>
          </w:p>
        </w:tc>
      </w:tr>
      <w:tr w:rsidR="001B7810" w:rsidTr="001B7810">
        <w:trPr>
          <w:trHeight w:val="270"/>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联系电话</w:t>
            </w:r>
          </w:p>
        </w:tc>
        <w:tc>
          <w:tcPr>
            <w:tcW w:w="3419" w:type="dxa"/>
            <w:gridSpan w:val="6"/>
            <w:vAlign w:val="center"/>
          </w:tcPr>
          <w:p w:rsidR="001B7810" w:rsidRDefault="001B7810" w:rsidP="0052495D">
            <w:pPr>
              <w:jc w:val="center"/>
              <w:rPr>
                <w:rFonts w:ascii="仿宋_GB2312" w:eastAsia="仿宋_GB2312" w:hAnsi="宋体"/>
                <w:sz w:val="28"/>
                <w:szCs w:val="28"/>
              </w:rPr>
            </w:pPr>
          </w:p>
        </w:tc>
        <w:tc>
          <w:tcPr>
            <w:tcW w:w="1260" w:type="dxa"/>
            <w:gridSpan w:val="2"/>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传  真</w:t>
            </w:r>
          </w:p>
        </w:tc>
        <w:tc>
          <w:tcPr>
            <w:tcW w:w="3043" w:type="dxa"/>
            <w:gridSpan w:val="4"/>
            <w:vAlign w:val="center"/>
          </w:tcPr>
          <w:p w:rsidR="001B7810" w:rsidRDefault="001B7810" w:rsidP="0052495D">
            <w:pPr>
              <w:jc w:val="center"/>
              <w:rPr>
                <w:rFonts w:ascii="仿宋_GB2312" w:eastAsia="仿宋_GB2312" w:hAnsi="宋体"/>
                <w:sz w:val="28"/>
                <w:szCs w:val="28"/>
              </w:rPr>
            </w:pPr>
          </w:p>
        </w:tc>
      </w:tr>
      <w:tr w:rsidR="001B7810" w:rsidTr="001B7810">
        <w:trPr>
          <w:trHeight w:val="285"/>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int="eastAsia"/>
                <w:sz w:val="28"/>
                <w:szCs w:val="28"/>
              </w:rPr>
              <w:t>电子邮箱</w:t>
            </w:r>
          </w:p>
        </w:tc>
        <w:tc>
          <w:tcPr>
            <w:tcW w:w="7722" w:type="dxa"/>
            <w:gridSpan w:val="12"/>
            <w:vAlign w:val="center"/>
          </w:tcPr>
          <w:p w:rsidR="001B7810" w:rsidRDefault="001B7810" w:rsidP="0052495D">
            <w:pPr>
              <w:jc w:val="center"/>
              <w:rPr>
                <w:rFonts w:ascii="仿宋_GB2312" w:eastAsia="仿宋_GB2312" w:hAnsi="宋体"/>
                <w:sz w:val="28"/>
                <w:szCs w:val="28"/>
              </w:rPr>
            </w:pPr>
          </w:p>
        </w:tc>
      </w:tr>
      <w:tr w:rsidR="001B7810" w:rsidTr="001B7810">
        <w:trPr>
          <w:trHeight w:val="510"/>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通讯地址</w:t>
            </w:r>
          </w:p>
        </w:tc>
        <w:tc>
          <w:tcPr>
            <w:tcW w:w="3419" w:type="dxa"/>
            <w:gridSpan w:val="6"/>
            <w:vAlign w:val="center"/>
          </w:tcPr>
          <w:p w:rsidR="001B7810" w:rsidRDefault="001B7810" w:rsidP="0052495D">
            <w:pPr>
              <w:jc w:val="center"/>
              <w:rPr>
                <w:rFonts w:ascii="仿宋_GB2312" w:eastAsia="仿宋_GB2312" w:hAnsi="宋体"/>
                <w:sz w:val="28"/>
                <w:szCs w:val="28"/>
              </w:rPr>
            </w:pPr>
          </w:p>
        </w:tc>
        <w:tc>
          <w:tcPr>
            <w:tcW w:w="1260" w:type="dxa"/>
            <w:gridSpan w:val="2"/>
            <w:vAlign w:val="center"/>
          </w:tcPr>
          <w:p w:rsidR="001B7810" w:rsidRDefault="001B7810" w:rsidP="0052495D">
            <w:pPr>
              <w:jc w:val="center"/>
              <w:rPr>
                <w:rFonts w:ascii="仿宋_GB2312" w:eastAsia="仿宋_GB2312"/>
                <w:sz w:val="28"/>
                <w:szCs w:val="28"/>
              </w:rPr>
            </w:pPr>
            <w:r>
              <w:rPr>
                <w:rFonts w:ascii="仿宋_GB2312" w:eastAsia="仿宋_GB2312" w:hint="eastAsia"/>
                <w:sz w:val="28"/>
                <w:szCs w:val="28"/>
              </w:rPr>
              <w:t>邮  编</w:t>
            </w:r>
          </w:p>
        </w:tc>
        <w:tc>
          <w:tcPr>
            <w:tcW w:w="3043" w:type="dxa"/>
            <w:gridSpan w:val="4"/>
            <w:vAlign w:val="center"/>
          </w:tcPr>
          <w:p w:rsidR="001B7810" w:rsidRDefault="001B7810" w:rsidP="0052495D">
            <w:pPr>
              <w:jc w:val="center"/>
              <w:rPr>
                <w:rFonts w:ascii="仿宋_GB2312" w:eastAsia="仿宋_GB2312" w:hAnsi="宋体"/>
                <w:sz w:val="28"/>
                <w:szCs w:val="28"/>
              </w:rPr>
            </w:pPr>
          </w:p>
        </w:tc>
      </w:tr>
      <w:tr w:rsidR="001B7810" w:rsidTr="001B7810">
        <w:trPr>
          <w:cantSplit/>
          <w:trHeight w:val="2372"/>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教育经历</w:t>
            </w:r>
          </w:p>
        </w:tc>
        <w:tc>
          <w:tcPr>
            <w:tcW w:w="7722" w:type="dxa"/>
            <w:gridSpan w:val="12"/>
          </w:tcPr>
          <w:p w:rsidR="001B7810" w:rsidRDefault="001B7810" w:rsidP="0052495D">
            <w:pPr>
              <w:rPr>
                <w:rFonts w:ascii="仿宋_GB2312" w:eastAsia="仿宋_GB2312" w:hAnsi="宋体"/>
                <w:sz w:val="28"/>
                <w:szCs w:val="28"/>
              </w:rPr>
            </w:pPr>
          </w:p>
        </w:tc>
      </w:tr>
      <w:tr w:rsidR="001B7810" w:rsidTr="001B7810">
        <w:trPr>
          <w:cantSplit/>
          <w:trHeight w:val="2610"/>
        </w:trPr>
        <w:tc>
          <w:tcPr>
            <w:tcW w:w="1385" w:type="dxa"/>
            <w:vAlign w:val="center"/>
          </w:tcPr>
          <w:p w:rsidR="001B7810" w:rsidRDefault="001B7810" w:rsidP="0052495D">
            <w:pPr>
              <w:jc w:val="center"/>
              <w:rPr>
                <w:rFonts w:ascii="仿宋_GB2312" w:eastAsia="仿宋_GB2312" w:hAnsi="宋体"/>
                <w:sz w:val="28"/>
                <w:szCs w:val="28"/>
              </w:rPr>
            </w:pPr>
            <w:r>
              <w:rPr>
                <w:rFonts w:ascii="仿宋_GB2312" w:eastAsia="仿宋_GB2312" w:hAnsi="宋体" w:hint="eastAsia"/>
                <w:sz w:val="28"/>
                <w:szCs w:val="28"/>
              </w:rPr>
              <w:t>工作简历</w:t>
            </w:r>
          </w:p>
        </w:tc>
        <w:tc>
          <w:tcPr>
            <w:tcW w:w="7722" w:type="dxa"/>
            <w:gridSpan w:val="12"/>
          </w:tcPr>
          <w:p w:rsidR="001B7810" w:rsidRDefault="001B7810" w:rsidP="0052495D">
            <w:pPr>
              <w:rPr>
                <w:rFonts w:ascii="仿宋_GB2312" w:eastAsia="仿宋_GB2312" w:hAnsi="宋体"/>
                <w:sz w:val="28"/>
                <w:szCs w:val="28"/>
              </w:rPr>
            </w:pPr>
          </w:p>
        </w:tc>
      </w:tr>
      <w:tr w:rsidR="001B7810" w:rsidTr="001B7810">
        <w:trPr>
          <w:cantSplit/>
          <w:trHeight w:val="1273"/>
        </w:trPr>
        <w:tc>
          <w:tcPr>
            <w:tcW w:w="1385" w:type="dxa"/>
            <w:vAlign w:val="center"/>
          </w:tcPr>
          <w:p w:rsidR="001B7810" w:rsidRDefault="001B7810" w:rsidP="0052495D">
            <w:pPr>
              <w:spacing w:line="0" w:lineRule="atLeast"/>
              <w:jc w:val="center"/>
              <w:rPr>
                <w:rFonts w:ascii="仿宋_GB2312" w:eastAsia="仿宋_GB2312" w:hAnsi="宋体"/>
                <w:sz w:val="28"/>
                <w:szCs w:val="28"/>
              </w:rPr>
            </w:pPr>
            <w:r>
              <w:rPr>
                <w:rFonts w:ascii="仿宋_GB2312" w:eastAsia="仿宋_GB2312" w:hAnsi="宋体" w:hint="eastAsia"/>
                <w:sz w:val="28"/>
                <w:szCs w:val="28"/>
              </w:rPr>
              <w:t>社会团体</w:t>
            </w:r>
          </w:p>
          <w:p w:rsidR="001B7810" w:rsidRDefault="001B7810" w:rsidP="0052495D">
            <w:pPr>
              <w:spacing w:line="0" w:lineRule="atLeast"/>
              <w:jc w:val="center"/>
              <w:rPr>
                <w:rFonts w:ascii="仿宋_GB2312" w:eastAsia="仿宋_GB2312" w:hAnsi="宋体"/>
                <w:sz w:val="28"/>
                <w:szCs w:val="28"/>
              </w:rPr>
            </w:pPr>
            <w:r>
              <w:rPr>
                <w:rFonts w:ascii="仿宋_GB2312" w:eastAsia="仿宋_GB2312" w:hAnsi="宋体" w:hint="eastAsia"/>
                <w:sz w:val="28"/>
                <w:szCs w:val="28"/>
              </w:rPr>
              <w:t>兼职情况</w:t>
            </w:r>
          </w:p>
        </w:tc>
        <w:tc>
          <w:tcPr>
            <w:tcW w:w="7722" w:type="dxa"/>
            <w:gridSpan w:val="12"/>
          </w:tcPr>
          <w:p w:rsidR="001B7810" w:rsidRDefault="001B7810" w:rsidP="0052495D">
            <w:pPr>
              <w:rPr>
                <w:rFonts w:ascii="仿宋_GB2312" w:eastAsia="仿宋_GB2312" w:hAnsi="宋体"/>
                <w:sz w:val="28"/>
                <w:szCs w:val="28"/>
              </w:rPr>
            </w:pPr>
          </w:p>
        </w:tc>
      </w:tr>
      <w:tr w:rsidR="001B7810" w:rsidTr="001B7810">
        <w:trPr>
          <w:cantSplit/>
          <w:trHeight w:val="2115"/>
        </w:trPr>
        <w:tc>
          <w:tcPr>
            <w:tcW w:w="1385" w:type="dxa"/>
            <w:vAlign w:val="center"/>
          </w:tcPr>
          <w:p w:rsidR="001B7810" w:rsidRDefault="001B7810" w:rsidP="0052495D">
            <w:pPr>
              <w:spacing w:line="0" w:lineRule="atLeast"/>
              <w:jc w:val="center"/>
              <w:rPr>
                <w:rFonts w:ascii="仿宋_GB2312" w:eastAsia="仿宋_GB2312" w:hAnsi="宋体"/>
                <w:sz w:val="28"/>
                <w:szCs w:val="28"/>
              </w:rPr>
            </w:pPr>
            <w:r>
              <w:rPr>
                <w:rFonts w:ascii="仿宋_GB2312" w:eastAsia="仿宋_GB2312" w:hAnsi="宋体" w:hint="eastAsia"/>
                <w:sz w:val="28"/>
                <w:szCs w:val="28"/>
              </w:rPr>
              <w:lastRenderedPageBreak/>
              <w:t>何时何地受过何种奖励</w:t>
            </w:r>
          </w:p>
        </w:tc>
        <w:tc>
          <w:tcPr>
            <w:tcW w:w="7722" w:type="dxa"/>
            <w:gridSpan w:val="12"/>
          </w:tcPr>
          <w:p w:rsidR="001B7810" w:rsidRDefault="001B7810" w:rsidP="0052495D">
            <w:pPr>
              <w:rPr>
                <w:rFonts w:ascii="仿宋_GB2312" w:eastAsia="仿宋_GB2312" w:hAnsi="宋体"/>
                <w:sz w:val="28"/>
                <w:szCs w:val="28"/>
              </w:rPr>
            </w:pPr>
          </w:p>
        </w:tc>
      </w:tr>
      <w:tr w:rsidR="001B7810" w:rsidTr="001B7810">
        <w:trPr>
          <w:cantSplit/>
          <w:trHeight w:val="1544"/>
        </w:trPr>
        <w:tc>
          <w:tcPr>
            <w:tcW w:w="1385" w:type="dxa"/>
            <w:vAlign w:val="center"/>
          </w:tcPr>
          <w:p w:rsidR="001B7810" w:rsidRDefault="001B7810" w:rsidP="0052495D">
            <w:pPr>
              <w:spacing w:line="0" w:lineRule="atLeast"/>
              <w:jc w:val="center"/>
              <w:rPr>
                <w:rFonts w:ascii="仿宋_GB2312" w:eastAsia="仿宋_GB2312" w:hAnsi="宋体"/>
                <w:sz w:val="28"/>
                <w:szCs w:val="28"/>
              </w:rPr>
            </w:pPr>
            <w:r>
              <w:rPr>
                <w:rFonts w:ascii="仿宋_GB2312" w:eastAsia="仿宋_GB2312" w:hAnsi="宋体" w:hint="eastAsia"/>
                <w:sz w:val="28"/>
                <w:szCs w:val="28"/>
              </w:rPr>
              <w:t>何时何地受过何种处分</w:t>
            </w:r>
          </w:p>
        </w:tc>
        <w:tc>
          <w:tcPr>
            <w:tcW w:w="7722" w:type="dxa"/>
            <w:gridSpan w:val="12"/>
          </w:tcPr>
          <w:p w:rsidR="001B7810" w:rsidRDefault="001B7810" w:rsidP="0052495D">
            <w:pPr>
              <w:rPr>
                <w:rFonts w:ascii="仿宋_GB2312" w:eastAsia="仿宋_GB2312" w:hAnsi="宋体"/>
                <w:sz w:val="28"/>
                <w:szCs w:val="28"/>
              </w:rPr>
            </w:pPr>
          </w:p>
        </w:tc>
      </w:tr>
      <w:tr w:rsidR="001B7810" w:rsidTr="001B7810">
        <w:trPr>
          <w:trHeight w:val="8676"/>
        </w:trPr>
        <w:tc>
          <w:tcPr>
            <w:tcW w:w="9107" w:type="dxa"/>
            <w:gridSpan w:val="13"/>
            <w:tcBorders>
              <w:bottom w:val="single" w:sz="4" w:space="0" w:color="auto"/>
            </w:tcBorders>
          </w:tcPr>
          <w:p w:rsidR="001B7810" w:rsidRDefault="001B7810" w:rsidP="0052495D">
            <w:pPr>
              <w:spacing w:line="0" w:lineRule="atLeast"/>
              <w:rPr>
                <w:rFonts w:ascii="仿宋_GB2312" w:eastAsia="仿宋_GB2312"/>
                <w:sz w:val="28"/>
                <w:szCs w:val="28"/>
              </w:rPr>
            </w:pPr>
            <w:r>
              <w:rPr>
                <w:rFonts w:ascii="仿宋_GB2312" w:eastAsia="仿宋_GB2312" w:hint="eastAsia"/>
                <w:sz w:val="28"/>
                <w:szCs w:val="28"/>
              </w:rPr>
              <w:t>在质量理论研究、质量管理实践、一线质量操作等方面的主要工作成效与突出贡献（限5000字内，可附页）：</w:t>
            </w: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p w:rsidR="001B7810" w:rsidRDefault="001B7810" w:rsidP="0052495D">
            <w:pPr>
              <w:rPr>
                <w:rFonts w:ascii="仿宋_GB2312" w:eastAsia="仿宋_GB2312"/>
                <w:sz w:val="28"/>
                <w:szCs w:val="28"/>
              </w:rPr>
            </w:pPr>
          </w:p>
        </w:tc>
      </w:tr>
      <w:tr w:rsidR="001B7810" w:rsidTr="001B7810">
        <w:trPr>
          <w:trHeight w:val="13882"/>
        </w:trPr>
        <w:tc>
          <w:tcPr>
            <w:tcW w:w="9107" w:type="dxa"/>
            <w:gridSpan w:val="13"/>
            <w:tcBorders>
              <w:bottom w:val="single" w:sz="4" w:space="0" w:color="auto"/>
            </w:tcBorders>
          </w:tcPr>
          <w:p w:rsidR="001B7810" w:rsidRDefault="001B7810" w:rsidP="0052495D">
            <w:pPr>
              <w:rPr>
                <w:rFonts w:ascii="仿宋_GB2312" w:eastAsia="仿宋_GB2312" w:hAnsi="宋体"/>
                <w:sz w:val="28"/>
                <w:szCs w:val="28"/>
              </w:rPr>
            </w:pPr>
            <w:r>
              <w:rPr>
                <w:rFonts w:ascii="仿宋_GB2312" w:eastAsia="仿宋_GB2312" w:hAnsi="宋体" w:hint="eastAsia"/>
                <w:sz w:val="28"/>
                <w:szCs w:val="28"/>
              </w:rPr>
              <w:lastRenderedPageBreak/>
              <w:t>代表性成果、论文、专著等发表情况及内容概要（可附页）：</w:t>
            </w: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p w:rsidR="001B7810" w:rsidRDefault="001B7810" w:rsidP="0052495D">
            <w:pPr>
              <w:rPr>
                <w:rFonts w:ascii="仿宋_GB2312" w:eastAsia="仿宋_GB2312" w:hAnsi="宋体"/>
                <w:sz w:val="28"/>
                <w:szCs w:val="28"/>
              </w:rPr>
            </w:pPr>
          </w:p>
        </w:tc>
      </w:tr>
    </w:tbl>
    <w:p w:rsidR="001B7810" w:rsidRDefault="001B7810" w:rsidP="001B7810">
      <w:pPr>
        <w:jc w:val="center"/>
        <w:rPr>
          <w:rFonts w:ascii="黑体" w:eastAsia="黑体" w:hAnsi="宋体"/>
          <w:sz w:val="36"/>
          <w:szCs w:val="36"/>
        </w:rPr>
      </w:pPr>
      <w:r>
        <w:rPr>
          <w:rFonts w:ascii="黑体" w:eastAsia="黑体" w:hAnsi="宋体" w:hint="eastAsia"/>
          <w:sz w:val="36"/>
          <w:szCs w:val="36"/>
        </w:rPr>
        <w:lastRenderedPageBreak/>
        <w:t>二、申请人所在组织基本情况</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82"/>
        <w:gridCol w:w="2879"/>
        <w:gridCol w:w="1486"/>
        <w:gridCol w:w="1080"/>
        <w:gridCol w:w="2112"/>
      </w:tblGrid>
      <w:tr w:rsidR="001B7810" w:rsidTr="00271601">
        <w:trPr>
          <w:trHeight w:hRule="exact" w:val="510"/>
        </w:trPr>
        <w:tc>
          <w:tcPr>
            <w:tcW w:w="1482" w:type="dxa"/>
            <w:vAlign w:val="center"/>
          </w:tcPr>
          <w:p w:rsidR="001B7810" w:rsidRDefault="001B7810" w:rsidP="00271601">
            <w:pPr>
              <w:adjustRightInd w:val="0"/>
              <w:snapToGrid w:val="0"/>
              <w:jc w:val="center"/>
              <w:rPr>
                <w:rFonts w:ascii="仿宋_GB2312" w:eastAsia="仿宋_GB2312" w:hAnsi="宋体"/>
                <w:sz w:val="24"/>
              </w:rPr>
            </w:pPr>
            <w:r>
              <w:rPr>
                <w:rFonts w:ascii="仿宋_GB2312" w:eastAsia="仿宋_GB2312" w:hAnsi="宋体" w:hint="eastAsia"/>
                <w:sz w:val="24"/>
              </w:rPr>
              <w:t>组织名称</w:t>
            </w:r>
          </w:p>
        </w:tc>
        <w:tc>
          <w:tcPr>
            <w:tcW w:w="7557" w:type="dxa"/>
            <w:gridSpan w:val="4"/>
            <w:vAlign w:val="center"/>
          </w:tcPr>
          <w:p w:rsidR="001B7810" w:rsidRDefault="001B7810" w:rsidP="00271601">
            <w:pPr>
              <w:adjustRightInd w:val="0"/>
              <w:snapToGrid w:val="0"/>
              <w:jc w:val="center"/>
              <w:rPr>
                <w:rFonts w:ascii="仿宋_GB2312" w:eastAsia="仿宋_GB2312"/>
                <w:sz w:val="24"/>
              </w:rPr>
            </w:pPr>
          </w:p>
        </w:tc>
      </w:tr>
      <w:tr w:rsidR="001B7810" w:rsidTr="00271601">
        <w:trPr>
          <w:trHeight w:hRule="exact" w:val="510"/>
        </w:trPr>
        <w:tc>
          <w:tcPr>
            <w:tcW w:w="1482" w:type="dxa"/>
            <w:vAlign w:val="center"/>
          </w:tcPr>
          <w:p w:rsidR="001B7810" w:rsidRDefault="001B7810" w:rsidP="00271601">
            <w:pPr>
              <w:adjustRightInd w:val="0"/>
              <w:snapToGrid w:val="0"/>
              <w:jc w:val="center"/>
              <w:rPr>
                <w:rFonts w:ascii="仿宋_GB2312" w:eastAsia="仿宋_GB2312" w:hAnsi="宋体"/>
                <w:sz w:val="24"/>
              </w:rPr>
            </w:pPr>
            <w:r>
              <w:rPr>
                <w:rFonts w:ascii="仿宋_GB2312" w:eastAsia="仿宋_GB2312" w:hAnsi="宋体" w:hint="eastAsia"/>
                <w:sz w:val="24"/>
              </w:rPr>
              <w:t>通讯地址</w:t>
            </w:r>
          </w:p>
        </w:tc>
        <w:tc>
          <w:tcPr>
            <w:tcW w:w="4365" w:type="dxa"/>
            <w:gridSpan w:val="2"/>
            <w:vAlign w:val="center"/>
          </w:tcPr>
          <w:p w:rsidR="001B7810" w:rsidRDefault="001B7810" w:rsidP="00271601">
            <w:pPr>
              <w:adjustRightInd w:val="0"/>
              <w:snapToGrid w:val="0"/>
              <w:jc w:val="center"/>
              <w:rPr>
                <w:rFonts w:ascii="仿宋_GB2312" w:eastAsia="仿宋_GB2312" w:hAnsi="宋体"/>
                <w:sz w:val="24"/>
              </w:rPr>
            </w:pPr>
          </w:p>
        </w:tc>
        <w:tc>
          <w:tcPr>
            <w:tcW w:w="1080" w:type="dxa"/>
            <w:vAlign w:val="center"/>
          </w:tcPr>
          <w:p w:rsidR="001B7810" w:rsidRDefault="001B7810" w:rsidP="00271601">
            <w:pPr>
              <w:adjustRightInd w:val="0"/>
              <w:snapToGrid w:val="0"/>
              <w:jc w:val="center"/>
              <w:rPr>
                <w:rFonts w:ascii="仿宋_GB2312" w:eastAsia="仿宋_GB2312"/>
                <w:sz w:val="24"/>
              </w:rPr>
            </w:pPr>
            <w:r>
              <w:rPr>
                <w:rFonts w:ascii="仿宋_GB2312" w:eastAsia="仿宋_GB2312" w:hint="eastAsia"/>
                <w:sz w:val="24"/>
              </w:rPr>
              <w:t>邮  编</w:t>
            </w:r>
          </w:p>
        </w:tc>
        <w:tc>
          <w:tcPr>
            <w:tcW w:w="2112" w:type="dxa"/>
            <w:vAlign w:val="center"/>
          </w:tcPr>
          <w:p w:rsidR="001B7810" w:rsidRDefault="001B7810" w:rsidP="00271601">
            <w:pPr>
              <w:adjustRightInd w:val="0"/>
              <w:snapToGrid w:val="0"/>
              <w:jc w:val="center"/>
              <w:rPr>
                <w:rFonts w:ascii="仿宋_GB2312" w:eastAsia="仿宋_GB2312"/>
                <w:sz w:val="24"/>
              </w:rPr>
            </w:pPr>
          </w:p>
        </w:tc>
      </w:tr>
      <w:tr w:rsidR="001B7810" w:rsidTr="00271601">
        <w:trPr>
          <w:trHeight w:hRule="exact" w:val="510"/>
        </w:trPr>
        <w:tc>
          <w:tcPr>
            <w:tcW w:w="1482" w:type="dxa"/>
            <w:vAlign w:val="center"/>
          </w:tcPr>
          <w:p w:rsidR="001B7810" w:rsidRDefault="001B7810" w:rsidP="00271601">
            <w:pPr>
              <w:adjustRightInd w:val="0"/>
              <w:snapToGrid w:val="0"/>
              <w:jc w:val="center"/>
              <w:rPr>
                <w:rFonts w:ascii="仿宋_GB2312" w:eastAsia="仿宋_GB2312" w:hAnsi="宋体"/>
                <w:sz w:val="24"/>
              </w:rPr>
            </w:pPr>
            <w:r>
              <w:rPr>
                <w:rFonts w:ascii="仿宋_GB2312" w:eastAsia="仿宋_GB2312" w:hAnsi="宋体" w:hint="eastAsia"/>
                <w:sz w:val="24"/>
              </w:rPr>
              <w:t>组织类型</w:t>
            </w:r>
          </w:p>
        </w:tc>
        <w:tc>
          <w:tcPr>
            <w:tcW w:w="2879" w:type="dxa"/>
            <w:vAlign w:val="center"/>
          </w:tcPr>
          <w:p w:rsidR="001B7810" w:rsidRDefault="001B7810" w:rsidP="00271601">
            <w:pPr>
              <w:adjustRightInd w:val="0"/>
              <w:snapToGrid w:val="0"/>
              <w:jc w:val="center"/>
              <w:rPr>
                <w:rFonts w:ascii="仿宋_GB2312" w:eastAsia="仿宋_GB2312" w:hAnsi="宋体"/>
                <w:sz w:val="24"/>
              </w:rPr>
            </w:pPr>
          </w:p>
        </w:tc>
        <w:tc>
          <w:tcPr>
            <w:tcW w:w="1486" w:type="dxa"/>
            <w:vAlign w:val="center"/>
          </w:tcPr>
          <w:p w:rsidR="001B7810" w:rsidRDefault="001B7810" w:rsidP="00271601">
            <w:pPr>
              <w:adjustRightInd w:val="0"/>
              <w:snapToGrid w:val="0"/>
              <w:jc w:val="center"/>
              <w:rPr>
                <w:rFonts w:ascii="仿宋_GB2312" w:eastAsia="仿宋_GB2312" w:hAnsi="宋体"/>
                <w:sz w:val="24"/>
              </w:rPr>
            </w:pPr>
            <w:r>
              <w:rPr>
                <w:rFonts w:ascii="仿宋_GB2312" w:eastAsia="仿宋_GB2312" w:hint="eastAsia"/>
                <w:sz w:val="24"/>
              </w:rPr>
              <w:t>法人代表</w:t>
            </w:r>
          </w:p>
        </w:tc>
        <w:tc>
          <w:tcPr>
            <w:tcW w:w="3192" w:type="dxa"/>
            <w:gridSpan w:val="2"/>
            <w:vAlign w:val="center"/>
          </w:tcPr>
          <w:p w:rsidR="001B7810" w:rsidRDefault="001B7810" w:rsidP="00271601">
            <w:pPr>
              <w:adjustRightInd w:val="0"/>
              <w:snapToGrid w:val="0"/>
              <w:jc w:val="center"/>
              <w:rPr>
                <w:rFonts w:ascii="仿宋_GB2312" w:eastAsia="仿宋_GB2312"/>
                <w:sz w:val="24"/>
              </w:rPr>
            </w:pPr>
          </w:p>
        </w:tc>
      </w:tr>
      <w:tr w:rsidR="001B7810" w:rsidTr="00271601">
        <w:trPr>
          <w:trHeight w:hRule="exact" w:val="652"/>
        </w:trPr>
        <w:tc>
          <w:tcPr>
            <w:tcW w:w="1482" w:type="dxa"/>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jc w:val="center"/>
              <w:rPr>
                <w:rFonts w:ascii="仿宋_GB2312" w:eastAsia="仿宋_GB2312" w:hAnsi="宋体"/>
                <w:sz w:val="24"/>
                <w:u w:val="single"/>
              </w:rPr>
            </w:pPr>
            <w:r>
              <w:rPr>
                <w:rFonts w:ascii="仿宋_GB2312" w:eastAsia="仿宋_GB2312" w:hAnsi="宋体" w:hint="eastAsia"/>
                <w:sz w:val="24"/>
              </w:rPr>
              <w:t>组织规模</w:t>
            </w:r>
          </w:p>
        </w:tc>
        <w:tc>
          <w:tcPr>
            <w:tcW w:w="2879" w:type="dxa"/>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rPr>
                <w:rFonts w:ascii="仿宋_GB2312" w:eastAsia="仿宋_GB2312" w:hAnsi="宋体"/>
                <w:sz w:val="24"/>
                <w:u w:val="single"/>
              </w:rPr>
            </w:pPr>
            <w:r>
              <w:rPr>
                <w:rFonts w:ascii="仿宋_GB2312" w:eastAsia="仿宋_GB2312" w:hAnsi="宋体" w:hint="eastAsia"/>
                <w:sz w:val="24"/>
              </w:rPr>
              <w:t>□大型 □中型 □小型</w:t>
            </w:r>
          </w:p>
        </w:tc>
        <w:tc>
          <w:tcPr>
            <w:tcW w:w="1486" w:type="dxa"/>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jc w:val="center"/>
              <w:rPr>
                <w:rFonts w:ascii="仿宋_GB2312" w:eastAsia="仿宋_GB2312" w:hAnsi="宋体"/>
                <w:sz w:val="24"/>
              </w:rPr>
            </w:pPr>
            <w:r>
              <w:rPr>
                <w:rFonts w:ascii="仿宋_GB2312" w:eastAsia="仿宋_GB2312" w:hAnsi="宋体" w:hint="eastAsia"/>
                <w:sz w:val="24"/>
              </w:rPr>
              <w:t>主管部门</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jc w:val="center"/>
              <w:rPr>
                <w:rFonts w:ascii="仿宋_GB2312" w:eastAsia="仿宋_GB2312"/>
                <w:sz w:val="24"/>
                <w:u w:val="single"/>
              </w:rPr>
            </w:pPr>
          </w:p>
        </w:tc>
      </w:tr>
      <w:tr w:rsidR="001B7810" w:rsidTr="00271601">
        <w:trPr>
          <w:trHeight w:hRule="exact" w:val="652"/>
        </w:trPr>
        <w:tc>
          <w:tcPr>
            <w:tcW w:w="1482" w:type="dxa"/>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jc w:val="center"/>
              <w:rPr>
                <w:rFonts w:ascii="仿宋_GB2312" w:eastAsia="仿宋_GB2312" w:hAnsi="宋体"/>
                <w:sz w:val="24"/>
              </w:rPr>
            </w:pPr>
            <w:r>
              <w:rPr>
                <w:rFonts w:ascii="仿宋_GB2312" w:eastAsia="仿宋_GB2312" w:hAnsi="宋体" w:hint="eastAsia"/>
                <w:sz w:val="24"/>
              </w:rPr>
              <w:t>联 系 人</w:t>
            </w:r>
          </w:p>
        </w:tc>
        <w:tc>
          <w:tcPr>
            <w:tcW w:w="2879" w:type="dxa"/>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rPr>
                <w:rFonts w:ascii="仿宋_GB2312" w:eastAsia="仿宋_GB2312" w:hAnsi="宋体"/>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jc w:val="center"/>
              <w:rPr>
                <w:rFonts w:ascii="仿宋_GB2312" w:eastAsia="仿宋_GB2312" w:hAnsi="宋体"/>
                <w:sz w:val="24"/>
              </w:rPr>
            </w:pPr>
            <w:r>
              <w:rPr>
                <w:rFonts w:ascii="仿宋_GB2312" w:eastAsia="仿宋_GB2312" w:hAnsi="宋体" w:hint="eastAsia"/>
                <w:sz w:val="24"/>
              </w:rPr>
              <w:t>联系电话</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jc w:val="center"/>
              <w:rPr>
                <w:rFonts w:ascii="仿宋_GB2312" w:eastAsia="仿宋_GB2312"/>
                <w:sz w:val="24"/>
                <w:u w:val="single"/>
              </w:rPr>
            </w:pPr>
          </w:p>
        </w:tc>
      </w:tr>
      <w:tr w:rsidR="001B7810" w:rsidTr="00271601">
        <w:trPr>
          <w:trHeight w:hRule="exact" w:val="652"/>
        </w:trPr>
        <w:tc>
          <w:tcPr>
            <w:tcW w:w="1482" w:type="dxa"/>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jc w:val="center"/>
              <w:rPr>
                <w:rFonts w:ascii="仿宋_GB2312" w:eastAsia="仿宋_GB2312" w:hAnsi="宋体"/>
                <w:sz w:val="24"/>
              </w:rPr>
            </w:pPr>
            <w:r>
              <w:rPr>
                <w:rFonts w:ascii="仿宋_GB2312" w:eastAsia="仿宋_GB2312" w:hAnsi="宋体" w:hint="eastAsia"/>
                <w:sz w:val="24"/>
              </w:rPr>
              <w:t>电子邮箱</w:t>
            </w:r>
          </w:p>
        </w:tc>
        <w:tc>
          <w:tcPr>
            <w:tcW w:w="2879" w:type="dxa"/>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rPr>
                <w:rFonts w:ascii="仿宋_GB2312" w:eastAsia="仿宋_GB2312" w:hAnsi="宋体"/>
                <w:sz w:val="18"/>
                <w:szCs w:val="18"/>
              </w:rPr>
            </w:pPr>
          </w:p>
        </w:tc>
        <w:tc>
          <w:tcPr>
            <w:tcW w:w="1486" w:type="dxa"/>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jc w:val="center"/>
              <w:rPr>
                <w:rFonts w:ascii="仿宋_GB2312" w:eastAsia="仿宋_GB2312" w:hAnsi="宋体"/>
                <w:sz w:val="24"/>
              </w:rPr>
            </w:pPr>
            <w:r>
              <w:rPr>
                <w:rFonts w:ascii="仿宋_GB2312" w:eastAsia="仿宋_GB2312" w:hAnsi="宋体" w:hint="eastAsia"/>
                <w:sz w:val="24"/>
              </w:rPr>
              <w:t>传    真</w:t>
            </w:r>
          </w:p>
        </w:tc>
        <w:tc>
          <w:tcPr>
            <w:tcW w:w="3192" w:type="dxa"/>
            <w:gridSpan w:val="2"/>
            <w:tcBorders>
              <w:top w:val="single" w:sz="4" w:space="0" w:color="auto"/>
              <w:left w:val="single" w:sz="4" w:space="0" w:color="auto"/>
              <w:bottom w:val="single" w:sz="4" w:space="0" w:color="auto"/>
              <w:right w:val="single" w:sz="4" w:space="0" w:color="auto"/>
            </w:tcBorders>
            <w:vAlign w:val="center"/>
          </w:tcPr>
          <w:p w:rsidR="001B7810" w:rsidRDefault="001B7810" w:rsidP="00271601">
            <w:pPr>
              <w:adjustRightInd w:val="0"/>
              <w:snapToGrid w:val="0"/>
              <w:jc w:val="center"/>
              <w:rPr>
                <w:rFonts w:ascii="仿宋_GB2312" w:eastAsia="仿宋_GB2312"/>
                <w:sz w:val="24"/>
                <w:u w:val="single"/>
              </w:rPr>
            </w:pPr>
          </w:p>
        </w:tc>
      </w:tr>
      <w:tr w:rsidR="001B7810" w:rsidTr="00271601">
        <w:trPr>
          <w:trHeight w:val="7274"/>
        </w:trPr>
        <w:tc>
          <w:tcPr>
            <w:tcW w:w="9039" w:type="dxa"/>
            <w:gridSpan w:val="5"/>
            <w:tcBorders>
              <w:top w:val="nil"/>
              <w:bottom w:val="single" w:sz="4" w:space="0" w:color="auto"/>
            </w:tcBorders>
          </w:tcPr>
          <w:p w:rsidR="001B7810" w:rsidRDefault="001B7810" w:rsidP="0052495D">
            <w:pPr>
              <w:rPr>
                <w:rFonts w:ascii="仿宋_GB2312" w:eastAsia="仿宋_GB2312"/>
                <w:sz w:val="24"/>
              </w:rPr>
            </w:pPr>
            <w:r>
              <w:rPr>
                <w:rFonts w:ascii="仿宋_GB2312" w:eastAsia="仿宋_GB2312" w:hint="eastAsia"/>
                <w:sz w:val="24"/>
              </w:rPr>
              <w:t>所在组织简介（限1000字以内）：</w:t>
            </w:r>
          </w:p>
          <w:p w:rsidR="00271601" w:rsidRDefault="00271601" w:rsidP="0052495D">
            <w:pPr>
              <w:rPr>
                <w:rFonts w:ascii="仿宋_GB2312" w:eastAsia="仿宋_GB2312"/>
                <w:sz w:val="24"/>
              </w:rPr>
            </w:pPr>
          </w:p>
        </w:tc>
      </w:tr>
    </w:tbl>
    <w:p w:rsidR="001B7810" w:rsidRDefault="001B7810" w:rsidP="00A4603B">
      <w:pPr>
        <w:spacing w:line="400" w:lineRule="exact"/>
        <w:ind w:leftChars="-68" w:left="230" w:rightChars="-159" w:right="-310" w:hangingChars="194" w:hanging="363"/>
        <w:rPr>
          <w:rFonts w:ascii="楷体_GB2312" w:eastAsia="楷体_GB2312"/>
          <w:spacing w:val="-4"/>
          <w:sz w:val="24"/>
        </w:rPr>
      </w:pPr>
      <w:r>
        <w:rPr>
          <w:rFonts w:ascii="楷体_GB2312" w:eastAsia="楷体_GB2312" w:hint="eastAsia"/>
          <w:spacing w:val="-4"/>
        </w:rPr>
        <w:t>注</w:t>
      </w:r>
      <w:r w:rsidR="00A4603B">
        <w:rPr>
          <w:rFonts w:ascii="楷体_GB2312" w:eastAsia="楷体_GB2312" w:hint="eastAsia"/>
          <w:spacing w:val="-4"/>
          <w:sz w:val="24"/>
        </w:rPr>
        <w:t>：</w:t>
      </w:r>
      <w:r>
        <w:rPr>
          <w:rFonts w:ascii="楷体_GB2312" w:eastAsia="楷体_GB2312" w:hint="eastAsia"/>
          <w:spacing w:val="-4"/>
          <w:sz w:val="24"/>
        </w:rPr>
        <w:t>1.组织类型根据GB/T 20091《组织机构类型》填写。</w:t>
      </w:r>
    </w:p>
    <w:p w:rsidR="001B7810" w:rsidRDefault="001B7810" w:rsidP="00A4603B">
      <w:pPr>
        <w:spacing w:line="400" w:lineRule="exact"/>
        <w:ind w:leftChars="135" w:left="325" w:hangingChars="28" w:hanging="61"/>
        <w:rPr>
          <w:rFonts w:ascii="楷体_GB2312" w:eastAsia="楷体_GB2312"/>
          <w:spacing w:val="-4"/>
          <w:sz w:val="24"/>
        </w:rPr>
      </w:pPr>
      <w:r>
        <w:rPr>
          <w:rFonts w:ascii="楷体_GB2312" w:eastAsia="楷体_GB2312" w:hint="eastAsia"/>
          <w:spacing w:val="-4"/>
          <w:sz w:val="24"/>
        </w:rPr>
        <w:t>2.组织规模按照</w:t>
      </w:r>
      <w:r>
        <w:rPr>
          <w:rFonts w:ascii="楷体_GB2312" w:eastAsia="楷体_GB2312" w:hAnsi="华文楷体" w:hint="eastAsia"/>
          <w:sz w:val="24"/>
        </w:rPr>
        <w:t>统计上大中小微型企业划分办法（</w:t>
      </w:r>
      <w:r>
        <w:rPr>
          <w:rFonts w:ascii="楷体_GB2312" w:eastAsia="楷体_GB2312" w:hAnsi="华文楷体"/>
          <w:sz w:val="24"/>
        </w:rPr>
        <w:t>2017</w:t>
      </w:r>
      <w:r>
        <w:rPr>
          <w:rFonts w:ascii="楷体_GB2312" w:eastAsia="楷体_GB2312" w:hAnsi="华文楷体" w:hint="eastAsia"/>
          <w:sz w:val="24"/>
        </w:rPr>
        <w:t>）</w:t>
      </w:r>
      <w:r>
        <w:rPr>
          <w:rFonts w:ascii="楷体_GB2312" w:eastAsia="楷体_GB2312" w:hint="eastAsia"/>
          <w:spacing w:val="-4"/>
          <w:sz w:val="24"/>
        </w:rPr>
        <w:t>填写。</w:t>
      </w:r>
    </w:p>
    <w:p w:rsidR="00A4603B" w:rsidRDefault="001B7810" w:rsidP="00A4603B">
      <w:pPr>
        <w:spacing w:line="400" w:lineRule="exact"/>
        <w:ind w:firstLineChars="100" w:firstLine="217"/>
        <w:rPr>
          <w:rFonts w:ascii="楷体_GB2312" w:eastAsia="楷体_GB2312"/>
          <w:spacing w:val="-4"/>
          <w:sz w:val="24"/>
        </w:rPr>
      </w:pPr>
      <w:r>
        <w:rPr>
          <w:rFonts w:ascii="楷体_GB2312" w:eastAsia="楷体_GB2312" w:hint="eastAsia"/>
          <w:spacing w:val="-4"/>
          <w:sz w:val="24"/>
        </w:rPr>
        <w:t>3.带“□”的项目，请选择相应的符合项在“□”内打“√”。</w:t>
      </w:r>
    </w:p>
    <w:tbl>
      <w:tblPr>
        <w:tblW w:w="9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96"/>
      </w:tblGrid>
      <w:tr w:rsidR="00271601" w:rsidTr="00271601">
        <w:trPr>
          <w:trHeight w:val="11756"/>
        </w:trPr>
        <w:tc>
          <w:tcPr>
            <w:tcW w:w="9096" w:type="dxa"/>
          </w:tcPr>
          <w:p w:rsidR="00271601" w:rsidRDefault="00271601" w:rsidP="0052495D">
            <w:pPr>
              <w:rPr>
                <w:rFonts w:ascii="黑体" w:eastAsia="黑体" w:hAnsi="黑体" w:cs="黑体"/>
                <w:sz w:val="32"/>
                <w:szCs w:val="32"/>
              </w:rPr>
            </w:pPr>
            <w:r>
              <w:rPr>
                <w:rFonts w:ascii="黑体" w:eastAsia="黑体" w:hAnsi="黑体" w:cs="黑体" w:hint="eastAsia"/>
                <w:sz w:val="32"/>
                <w:szCs w:val="32"/>
              </w:rPr>
              <w:lastRenderedPageBreak/>
              <w:t>所在组织意见：</w:t>
            </w: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52495D">
            <w:pPr>
              <w:rPr>
                <w:rFonts w:ascii="仿宋_GB2312" w:eastAsia="仿宋_GB2312" w:hAnsi="宋体"/>
                <w:sz w:val="30"/>
              </w:rPr>
            </w:pPr>
          </w:p>
          <w:p w:rsidR="00271601" w:rsidRDefault="00271601" w:rsidP="00271601">
            <w:pPr>
              <w:spacing w:line="360" w:lineRule="auto"/>
              <w:ind w:firstLineChars="1200" w:firstLine="2703"/>
              <w:jc w:val="center"/>
              <w:rPr>
                <w:rFonts w:ascii="仿宋_GB2312" w:eastAsia="仿宋_GB2312" w:hAnsi="宋体"/>
                <w:sz w:val="30"/>
              </w:rPr>
            </w:pPr>
            <w:r>
              <w:rPr>
                <w:rFonts w:ascii="仿宋_GB2312" w:eastAsia="仿宋_GB2312" w:hAnsi="宋体" w:hint="eastAsia"/>
                <w:sz w:val="24"/>
              </w:rPr>
              <w:t>负 责 人（签字）：</w:t>
            </w:r>
          </w:p>
          <w:p w:rsidR="00271601" w:rsidRDefault="00271601" w:rsidP="00271601">
            <w:pPr>
              <w:spacing w:line="360" w:lineRule="auto"/>
              <w:ind w:firstLineChars="1200" w:firstLine="2703"/>
              <w:jc w:val="center"/>
              <w:rPr>
                <w:rFonts w:ascii="仿宋_GB2312" w:eastAsia="仿宋_GB2312" w:hAnsi="宋体"/>
                <w:sz w:val="24"/>
              </w:rPr>
            </w:pPr>
            <w:r>
              <w:rPr>
                <w:rFonts w:ascii="仿宋_GB2312" w:eastAsia="仿宋_GB2312" w:hAnsi="宋体" w:hint="eastAsia"/>
                <w:sz w:val="24"/>
              </w:rPr>
              <w:t>所在组织（盖章）：</w:t>
            </w:r>
          </w:p>
          <w:p w:rsidR="00271601" w:rsidRDefault="00271601" w:rsidP="00271601">
            <w:pPr>
              <w:ind w:firstLineChars="2300" w:firstLine="5181"/>
              <w:rPr>
                <w:rFonts w:ascii="仿宋_GB2312" w:eastAsia="仿宋_GB2312" w:hAnsi="宋体"/>
                <w:sz w:val="24"/>
              </w:rPr>
            </w:pPr>
            <w:r>
              <w:rPr>
                <w:rFonts w:ascii="仿宋_GB2312" w:eastAsia="仿宋_GB2312" w:hAnsi="宋体" w:hint="eastAsia"/>
                <w:sz w:val="24"/>
              </w:rPr>
              <w:t>年     月     日</w:t>
            </w:r>
          </w:p>
          <w:p w:rsidR="00271601" w:rsidRDefault="00271601" w:rsidP="0052495D">
            <w:pPr>
              <w:rPr>
                <w:rFonts w:ascii="仿宋_GB2312" w:eastAsia="仿宋_GB2312" w:hAnsi="宋体"/>
                <w:sz w:val="24"/>
              </w:rPr>
            </w:pPr>
          </w:p>
        </w:tc>
      </w:tr>
    </w:tbl>
    <w:p w:rsidR="00271601" w:rsidRDefault="00271601" w:rsidP="00271601">
      <w:pPr>
        <w:jc w:val="center"/>
        <w:outlineLvl w:val="0"/>
        <w:rPr>
          <w:rFonts w:ascii="黑体" w:eastAsia="黑体" w:hAnsi="宋体"/>
          <w:sz w:val="36"/>
          <w:szCs w:val="36"/>
        </w:rPr>
      </w:pPr>
      <w:r>
        <w:rPr>
          <w:rFonts w:ascii="黑体" w:eastAsia="黑体" w:hAnsi="宋体" w:hint="eastAsia"/>
          <w:sz w:val="36"/>
          <w:szCs w:val="36"/>
        </w:rPr>
        <w:lastRenderedPageBreak/>
        <w:t>三、推荐意见</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9"/>
      </w:tblGrid>
      <w:tr w:rsidR="00271601" w:rsidTr="00271601">
        <w:trPr>
          <w:trHeight w:val="5136"/>
        </w:trPr>
        <w:tc>
          <w:tcPr>
            <w:tcW w:w="9039" w:type="dxa"/>
          </w:tcPr>
          <w:p w:rsidR="00271601" w:rsidRDefault="00271601" w:rsidP="0052495D">
            <w:pPr>
              <w:rPr>
                <w:rFonts w:ascii="仿宋_GB2312" w:eastAsia="仿宋_GB2312"/>
                <w:sz w:val="32"/>
                <w:szCs w:val="32"/>
              </w:rPr>
            </w:pPr>
            <w:r>
              <w:rPr>
                <w:rFonts w:ascii="仿宋_GB2312" w:eastAsia="仿宋_GB2312" w:hint="eastAsia"/>
                <w:sz w:val="32"/>
                <w:szCs w:val="32"/>
              </w:rPr>
              <w:t>县（市、区）评审办或市级有关单位推荐意见：</w:t>
            </w:r>
          </w:p>
          <w:p w:rsidR="00271601" w:rsidRDefault="00271601" w:rsidP="0052495D">
            <w:pPr>
              <w:rPr>
                <w:rFonts w:ascii="仿宋_GB2312" w:eastAsia="仿宋_GB2312"/>
                <w:sz w:val="31"/>
                <w:szCs w:val="31"/>
              </w:rPr>
            </w:pPr>
          </w:p>
          <w:p w:rsidR="00271601" w:rsidRDefault="00271601" w:rsidP="0052495D">
            <w:pPr>
              <w:rPr>
                <w:rFonts w:ascii="仿宋_GB2312" w:eastAsia="仿宋_GB2312"/>
                <w:sz w:val="27"/>
                <w:szCs w:val="27"/>
              </w:rPr>
            </w:pPr>
          </w:p>
          <w:p w:rsidR="00271601" w:rsidRDefault="00271601" w:rsidP="0052495D">
            <w:pPr>
              <w:rPr>
                <w:rFonts w:ascii="仿宋_GB2312" w:eastAsia="仿宋_GB2312"/>
                <w:sz w:val="27"/>
                <w:szCs w:val="27"/>
              </w:rPr>
            </w:pPr>
          </w:p>
          <w:p w:rsidR="00271601" w:rsidRDefault="00271601" w:rsidP="0052495D">
            <w:pPr>
              <w:rPr>
                <w:rFonts w:ascii="仿宋_GB2312" w:eastAsia="仿宋_GB2312"/>
                <w:sz w:val="27"/>
                <w:szCs w:val="27"/>
              </w:rPr>
            </w:pPr>
          </w:p>
          <w:p w:rsidR="00271601" w:rsidRDefault="00271601" w:rsidP="0052495D">
            <w:pPr>
              <w:rPr>
                <w:rFonts w:ascii="仿宋_GB2312" w:eastAsia="仿宋_GB2312"/>
                <w:sz w:val="27"/>
                <w:szCs w:val="27"/>
              </w:rPr>
            </w:pPr>
          </w:p>
          <w:p w:rsidR="00271601" w:rsidRDefault="00271601" w:rsidP="00271601">
            <w:pPr>
              <w:ind w:firstLineChars="1600" w:firstLine="4084"/>
              <w:rPr>
                <w:rFonts w:ascii="仿宋_GB2312" w:eastAsia="仿宋_GB2312"/>
                <w:sz w:val="27"/>
                <w:szCs w:val="27"/>
              </w:rPr>
            </w:pPr>
            <w:r>
              <w:rPr>
                <w:rFonts w:ascii="仿宋_GB2312" w:eastAsia="仿宋_GB2312" w:hint="eastAsia"/>
                <w:sz w:val="27"/>
                <w:szCs w:val="27"/>
              </w:rPr>
              <w:t>负责人（签字）：</w:t>
            </w:r>
          </w:p>
          <w:p w:rsidR="00271601" w:rsidRDefault="00271601" w:rsidP="00271601">
            <w:pPr>
              <w:ind w:firstLineChars="1600" w:firstLine="4084"/>
              <w:rPr>
                <w:rFonts w:ascii="仿宋_GB2312" w:eastAsia="仿宋_GB2312"/>
                <w:sz w:val="27"/>
                <w:szCs w:val="27"/>
              </w:rPr>
            </w:pPr>
            <w:r>
              <w:rPr>
                <w:rFonts w:ascii="仿宋_GB2312" w:eastAsia="仿宋_GB2312" w:hint="eastAsia"/>
                <w:sz w:val="27"/>
                <w:szCs w:val="27"/>
              </w:rPr>
              <w:t>公　章：</w:t>
            </w:r>
          </w:p>
          <w:p w:rsidR="00271601" w:rsidRDefault="00271601" w:rsidP="00271601">
            <w:pPr>
              <w:tabs>
                <w:tab w:val="left" w:pos="5640"/>
              </w:tabs>
              <w:adjustRightInd w:val="0"/>
              <w:snapToGrid w:val="0"/>
              <w:rPr>
                <w:rFonts w:ascii="仿宋_GB2312" w:eastAsia="仿宋_GB2312"/>
                <w:sz w:val="27"/>
                <w:szCs w:val="27"/>
              </w:rPr>
            </w:pPr>
          </w:p>
          <w:p w:rsidR="00271601" w:rsidRDefault="00271601" w:rsidP="0052495D">
            <w:pPr>
              <w:tabs>
                <w:tab w:val="left" w:pos="5640"/>
              </w:tabs>
              <w:rPr>
                <w:rFonts w:ascii="仿宋_GB2312" w:eastAsia="仿宋_GB2312"/>
                <w:sz w:val="27"/>
                <w:szCs w:val="27"/>
              </w:rPr>
            </w:pPr>
            <w:r>
              <w:rPr>
                <w:rFonts w:ascii="仿宋_GB2312" w:eastAsia="仿宋_GB2312"/>
                <w:sz w:val="27"/>
                <w:szCs w:val="27"/>
              </w:rPr>
              <w:tab/>
            </w:r>
            <w:r>
              <w:rPr>
                <w:rFonts w:ascii="仿宋_GB2312" w:eastAsia="仿宋_GB2312" w:hint="eastAsia"/>
                <w:sz w:val="27"/>
                <w:szCs w:val="27"/>
              </w:rPr>
              <w:t>年    月   日</w:t>
            </w:r>
          </w:p>
        </w:tc>
      </w:tr>
      <w:tr w:rsidR="00271601" w:rsidTr="005826B4">
        <w:trPr>
          <w:trHeight w:val="4917"/>
        </w:trPr>
        <w:tc>
          <w:tcPr>
            <w:tcW w:w="9039" w:type="dxa"/>
          </w:tcPr>
          <w:p w:rsidR="00271601" w:rsidRDefault="00271601" w:rsidP="0052495D">
            <w:pPr>
              <w:rPr>
                <w:rFonts w:ascii="仿宋_GB2312" w:eastAsia="仿宋_GB2312"/>
                <w:sz w:val="32"/>
                <w:szCs w:val="32"/>
              </w:rPr>
            </w:pPr>
            <w:r>
              <w:rPr>
                <w:rFonts w:ascii="仿宋_GB2312" w:eastAsia="仿宋_GB2312" w:hint="eastAsia"/>
                <w:sz w:val="32"/>
                <w:szCs w:val="32"/>
              </w:rPr>
              <w:t>县（市、区）政府质量奖评审委员会意见：</w:t>
            </w:r>
          </w:p>
          <w:p w:rsidR="00271601" w:rsidRDefault="00271601" w:rsidP="0052495D">
            <w:pPr>
              <w:rPr>
                <w:rFonts w:ascii="仿宋_GB2312" w:eastAsia="仿宋_GB2312"/>
                <w:sz w:val="28"/>
                <w:szCs w:val="28"/>
              </w:rPr>
            </w:pPr>
          </w:p>
          <w:p w:rsidR="00271601" w:rsidRDefault="00271601" w:rsidP="0052495D">
            <w:pPr>
              <w:rPr>
                <w:rFonts w:ascii="仿宋_GB2312" w:eastAsia="仿宋_GB2312"/>
                <w:sz w:val="28"/>
                <w:szCs w:val="28"/>
              </w:rPr>
            </w:pPr>
          </w:p>
          <w:p w:rsidR="00271601" w:rsidRDefault="00271601" w:rsidP="0052495D">
            <w:pPr>
              <w:rPr>
                <w:rFonts w:ascii="仿宋_GB2312" w:eastAsia="仿宋_GB2312"/>
                <w:sz w:val="28"/>
                <w:szCs w:val="28"/>
              </w:rPr>
            </w:pPr>
          </w:p>
          <w:p w:rsidR="00271601" w:rsidRDefault="00271601" w:rsidP="0052495D">
            <w:pPr>
              <w:rPr>
                <w:rFonts w:ascii="仿宋_GB2312" w:eastAsia="仿宋_GB2312"/>
                <w:sz w:val="28"/>
                <w:szCs w:val="28"/>
              </w:rPr>
            </w:pPr>
          </w:p>
          <w:p w:rsidR="00271601" w:rsidRDefault="00271601" w:rsidP="0052495D">
            <w:pPr>
              <w:rPr>
                <w:rFonts w:ascii="仿宋_GB2312" w:eastAsia="仿宋_GB2312"/>
                <w:sz w:val="28"/>
                <w:szCs w:val="28"/>
              </w:rPr>
            </w:pPr>
          </w:p>
          <w:p w:rsidR="00271601" w:rsidRDefault="00271601" w:rsidP="00271601">
            <w:pPr>
              <w:ind w:firstLineChars="1600" w:firstLine="4084"/>
              <w:rPr>
                <w:rFonts w:ascii="仿宋_GB2312" w:eastAsia="仿宋_GB2312"/>
                <w:sz w:val="28"/>
                <w:szCs w:val="28"/>
              </w:rPr>
            </w:pPr>
            <w:r>
              <w:rPr>
                <w:rFonts w:ascii="仿宋_GB2312" w:eastAsia="仿宋_GB2312" w:hint="eastAsia"/>
                <w:sz w:val="27"/>
                <w:szCs w:val="27"/>
              </w:rPr>
              <w:t>负责人（签字）：</w:t>
            </w:r>
          </w:p>
          <w:p w:rsidR="00271601" w:rsidRDefault="00271601" w:rsidP="00271601">
            <w:pPr>
              <w:ind w:firstLineChars="1600" w:firstLine="4084"/>
              <w:rPr>
                <w:rFonts w:ascii="仿宋_GB2312" w:eastAsia="仿宋_GB2312"/>
                <w:sz w:val="27"/>
                <w:szCs w:val="27"/>
              </w:rPr>
            </w:pPr>
            <w:r>
              <w:rPr>
                <w:rFonts w:ascii="仿宋_GB2312" w:eastAsia="仿宋_GB2312" w:hint="eastAsia"/>
                <w:sz w:val="27"/>
                <w:szCs w:val="27"/>
              </w:rPr>
              <w:t>公　章：</w:t>
            </w:r>
          </w:p>
          <w:p w:rsidR="00271601" w:rsidRDefault="00271601" w:rsidP="00271601">
            <w:pPr>
              <w:adjustRightInd w:val="0"/>
              <w:snapToGrid w:val="0"/>
              <w:rPr>
                <w:rFonts w:ascii="仿宋_GB2312" w:eastAsia="仿宋_GB2312"/>
                <w:sz w:val="27"/>
                <w:szCs w:val="27"/>
              </w:rPr>
            </w:pPr>
          </w:p>
          <w:p w:rsidR="00271601" w:rsidRDefault="00271601" w:rsidP="0052495D">
            <w:pPr>
              <w:tabs>
                <w:tab w:val="left" w:pos="4845"/>
              </w:tabs>
              <w:rPr>
                <w:sz w:val="31"/>
                <w:szCs w:val="31"/>
              </w:rPr>
            </w:pPr>
            <w:r>
              <w:rPr>
                <w:rFonts w:ascii="仿宋_GB2312" w:eastAsia="仿宋_GB2312" w:hint="eastAsia"/>
                <w:sz w:val="27"/>
                <w:szCs w:val="27"/>
              </w:rPr>
              <w:t xml:space="preserve">                                   　　　年    月   日</w:t>
            </w:r>
          </w:p>
        </w:tc>
      </w:tr>
    </w:tbl>
    <w:p w:rsidR="000D1FE6" w:rsidRDefault="000D1FE6" w:rsidP="00A4603B">
      <w:pPr>
        <w:widowControl/>
        <w:jc w:val="left"/>
        <w:rPr>
          <w:rFonts w:ascii="楷体_GB2312" w:eastAsia="楷体_GB2312"/>
          <w:spacing w:val="-4"/>
          <w:sz w:val="24"/>
        </w:rPr>
      </w:pPr>
    </w:p>
    <w:p w:rsidR="005826B4" w:rsidRDefault="005826B4" w:rsidP="00A4603B">
      <w:pPr>
        <w:widowControl/>
        <w:jc w:val="left"/>
        <w:rPr>
          <w:rFonts w:ascii="楷体_GB2312" w:eastAsia="楷体_GB2312"/>
          <w:spacing w:val="-4"/>
          <w:sz w:val="24"/>
        </w:rPr>
        <w:sectPr w:rsidR="005826B4" w:rsidSect="00BE1911">
          <w:pgSz w:w="11906" w:h="16838" w:code="9"/>
          <w:pgMar w:top="2155" w:right="1531" w:bottom="1985" w:left="1588" w:header="2098" w:footer="1531" w:gutter="0"/>
          <w:cols w:space="425"/>
          <w:docGrid w:type="linesAndChars" w:linePitch="288" w:charSpace="-3018"/>
        </w:sectPr>
      </w:pPr>
    </w:p>
    <w:p w:rsidR="005826B4" w:rsidRPr="005826B4" w:rsidRDefault="005826B4" w:rsidP="005826B4">
      <w:pPr>
        <w:adjustRightInd w:val="0"/>
        <w:snapToGrid w:val="0"/>
        <w:rPr>
          <w:rFonts w:ascii="黑体" w:eastAsia="黑体" w:hAnsi="黑体"/>
          <w:sz w:val="32"/>
          <w:szCs w:val="32"/>
        </w:rPr>
      </w:pPr>
      <w:r w:rsidRPr="005826B4">
        <w:rPr>
          <w:rFonts w:ascii="黑体" w:eastAsia="黑体" w:hAnsi="黑体" w:hint="eastAsia"/>
          <w:sz w:val="32"/>
          <w:szCs w:val="32"/>
        </w:rPr>
        <w:lastRenderedPageBreak/>
        <w:t>附件2</w:t>
      </w:r>
    </w:p>
    <w:p w:rsidR="005826B4" w:rsidRDefault="005826B4" w:rsidP="005826B4">
      <w:pPr>
        <w:adjustRightInd w:val="0"/>
        <w:snapToGrid w:val="0"/>
        <w:rPr>
          <w:rFonts w:ascii="仿宋_GB2312" w:eastAsia="仿宋_GB2312"/>
          <w:sz w:val="32"/>
          <w:szCs w:val="32"/>
        </w:rPr>
      </w:pPr>
    </w:p>
    <w:p w:rsidR="005826B4" w:rsidRPr="005826B4" w:rsidRDefault="005826B4" w:rsidP="005826B4">
      <w:pPr>
        <w:adjustRightInd w:val="0"/>
        <w:snapToGrid w:val="0"/>
        <w:jc w:val="center"/>
        <w:rPr>
          <w:rFonts w:ascii="方正小标宋简体" w:eastAsia="方正小标宋简体" w:hAnsi="宋体"/>
          <w:sz w:val="44"/>
          <w:szCs w:val="44"/>
        </w:rPr>
      </w:pPr>
      <w:r w:rsidRPr="005826B4">
        <w:rPr>
          <w:rFonts w:ascii="方正小标宋简体" w:eastAsia="方正小标宋简体" w:hAnsi="宋体" w:hint="eastAsia"/>
          <w:sz w:val="44"/>
          <w:szCs w:val="44"/>
        </w:rPr>
        <w:t>2019年衢州市人民政府质量奖（组织）基本情况汇总表</w:t>
      </w:r>
    </w:p>
    <w:p w:rsidR="005826B4" w:rsidRDefault="005826B4" w:rsidP="005826B4">
      <w:pPr>
        <w:adjustRightInd w:val="0"/>
        <w:snapToGrid w:val="0"/>
        <w:ind w:right="-1"/>
        <w:rPr>
          <w:rFonts w:ascii="仿宋_GB2312" w:eastAsia="仿宋_GB2312" w:hAnsi="仿宋"/>
          <w:sz w:val="28"/>
          <w:szCs w:val="28"/>
        </w:rPr>
      </w:pPr>
    </w:p>
    <w:p w:rsidR="005826B4" w:rsidRDefault="005826B4" w:rsidP="005826B4">
      <w:pPr>
        <w:spacing w:line="360" w:lineRule="atLeast"/>
        <w:ind w:right="-1"/>
        <w:rPr>
          <w:rFonts w:ascii="仿宋_GB2312" w:eastAsia="仿宋_GB2312" w:hAnsi="仿宋"/>
          <w:sz w:val="28"/>
          <w:szCs w:val="28"/>
        </w:rPr>
      </w:pPr>
      <w:r>
        <w:rPr>
          <w:rFonts w:ascii="仿宋_GB2312" w:eastAsia="仿宋_GB2312" w:hAnsi="仿宋" w:hint="eastAsia"/>
          <w:sz w:val="28"/>
          <w:szCs w:val="28"/>
        </w:rPr>
        <w:t>县（市、区）评审办或市级推荐单位（盖章）</w:t>
      </w:r>
    </w:p>
    <w:tbl>
      <w:tblPr>
        <w:tblW w:w="144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52"/>
        <w:gridCol w:w="3065"/>
        <w:gridCol w:w="1103"/>
        <w:gridCol w:w="1276"/>
        <w:gridCol w:w="900"/>
        <w:gridCol w:w="855"/>
        <w:gridCol w:w="1155"/>
        <w:gridCol w:w="1230"/>
        <w:gridCol w:w="1071"/>
        <w:gridCol w:w="1168"/>
        <w:gridCol w:w="794"/>
        <w:gridCol w:w="1190"/>
      </w:tblGrid>
      <w:tr w:rsidR="005826B4" w:rsidRPr="005826B4" w:rsidTr="005826B4">
        <w:trPr>
          <w:trHeight w:val="1115"/>
        </w:trPr>
        <w:tc>
          <w:tcPr>
            <w:tcW w:w="652" w:type="dxa"/>
            <w:vAlign w:val="center"/>
          </w:tcPr>
          <w:p w:rsidR="005826B4" w:rsidRPr="005826B4" w:rsidRDefault="005826B4" w:rsidP="005826B4">
            <w:pPr>
              <w:spacing w:line="240" w:lineRule="exact"/>
              <w:jc w:val="center"/>
              <w:rPr>
                <w:rFonts w:ascii="仿宋_GB2312" w:eastAsia="仿宋_GB2312"/>
                <w:sz w:val="24"/>
              </w:rPr>
            </w:pPr>
            <w:r w:rsidRPr="005826B4">
              <w:rPr>
                <w:rFonts w:ascii="仿宋_GB2312" w:eastAsia="仿宋_GB2312" w:hint="eastAsia"/>
                <w:sz w:val="24"/>
              </w:rPr>
              <w:t>序号</w:t>
            </w:r>
          </w:p>
        </w:tc>
        <w:tc>
          <w:tcPr>
            <w:tcW w:w="3065" w:type="dxa"/>
            <w:vAlign w:val="center"/>
          </w:tcPr>
          <w:p w:rsidR="005826B4" w:rsidRPr="005826B4" w:rsidRDefault="005826B4" w:rsidP="005826B4">
            <w:pPr>
              <w:spacing w:line="400" w:lineRule="exact"/>
              <w:jc w:val="center"/>
              <w:rPr>
                <w:rFonts w:ascii="仿宋_GB2312" w:eastAsia="仿宋_GB2312"/>
                <w:sz w:val="24"/>
              </w:rPr>
            </w:pPr>
            <w:r w:rsidRPr="005826B4">
              <w:rPr>
                <w:rFonts w:ascii="仿宋_GB2312" w:eastAsia="仿宋_GB2312" w:hint="eastAsia"/>
                <w:sz w:val="24"/>
              </w:rPr>
              <w:t>组织名称</w:t>
            </w:r>
          </w:p>
        </w:tc>
        <w:tc>
          <w:tcPr>
            <w:tcW w:w="1103" w:type="dxa"/>
            <w:vAlign w:val="center"/>
          </w:tcPr>
          <w:p w:rsidR="005826B4" w:rsidRPr="005826B4" w:rsidRDefault="005826B4" w:rsidP="005826B4">
            <w:pPr>
              <w:spacing w:line="400" w:lineRule="exact"/>
              <w:jc w:val="center"/>
              <w:rPr>
                <w:rFonts w:ascii="仿宋_GB2312" w:eastAsia="仿宋_GB2312"/>
                <w:sz w:val="24"/>
              </w:rPr>
            </w:pPr>
            <w:r w:rsidRPr="005826B4">
              <w:rPr>
                <w:rFonts w:ascii="仿宋_GB2312" w:eastAsia="仿宋_GB2312" w:hint="eastAsia"/>
                <w:sz w:val="24"/>
              </w:rPr>
              <w:t>区域</w:t>
            </w:r>
          </w:p>
        </w:tc>
        <w:tc>
          <w:tcPr>
            <w:tcW w:w="1276" w:type="dxa"/>
            <w:vAlign w:val="center"/>
          </w:tcPr>
          <w:p w:rsidR="005826B4" w:rsidRPr="005826B4" w:rsidRDefault="005826B4" w:rsidP="005826B4">
            <w:pPr>
              <w:spacing w:line="400" w:lineRule="exact"/>
              <w:jc w:val="center"/>
              <w:rPr>
                <w:rFonts w:ascii="仿宋_GB2312" w:eastAsia="仿宋_GB2312"/>
                <w:sz w:val="24"/>
              </w:rPr>
            </w:pPr>
            <w:r w:rsidRPr="005826B4">
              <w:rPr>
                <w:rFonts w:ascii="仿宋_GB2312" w:eastAsia="仿宋_GB2312" w:hint="eastAsia"/>
                <w:sz w:val="24"/>
              </w:rPr>
              <w:t>行业</w:t>
            </w:r>
          </w:p>
        </w:tc>
        <w:tc>
          <w:tcPr>
            <w:tcW w:w="900" w:type="dxa"/>
            <w:vAlign w:val="center"/>
          </w:tcPr>
          <w:p w:rsidR="005826B4" w:rsidRPr="005826B4" w:rsidRDefault="005826B4" w:rsidP="005826B4">
            <w:pPr>
              <w:spacing w:line="240" w:lineRule="exact"/>
              <w:jc w:val="center"/>
              <w:rPr>
                <w:rFonts w:ascii="仿宋_GB2312" w:eastAsia="仿宋_GB2312"/>
                <w:spacing w:val="-20"/>
                <w:sz w:val="24"/>
              </w:rPr>
            </w:pPr>
            <w:r w:rsidRPr="005826B4">
              <w:rPr>
                <w:rFonts w:ascii="仿宋_GB2312" w:eastAsia="仿宋_GB2312" w:hint="eastAsia"/>
                <w:spacing w:val="-20"/>
                <w:sz w:val="24"/>
              </w:rPr>
              <w:t>规模（大 中小微型）</w:t>
            </w:r>
          </w:p>
        </w:tc>
        <w:tc>
          <w:tcPr>
            <w:tcW w:w="855" w:type="dxa"/>
            <w:vAlign w:val="center"/>
          </w:tcPr>
          <w:p w:rsidR="005826B4" w:rsidRPr="005826B4" w:rsidRDefault="005826B4" w:rsidP="005826B4">
            <w:pPr>
              <w:spacing w:line="240" w:lineRule="exact"/>
              <w:jc w:val="center"/>
              <w:rPr>
                <w:rFonts w:ascii="仿宋_GB2312" w:eastAsia="仿宋_GB2312"/>
                <w:sz w:val="24"/>
              </w:rPr>
            </w:pPr>
            <w:r w:rsidRPr="005826B4">
              <w:rPr>
                <w:rFonts w:ascii="仿宋_GB2312" w:eastAsia="仿宋_GB2312" w:hint="eastAsia"/>
                <w:sz w:val="24"/>
              </w:rPr>
              <w:t>职工人数</w:t>
            </w:r>
          </w:p>
          <w:p w:rsidR="005826B4" w:rsidRPr="005826B4" w:rsidRDefault="005826B4" w:rsidP="005826B4">
            <w:pPr>
              <w:spacing w:line="240" w:lineRule="exact"/>
              <w:jc w:val="center"/>
              <w:rPr>
                <w:rFonts w:ascii="仿宋_GB2312" w:eastAsia="仿宋_GB2312"/>
                <w:sz w:val="24"/>
              </w:rPr>
            </w:pPr>
            <w:r w:rsidRPr="005826B4">
              <w:rPr>
                <w:rFonts w:ascii="仿宋_GB2312" w:eastAsia="仿宋_GB2312" w:hint="eastAsia"/>
                <w:sz w:val="24"/>
              </w:rPr>
              <w:t>（名）</w:t>
            </w:r>
          </w:p>
        </w:tc>
        <w:tc>
          <w:tcPr>
            <w:tcW w:w="1155" w:type="dxa"/>
            <w:vAlign w:val="center"/>
          </w:tcPr>
          <w:p w:rsidR="005826B4" w:rsidRPr="005826B4" w:rsidRDefault="005826B4" w:rsidP="005826B4">
            <w:pPr>
              <w:spacing w:line="240" w:lineRule="exact"/>
              <w:jc w:val="center"/>
              <w:rPr>
                <w:rFonts w:ascii="仿宋_GB2312" w:eastAsia="仿宋_GB2312"/>
                <w:spacing w:val="-20"/>
                <w:sz w:val="24"/>
              </w:rPr>
            </w:pPr>
            <w:r w:rsidRPr="005826B4">
              <w:rPr>
                <w:rFonts w:ascii="仿宋_GB2312" w:eastAsia="仿宋_GB2312" w:hint="eastAsia"/>
                <w:spacing w:val="-20"/>
                <w:sz w:val="24"/>
              </w:rPr>
              <w:t>2018年资产总额</w:t>
            </w:r>
          </w:p>
          <w:p w:rsidR="005826B4" w:rsidRPr="005826B4" w:rsidRDefault="005826B4" w:rsidP="005826B4">
            <w:pPr>
              <w:spacing w:line="240" w:lineRule="exact"/>
              <w:jc w:val="center"/>
              <w:rPr>
                <w:rFonts w:ascii="仿宋_GB2312" w:eastAsia="仿宋_GB2312"/>
                <w:sz w:val="24"/>
              </w:rPr>
            </w:pPr>
            <w:r w:rsidRPr="005826B4">
              <w:rPr>
                <w:rFonts w:ascii="仿宋_GB2312" w:eastAsia="仿宋_GB2312" w:hint="eastAsia"/>
                <w:sz w:val="24"/>
              </w:rPr>
              <w:t>（万元）</w:t>
            </w:r>
          </w:p>
        </w:tc>
        <w:tc>
          <w:tcPr>
            <w:tcW w:w="1230" w:type="dxa"/>
            <w:vAlign w:val="center"/>
          </w:tcPr>
          <w:p w:rsidR="005826B4" w:rsidRPr="005826B4" w:rsidRDefault="005826B4" w:rsidP="005826B4">
            <w:pPr>
              <w:spacing w:line="240" w:lineRule="exact"/>
              <w:jc w:val="center"/>
              <w:rPr>
                <w:rFonts w:ascii="仿宋_GB2312" w:eastAsia="仿宋_GB2312"/>
                <w:sz w:val="24"/>
              </w:rPr>
            </w:pPr>
            <w:r w:rsidRPr="005826B4">
              <w:rPr>
                <w:rFonts w:ascii="仿宋_GB2312" w:eastAsia="仿宋_GB2312" w:hint="eastAsia"/>
                <w:sz w:val="24"/>
              </w:rPr>
              <w:t>2018年主营业务收（万元）</w:t>
            </w:r>
          </w:p>
        </w:tc>
        <w:tc>
          <w:tcPr>
            <w:tcW w:w="1071" w:type="dxa"/>
            <w:vAlign w:val="center"/>
          </w:tcPr>
          <w:p w:rsidR="005826B4" w:rsidRPr="005826B4" w:rsidRDefault="005826B4" w:rsidP="005826B4">
            <w:pPr>
              <w:spacing w:line="240" w:lineRule="exact"/>
              <w:jc w:val="center"/>
              <w:rPr>
                <w:rFonts w:ascii="仿宋_GB2312" w:eastAsia="仿宋_GB2312"/>
                <w:sz w:val="24"/>
              </w:rPr>
            </w:pPr>
            <w:r w:rsidRPr="005826B4">
              <w:rPr>
                <w:rFonts w:ascii="仿宋_GB2312" w:eastAsia="仿宋_GB2312" w:hint="eastAsia"/>
                <w:sz w:val="24"/>
              </w:rPr>
              <w:t>2018年利润总额（万元）</w:t>
            </w:r>
          </w:p>
        </w:tc>
        <w:tc>
          <w:tcPr>
            <w:tcW w:w="1168" w:type="dxa"/>
            <w:vAlign w:val="center"/>
          </w:tcPr>
          <w:p w:rsidR="005826B4" w:rsidRPr="005826B4" w:rsidRDefault="005826B4" w:rsidP="005826B4">
            <w:pPr>
              <w:spacing w:line="240" w:lineRule="exact"/>
              <w:jc w:val="center"/>
              <w:rPr>
                <w:rFonts w:ascii="仿宋_GB2312" w:eastAsia="仿宋_GB2312"/>
                <w:spacing w:val="-20"/>
                <w:sz w:val="24"/>
              </w:rPr>
            </w:pPr>
            <w:r w:rsidRPr="005826B4">
              <w:rPr>
                <w:rFonts w:ascii="仿宋_GB2312" w:eastAsia="仿宋_GB2312" w:hint="eastAsia"/>
                <w:spacing w:val="-20"/>
                <w:sz w:val="24"/>
              </w:rPr>
              <w:t>2018年纳税总额</w:t>
            </w:r>
          </w:p>
          <w:p w:rsidR="005826B4" w:rsidRPr="005826B4" w:rsidRDefault="005826B4" w:rsidP="005826B4">
            <w:pPr>
              <w:spacing w:line="240" w:lineRule="exact"/>
              <w:jc w:val="center"/>
              <w:rPr>
                <w:rFonts w:ascii="仿宋_GB2312" w:eastAsia="仿宋_GB2312"/>
                <w:sz w:val="24"/>
              </w:rPr>
            </w:pPr>
            <w:r w:rsidRPr="005826B4">
              <w:rPr>
                <w:rFonts w:ascii="仿宋_GB2312" w:eastAsia="仿宋_GB2312" w:hint="eastAsia"/>
                <w:sz w:val="24"/>
              </w:rPr>
              <w:t>（万元）</w:t>
            </w:r>
          </w:p>
        </w:tc>
        <w:tc>
          <w:tcPr>
            <w:tcW w:w="794" w:type="dxa"/>
            <w:vAlign w:val="center"/>
          </w:tcPr>
          <w:p w:rsidR="005826B4" w:rsidRPr="005826B4" w:rsidRDefault="005826B4" w:rsidP="005826B4">
            <w:pPr>
              <w:spacing w:line="240" w:lineRule="exact"/>
              <w:jc w:val="center"/>
              <w:rPr>
                <w:rFonts w:ascii="仿宋_GB2312" w:eastAsia="仿宋_GB2312"/>
                <w:sz w:val="24"/>
              </w:rPr>
            </w:pPr>
            <w:r w:rsidRPr="005826B4">
              <w:rPr>
                <w:rFonts w:ascii="仿宋_GB2312" w:eastAsia="仿宋_GB2312" w:hint="eastAsia"/>
                <w:sz w:val="24"/>
              </w:rPr>
              <w:t>占地面积</w:t>
            </w:r>
            <w:r w:rsidRPr="005826B4">
              <w:rPr>
                <w:rFonts w:ascii="仿宋_GB2312" w:eastAsia="仿宋_GB2312" w:hint="eastAsia"/>
                <w:spacing w:val="-20"/>
                <w:sz w:val="24"/>
              </w:rPr>
              <w:t>（亩）</w:t>
            </w:r>
          </w:p>
        </w:tc>
        <w:tc>
          <w:tcPr>
            <w:tcW w:w="1190" w:type="dxa"/>
            <w:vAlign w:val="center"/>
          </w:tcPr>
          <w:p w:rsidR="005826B4" w:rsidRPr="005826B4" w:rsidRDefault="005826B4" w:rsidP="005826B4">
            <w:pPr>
              <w:spacing w:line="240" w:lineRule="exact"/>
              <w:jc w:val="center"/>
              <w:rPr>
                <w:rFonts w:ascii="仿宋_GB2312" w:eastAsia="仿宋_GB2312"/>
                <w:sz w:val="24"/>
              </w:rPr>
            </w:pPr>
            <w:r w:rsidRPr="005826B4">
              <w:rPr>
                <w:rFonts w:ascii="仿宋_GB2312" w:eastAsia="仿宋_GB2312" w:hint="eastAsia"/>
                <w:sz w:val="24"/>
              </w:rPr>
              <w:t>亩产效益综合评价档次</w:t>
            </w:r>
          </w:p>
        </w:tc>
      </w:tr>
      <w:tr w:rsidR="005826B4" w:rsidRPr="005826B4" w:rsidTr="005826B4">
        <w:trPr>
          <w:trHeight w:val="1115"/>
        </w:trPr>
        <w:tc>
          <w:tcPr>
            <w:tcW w:w="652" w:type="dxa"/>
            <w:vAlign w:val="center"/>
          </w:tcPr>
          <w:p w:rsidR="005826B4" w:rsidRPr="005826B4" w:rsidRDefault="005826B4" w:rsidP="005826B4">
            <w:pPr>
              <w:spacing w:line="400" w:lineRule="exact"/>
              <w:jc w:val="center"/>
              <w:rPr>
                <w:rFonts w:ascii="仿宋_GB2312" w:eastAsia="仿宋_GB2312"/>
                <w:sz w:val="24"/>
              </w:rPr>
            </w:pPr>
          </w:p>
        </w:tc>
        <w:tc>
          <w:tcPr>
            <w:tcW w:w="3065" w:type="dxa"/>
            <w:vAlign w:val="center"/>
          </w:tcPr>
          <w:p w:rsidR="005826B4" w:rsidRPr="005826B4" w:rsidRDefault="005826B4" w:rsidP="005826B4">
            <w:pPr>
              <w:spacing w:line="400" w:lineRule="exact"/>
              <w:jc w:val="center"/>
              <w:rPr>
                <w:rFonts w:ascii="仿宋_GB2312" w:eastAsia="仿宋_GB2312"/>
                <w:sz w:val="24"/>
              </w:rPr>
            </w:pPr>
          </w:p>
        </w:tc>
        <w:tc>
          <w:tcPr>
            <w:tcW w:w="1103" w:type="dxa"/>
            <w:vAlign w:val="center"/>
          </w:tcPr>
          <w:p w:rsidR="005826B4" w:rsidRPr="005826B4" w:rsidRDefault="005826B4" w:rsidP="005826B4">
            <w:pPr>
              <w:spacing w:line="400" w:lineRule="exact"/>
              <w:jc w:val="center"/>
              <w:rPr>
                <w:rFonts w:ascii="仿宋_GB2312" w:eastAsia="仿宋_GB2312"/>
                <w:sz w:val="24"/>
              </w:rPr>
            </w:pPr>
          </w:p>
        </w:tc>
        <w:tc>
          <w:tcPr>
            <w:tcW w:w="1276" w:type="dxa"/>
            <w:vAlign w:val="center"/>
          </w:tcPr>
          <w:p w:rsidR="005826B4" w:rsidRPr="005826B4" w:rsidRDefault="005826B4" w:rsidP="005826B4">
            <w:pPr>
              <w:spacing w:line="400" w:lineRule="exact"/>
              <w:jc w:val="center"/>
              <w:rPr>
                <w:rFonts w:ascii="仿宋_GB2312" w:eastAsia="仿宋_GB2312"/>
                <w:sz w:val="24"/>
              </w:rPr>
            </w:pPr>
          </w:p>
        </w:tc>
        <w:tc>
          <w:tcPr>
            <w:tcW w:w="900" w:type="dxa"/>
            <w:vAlign w:val="center"/>
          </w:tcPr>
          <w:p w:rsidR="005826B4" w:rsidRPr="005826B4" w:rsidRDefault="005826B4" w:rsidP="005826B4">
            <w:pPr>
              <w:spacing w:line="400" w:lineRule="exact"/>
              <w:jc w:val="center"/>
              <w:rPr>
                <w:rFonts w:ascii="仿宋_GB2312" w:eastAsia="仿宋_GB2312"/>
                <w:sz w:val="24"/>
              </w:rPr>
            </w:pPr>
          </w:p>
        </w:tc>
        <w:tc>
          <w:tcPr>
            <w:tcW w:w="855" w:type="dxa"/>
            <w:vAlign w:val="center"/>
          </w:tcPr>
          <w:p w:rsidR="005826B4" w:rsidRPr="005826B4" w:rsidRDefault="005826B4" w:rsidP="005826B4">
            <w:pPr>
              <w:spacing w:line="400" w:lineRule="exact"/>
              <w:jc w:val="center"/>
              <w:rPr>
                <w:rFonts w:ascii="仿宋_GB2312" w:eastAsia="仿宋_GB2312"/>
                <w:sz w:val="24"/>
              </w:rPr>
            </w:pPr>
          </w:p>
        </w:tc>
        <w:tc>
          <w:tcPr>
            <w:tcW w:w="1155" w:type="dxa"/>
            <w:vAlign w:val="center"/>
          </w:tcPr>
          <w:p w:rsidR="005826B4" w:rsidRPr="005826B4" w:rsidRDefault="005826B4" w:rsidP="005826B4">
            <w:pPr>
              <w:spacing w:line="400" w:lineRule="exact"/>
              <w:jc w:val="center"/>
              <w:rPr>
                <w:rFonts w:ascii="仿宋_GB2312" w:eastAsia="仿宋_GB2312"/>
                <w:sz w:val="24"/>
              </w:rPr>
            </w:pPr>
          </w:p>
        </w:tc>
        <w:tc>
          <w:tcPr>
            <w:tcW w:w="1230" w:type="dxa"/>
            <w:vAlign w:val="center"/>
          </w:tcPr>
          <w:p w:rsidR="005826B4" w:rsidRPr="005826B4" w:rsidRDefault="005826B4" w:rsidP="005826B4">
            <w:pPr>
              <w:spacing w:line="400" w:lineRule="exact"/>
              <w:jc w:val="center"/>
              <w:rPr>
                <w:rFonts w:ascii="仿宋_GB2312" w:eastAsia="仿宋_GB2312"/>
                <w:sz w:val="24"/>
              </w:rPr>
            </w:pPr>
          </w:p>
        </w:tc>
        <w:tc>
          <w:tcPr>
            <w:tcW w:w="1071" w:type="dxa"/>
            <w:vAlign w:val="center"/>
          </w:tcPr>
          <w:p w:rsidR="005826B4" w:rsidRPr="005826B4" w:rsidRDefault="005826B4" w:rsidP="005826B4">
            <w:pPr>
              <w:spacing w:line="400" w:lineRule="exact"/>
              <w:jc w:val="center"/>
              <w:rPr>
                <w:rFonts w:ascii="仿宋_GB2312" w:eastAsia="仿宋_GB2312"/>
                <w:sz w:val="24"/>
              </w:rPr>
            </w:pPr>
          </w:p>
        </w:tc>
        <w:tc>
          <w:tcPr>
            <w:tcW w:w="1168" w:type="dxa"/>
            <w:vAlign w:val="center"/>
          </w:tcPr>
          <w:p w:rsidR="005826B4" w:rsidRPr="005826B4" w:rsidRDefault="005826B4" w:rsidP="005826B4">
            <w:pPr>
              <w:spacing w:line="400" w:lineRule="exact"/>
              <w:jc w:val="center"/>
              <w:rPr>
                <w:rFonts w:ascii="仿宋_GB2312" w:eastAsia="仿宋_GB2312"/>
                <w:sz w:val="24"/>
              </w:rPr>
            </w:pPr>
          </w:p>
        </w:tc>
        <w:tc>
          <w:tcPr>
            <w:tcW w:w="794" w:type="dxa"/>
            <w:vAlign w:val="center"/>
          </w:tcPr>
          <w:p w:rsidR="005826B4" w:rsidRPr="005826B4" w:rsidRDefault="005826B4" w:rsidP="005826B4">
            <w:pPr>
              <w:spacing w:line="400" w:lineRule="exact"/>
              <w:jc w:val="center"/>
              <w:rPr>
                <w:rFonts w:ascii="仿宋_GB2312" w:eastAsia="仿宋_GB2312"/>
                <w:sz w:val="24"/>
              </w:rPr>
            </w:pPr>
          </w:p>
        </w:tc>
        <w:tc>
          <w:tcPr>
            <w:tcW w:w="1190" w:type="dxa"/>
            <w:vAlign w:val="center"/>
          </w:tcPr>
          <w:p w:rsidR="005826B4" w:rsidRPr="005826B4" w:rsidRDefault="005826B4" w:rsidP="005826B4">
            <w:pPr>
              <w:spacing w:line="400" w:lineRule="exact"/>
              <w:jc w:val="center"/>
              <w:rPr>
                <w:rFonts w:ascii="仿宋_GB2312" w:eastAsia="仿宋_GB2312"/>
                <w:sz w:val="24"/>
              </w:rPr>
            </w:pPr>
          </w:p>
        </w:tc>
      </w:tr>
      <w:tr w:rsidR="005826B4" w:rsidRPr="005826B4" w:rsidTr="005826B4">
        <w:trPr>
          <w:trHeight w:val="1115"/>
        </w:trPr>
        <w:tc>
          <w:tcPr>
            <w:tcW w:w="652" w:type="dxa"/>
            <w:vAlign w:val="center"/>
          </w:tcPr>
          <w:p w:rsidR="005826B4" w:rsidRPr="005826B4" w:rsidRDefault="005826B4" w:rsidP="005826B4">
            <w:pPr>
              <w:spacing w:line="400" w:lineRule="exact"/>
              <w:jc w:val="center"/>
              <w:rPr>
                <w:rFonts w:ascii="仿宋_GB2312" w:eastAsia="仿宋_GB2312"/>
                <w:sz w:val="24"/>
              </w:rPr>
            </w:pPr>
          </w:p>
        </w:tc>
        <w:tc>
          <w:tcPr>
            <w:tcW w:w="3065" w:type="dxa"/>
            <w:vAlign w:val="center"/>
          </w:tcPr>
          <w:p w:rsidR="005826B4" w:rsidRPr="005826B4" w:rsidRDefault="005826B4" w:rsidP="005826B4">
            <w:pPr>
              <w:spacing w:line="400" w:lineRule="exact"/>
              <w:jc w:val="center"/>
              <w:rPr>
                <w:rFonts w:ascii="仿宋_GB2312" w:eastAsia="仿宋_GB2312"/>
                <w:sz w:val="24"/>
              </w:rPr>
            </w:pPr>
          </w:p>
        </w:tc>
        <w:tc>
          <w:tcPr>
            <w:tcW w:w="1103" w:type="dxa"/>
            <w:vAlign w:val="center"/>
          </w:tcPr>
          <w:p w:rsidR="005826B4" w:rsidRPr="005826B4" w:rsidRDefault="005826B4" w:rsidP="005826B4">
            <w:pPr>
              <w:spacing w:line="400" w:lineRule="exact"/>
              <w:jc w:val="center"/>
              <w:rPr>
                <w:rFonts w:ascii="仿宋_GB2312" w:eastAsia="仿宋_GB2312"/>
                <w:sz w:val="24"/>
              </w:rPr>
            </w:pPr>
          </w:p>
        </w:tc>
        <w:tc>
          <w:tcPr>
            <w:tcW w:w="1276" w:type="dxa"/>
            <w:vAlign w:val="center"/>
          </w:tcPr>
          <w:p w:rsidR="005826B4" w:rsidRPr="005826B4" w:rsidRDefault="005826B4" w:rsidP="005826B4">
            <w:pPr>
              <w:spacing w:line="400" w:lineRule="exact"/>
              <w:jc w:val="center"/>
              <w:rPr>
                <w:rFonts w:ascii="仿宋_GB2312" w:eastAsia="仿宋_GB2312"/>
                <w:sz w:val="24"/>
              </w:rPr>
            </w:pPr>
          </w:p>
        </w:tc>
        <w:tc>
          <w:tcPr>
            <w:tcW w:w="900" w:type="dxa"/>
            <w:vAlign w:val="center"/>
          </w:tcPr>
          <w:p w:rsidR="005826B4" w:rsidRPr="005826B4" w:rsidRDefault="005826B4" w:rsidP="005826B4">
            <w:pPr>
              <w:spacing w:line="400" w:lineRule="exact"/>
              <w:jc w:val="center"/>
              <w:rPr>
                <w:rFonts w:ascii="仿宋_GB2312" w:eastAsia="仿宋_GB2312"/>
                <w:sz w:val="24"/>
              </w:rPr>
            </w:pPr>
          </w:p>
        </w:tc>
        <w:tc>
          <w:tcPr>
            <w:tcW w:w="855" w:type="dxa"/>
            <w:vAlign w:val="center"/>
          </w:tcPr>
          <w:p w:rsidR="005826B4" w:rsidRPr="005826B4" w:rsidRDefault="005826B4" w:rsidP="005826B4">
            <w:pPr>
              <w:spacing w:line="400" w:lineRule="exact"/>
              <w:jc w:val="center"/>
              <w:rPr>
                <w:rFonts w:ascii="仿宋_GB2312" w:eastAsia="仿宋_GB2312"/>
                <w:sz w:val="24"/>
              </w:rPr>
            </w:pPr>
          </w:p>
        </w:tc>
        <w:tc>
          <w:tcPr>
            <w:tcW w:w="1155" w:type="dxa"/>
            <w:vAlign w:val="center"/>
          </w:tcPr>
          <w:p w:rsidR="005826B4" w:rsidRPr="005826B4" w:rsidRDefault="005826B4" w:rsidP="005826B4">
            <w:pPr>
              <w:spacing w:line="400" w:lineRule="exact"/>
              <w:jc w:val="center"/>
              <w:rPr>
                <w:rFonts w:ascii="仿宋_GB2312" w:eastAsia="仿宋_GB2312"/>
                <w:sz w:val="24"/>
              </w:rPr>
            </w:pPr>
          </w:p>
        </w:tc>
        <w:tc>
          <w:tcPr>
            <w:tcW w:w="1230" w:type="dxa"/>
            <w:vAlign w:val="center"/>
          </w:tcPr>
          <w:p w:rsidR="005826B4" w:rsidRPr="005826B4" w:rsidRDefault="005826B4" w:rsidP="005826B4">
            <w:pPr>
              <w:spacing w:line="400" w:lineRule="exact"/>
              <w:jc w:val="center"/>
              <w:rPr>
                <w:rFonts w:ascii="仿宋_GB2312" w:eastAsia="仿宋_GB2312"/>
                <w:sz w:val="24"/>
              </w:rPr>
            </w:pPr>
          </w:p>
        </w:tc>
        <w:tc>
          <w:tcPr>
            <w:tcW w:w="1071" w:type="dxa"/>
            <w:vAlign w:val="center"/>
          </w:tcPr>
          <w:p w:rsidR="005826B4" w:rsidRPr="005826B4" w:rsidRDefault="005826B4" w:rsidP="005826B4">
            <w:pPr>
              <w:spacing w:line="400" w:lineRule="exact"/>
              <w:jc w:val="center"/>
              <w:rPr>
                <w:rFonts w:ascii="仿宋_GB2312" w:eastAsia="仿宋_GB2312"/>
                <w:sz w:val="24"/>
              </w:rPr>
            </w:pPr>
          </w:p>
        </w:tc>
        <w:tc>
          <w:tcPr>
            <w:tcW w:w="1168" w:type="dxa"/>
            <w:vAlign w:val="center"/>
          </w:tcPr>
          <w:p w:rsidR="005826B4" w:rsidRPr="005826B4" w:rsidRDefault="005826B4" w:rsidP="005826B4">
            <w:pPr>
              <w:spacing w:line="400" w:lineRule="exact"/>
              <w:jc w:val="center"/>
              <w:rPr>
                <w:rFonts w:ascii="仿宋_GB2312" w:eastAsia="仿宋_GB2312"/>
                <w:sz w:val="24"/>
              </w:rPr>
            </w:pPr>
          </w:p>
        </w:tc>
        <w:tc>
          <w:tcPr>
            <w:tcW w:w="794" w:type="dxa"/>
            <w:vAlign w:val="center"/>
          </w:tcPr>
          <w:p w:rsidR="005826B4" w:rsidRPr="005826B4" w:rsidRDefault="005826B4" w:rsidP="005826B4">
            <w:pPr>
              <w:spacing w:line="400" w:lineRule="exact"/>
              <w:jc w:val="center"/>
              <w:rPr>
                <w:rFonts w:ascii="仿宋_GB2312" w:eastAsia="仿宋_GB2312"/>
                <w:sz w:val="24"/>
              </w:rPr>
            </w:pPr>
          </w:p>
        </w:tc>
        <w:tc>
          <w:tcPr>
            <w:tcW w:w="1190" w:type="dxa"/>
            <w:vAlign w:val="center"/>
          </w:tcPr>
          <w:p w:rsidR="005826B4" w:rsidRPr="005826B4" w:rsidRDefault="005826B4" w:rsidP="005826B4">
            <w:pPr>
              <w:spacing w:line="400" w:lineRule="exact"/>
              <w:jc w:val="center"/>
              <w:rPr>
                <w:rFonts w:ascii="仿宋_GB2312" w:eastAsia="仿宋_GB2312"/>
                <w:sz w:val="24"/>
              </w:rPr>
            </w:pPr>
          </w:p>
        </w:tc>
      </w:tr>
      <w:tr w:rsidR="005826B4" w:rsidRPr="005826B4" w:rsidTr="005826B4">
        <w:trPr>
          <w:trHeight w:val="1115"/>
        </w:trPr>
        <w:tc>
          <w:tcPr>
            <w:tcW w:w="652" w:type="dxa"/>
            <w:vAlign w:val="center"/>
          </w:tcPr>
          <w:p w:rsidR="005826B4" w:rsidRPr="005826B4" w:rsidRDefault="005826B4" w:rsidP="005826B4">
            <w:pPr>
              <w:spacing w:line="400" w:lineRule="exact"/>
              <w:jc w:val="center"/>
              <w:rPr>
                <w:rFonts w:ascii="仿宋_GB2312" w:eastAsia="仿宋_GB2312"/>
                <w:sz w:val="24"/>
              </w:rPr>
            </w:pPr>
          </w:p>
        </w:tc>
        <w:tc>
          <w:tcPr>
            <w:tcW w:w="3065" w:type="dxa"/>
            <w:vAlign w:val="center"/>
          </w:tcPr>
          <w:p w:rsidR="005826B4" w:rsidRPr="005826B4" w:rsidRDefault="005826B4" w:rsidP="005826B4">
            <w:pPr>
              <w:spacing w:line="400" w:lineRule="exact"/>
              <w:jc w:val="center"/>
              <w:rPr>
                <w:rFonts w:ascii="仿宋_GB2312" w:eastAsia="仿宋_GB2312"/>
                <w:sz w:val="24"/>
              </w:rPr>
            </w:pPr>
          </w:p>
        </w:tc>
        <w:tc>
          <w:tcPr>
            <w:tcW w:w="1103" w:type="dxa"/>
            <w:vAlign w:val="center"/>
          </w:tcPr>
          <w:p w:rsidR="005826B4" w:rsidRPr="005826B4" w:rsidRDefault="005826B4" w:rsidP="005826B4">
            <w:pPr>
              <w:spacing w:line="400" w:lineRule="exact"/>
              <w:jc w:val="center"/>
              <w:rPr>
                <w:rFonts w:ascii="仿宋_GB2312" w:eastAsia="仿宋_GB2312" w:hAnsi="宋体"/>
                <w:sz w:val="24"/>
              </w:rPr>
            </w:pPr>
          </w:p>
        </w:tc>
        <w:tc>
          <w:tcPr>
            <w:tcW w:w="1276" w:type="dxa"/>
            <w:vAlign w:val="center"/>
          </w:tcPr>
          <w:p w:rsidR="005826B4" w:rsidRPr="005826B4" w:rsidRDefault="005826B4" w:rsidP="005826B4">
            <w:pPr>
              <w:spacing w:line="400" w:lineRule="exact"/>
              <w:jc w:val="center"/>
              <w:rPr>
                <w:rFonts w:ascii="仿宋_GB2312" w:eastAsia="仿宋_GB2312" w:hAnsi="宋体"/>
                <w:sz w:val="24"/>
              </w:rPr>
            </w:pPr>
          </w:p>
        </w:tc>
        <w:tc>
          <w:tcPr>
            <w:tcW w:w="900" w:type="dxa"/>
            <w:vAlign w:val="center"/>
          </w:tcPr>
          <w:p w:rsidR="005826B4" w:rsidRPr="005826B4" w:rsidRDefault="005826B4" w:rsidP="005826B4">
            <w:pPr>
              <w:spacing w:line="400" w:lineRule="exact"/>
              <w:jc w:val="center"/>
              <w:rPr>
                <w:rFonts w:ascii="仿宋_GB2312" w:eastAsia="仿宋_GB2312" w:hAnsi="宋体"/>
                <w:sz w:val="24"/>
              </w:rPr>
            </w:pPr>
          </w:p>
        </w:tc>
        <w:tc>
          <w:tcPr>
            <w:tcW w:w="855" w:type="dxa"/>
            <w:vAlign w:val="center"/>
          </w:tcPr>
          <w:p w:rsidR="005826B4" w:rsidRPr="005826B4" w:rsidRDefault="005826B4" w:rsidP="005826B4">
            <w:pPr>
              <w:spacing w:line="400" w:lineRule="exact"/>
              <w:jc w:val="center"/>
              <w:rPr>
                <w:rFonts w:ascii="仿宋_GB2312" w:eastAsia="仿宋_GB2312" w:hAnsi="宋体"/>
                <w:sz w:val="24"/>
              </w:rPr>
            </w:pPr>
          </w:p>
        </w:tc>
        <w:tc>
          <w:tcPr>
            <w:tcW w:w="1155" w:type="dxa"/>
            <w:vAlign w:val="center"/>
          </w:tcPr>
          <w:p w:rsidR="005826B4" w:rsidRPr="005826B4" w:rsidRDefault="005826B4" w:rsidP="005826B4">
            <w:pPr>
              <w:spacing w:line="400" w:lineRule="exact"/>
              <w:jc w:val="center"/>
              <w:rPr>
                <w:rFonts w:ascii="仿宋_GB2312" w:eastAsia="仿宋_GB2312" w:hAnsi="宋体"/>
                <w:sz w:val="24"/>
              </w:rPr>
            </w:pPr>
          </w:p>
        </w:tc>
        <w:tc>
          <w:tcPr>
            <w:tcW w:w="1230" w:type="dxa"/>
            <w:vAlign w:val="center"/>
          </w:tcPr>
          <w:p w:rsidR="005826B4" w:rsidRPr="005826B4" w:rsidRDefault="005826B4" w:rsidP="005826B4">
            <w:pPr>
              <w:spacing w:line="400" w:lineRule="exact"/>
              <w:jc w:val="center"/>
              <w:rPr>
                <w:rFonts w:ascii="仿宋_GB2312" w:eastAsia="仿宋_GB2312"/>
                <w:sz w:val="24"/>
              </w:rPr>
            </w:pPr>
          </w:p>
        </w:tc>
        <w:tc>
          <w:tcPr>
            <w:tcW w:w="1071" w:type="dxa"/>
            <w:vAlign w:val="center"/>
          </w:tcPr>
          <w:p w:rsidR="005826B4" w:rsidRPr="005826B4" w:rsidRDefault="005826B4" w:rsidP="005826B4">
            <w:pPr>
              <w:spacing w:line="400" w:lineRule="exact"/>
              <w:jc w:val="center"/>
              <w:rPr>
                <w:rFonts w:ascii="仿宋_GB2312" w:eastAsia="仿宋_GB2312" w:hAnsi="宋体"/>
                <w:sz w:val="24"/>
              </w:rPr>
            </w:pPr>
          </w:p>
        </w:tc>
        <w:tc>
          <w:tcPr>
            <w:tcW w:w="1168" w:type="dxa"/>
            <w:vAlign w:val="center"/>
          </w:tcPr>
          <w:p w:rsidR="005826B4" w:rsidRPr="005826B4" w:rsidRDefault="005826B4" w:rsidP="005826B4">
            <w:pPr>
              <w:spacing w:line="400" w:lineRule="exact"/>
              <w:jc w:val="center"/>
              <w:rPr>
                <w:rFonts w:ascii="仿宋_GB2312" w:eastAsia="仿宋_GB2312" w:hAnsi="宋体"/>
                <w:sz w:val="24"/>
              </w:rPr>
            </w:pPr>
          </w:p>
        </w:tc>
        <w:tc>
          <w:tcPr>
            <w:tcW w:w="794" w:type="dxa"/>
            <w:vAlign w:val="center"/>
          </w:tcPr>
          <w:p w:rsidR="005826B4" w:rsidRPr="005826B4" w:rsidRDefault="005826B4" w:rsidP="005826B4">
            <w:pPr>
              <w:spacing w:line="400" w:lineRule="exact"/>
              <w:jc w:val="center"/>
              <w:rPr>
                <w:rFonts w:ascii="仿宋_GB2312" w:eastAsia="仿宋_GB2312" w:hAnsi="宋体"/>
                <w:sz w:val="24"/>
              </w:rPr>
            </w:pPr>
          </w:p>
        </w:tc>
        <w:tc>
          <w:tcPr>
            <w:tcW w:w="1190" w:type="dxa"/>
            <w:vAlign w:val="center"/>
          </w:tcPr>
          <w:p w:rsidR="005826B4" w:rsidRPr="005826B4" w:rsidRDefault="005826B4" w:rsidP="005826B4">
            <w:pPr>
              <w:spacing w:line="400" w:lineRule="exact"/>
              <w:jc w:val="center"/>
              <w:rPr>
                <w:rFonts w:ascii="仿宋_GB2312" w:eastAsia="仿宋_GB2312" w:hAnsi="宋体"/>
                <w:sz w:val="24"/>
              </w:rPr>
            </w:pPr>
          </w:p>
        </w:tc>
      </w:tr>
    </w:tbl>
    <w:p w:rsidR="005826B4" w:rsidRDefault="005826B4" w:rsidP="005826B4">
      <w:pPr>
        <w:tabs>
          <w:tab w:val="left" w:pos="645"/>
        </w:tabs>
        <w:jc w:val="center"/>
        <w:rPr>
          <w:rFonts w:ascii="宋体" w:hAnsi="宋体"/>
          <w:b/>
          <w:sz w:val="44"/>
          <w:szCs w:val="44"/>
        </w:rPr>
      </w:pPr>
    </w:p>
    <w:p w:rsidR="005826B4" w:rsidRDefault="005826B4">
      <w:pPr>
        <w:widowControl/>
        <w:jc w:val="left"/>
        <w:rPr>
          <w:rFonts w:ascii="宋体" w:hAnsi="宋体"/>
          <w:b/>
          <w:sz w:val="44"/>
          <w:szCs w:val="44"/>
        </w:rPr>
      </w:pPr>
      <w:r>
        <w:rPr>
          <w:rFonts w:ascii="宋体" w:hAnsi="宋体"/>
          <w:b/>
          <w:sz w:val="44"/>
          <w:szCs w:val="44"/>
        </w:rPr>
        <w:br w:type="page"/>
      </w:r>
    </w:p>
    <w:p w:rsidR="005826B4" w:rsidRPr="005826B4" w:rsidRDefault="005826B4" w:rsidP="005826B4">
      <w:pPr>
        <w:tabs>
          <w:tab w:val="left" w:pos="645"/>
        </w:tabs>
        <w:adjustRightInd w:val="0"/>
        <w:snapToGrid w:val="0"/>
        <w:jc w:val="center"/>
        <w:rPr>
          <w:rFonts w:ascii="方正小标宋简体" w:eastAsia="方正小标宋简体" w:hAnsi="宋体"/>
          <w:sz w:val="44"/>
          <w:szCs w:val="44"/>
        </w:rPr>
      </w:pPr>
      <w:r w:rsidRPr="005826B4">
        <w:rPr>
          <w:rFonts w:ascii="方正小标宋简体" w:eastAsia="方正小标宋简体" w:hAnsi="宋体" w:hint="eastAsia"/>
          <w:sz w:val="44"/>
          <w:szCs w:val="44"/>
        </w:rPr>
        <w:lastRenderedPageBreak/>
        <w:t>2019年衢州市人民政府质量奖（个人）推荐汇总表</w:t>
      </w:r>
    </w:p>
    <w:p w:rsidR="005826B4" w:rsidRDefault="005826B4" w:rsidP="005826B4">
      <w:pPr>
        <w:adjustRightInd w:val="0"/>
        <w:snapToGrid w:val="0"/>
        <w:rPr>
          <w:rFonts w:ascii="仿宋_GB2312" w:eastAsia="仿宋_GB2312" w:hAnsi="仿宋"/>
          <w:sz w:val="28"/>
          <w:szCs w:val="28"/>
        </w:rPr>
      </w:pPr>
    </w:p>
    <w:p w:rsidR="005826B4" w:rsidRDefault="005826B4" w:rsidP="005826B4">
      <w:pPr>
        <w:spacing w:line="360" w:lineRule="atLeast"/>
        <w:ind w:right="-1" w:firstLineChars="50" w:firstLine="140"/>
        <w:rPr>
          <w:rFonts w:ascii="仿宋_GB2312" w:eastAsia="仿宋_GB2312" w:hAnsi="仿宋"/>
          <w:sz w:val="28"/>
          <w:szCs w:val="28"/>
        </w:rPr>
      </w:pPr>
      <w:r>
        <w:rPr>
          <w:rFonts w:ascii="仿宋_GB2312" w:eastAsia="仿宋_GB2312" w:hAnsi="仿宋" w:hint="eastAsia"/>
          <w:sz w:val="28"/>
          <w:szCs w:val="28"/>
        </w:rPr>
        <w:t>县（市、区）评审办或市级推荐单位（盖章）</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5"/>
        <w:gridCol w:w="1284"/>
        <w:gridCol w:w="567"/>
        <w:gridCol w:w="1236"/>
        <w:gridCol w:w="816"/>
        <w:gridCol w:w="816"/>
        <w:gridCol w:w="852"/>
        <w:gridCol w:w="1236"/>
        <w:gridCol w:w="816"/>
        <w:gridCol w:w="804"/>
        <w:gridCol w:w="795"/>
        <w:gridCol w:w="2557"/>
        <w:gridCol w:w="1979"/>
      </w:tblGrid>
      <w:tr w:rsidR="005826B4" w:rsidRPr="005826B4" w:rsidTr="005826B4">
        <w:trPr>
          <w:trHeight w:val="1339"/>
        </w:trPr>
        <w:tc>
          <w:tcPr>
            <w:tcW w:w="525" w:type="dxa"/>
            <w:vAlign w:val="center"/>
          </w:tcPr>
          <w:p w:rsidR="005826B4" w:rsidRPr="005826B4" w:rsidRDefault="005826B4" w:rsidP="0052495D">
            <w:pPr>
              <w:spacing w:line="240" w:lineRule="exact"/>
              <w:jc w:val="center"/>
              <w:rPr>
                <w:rFonts w:ascii="仿宋_GB2312" w:eastAsia="仿宋_GB2312"/>
                <w:sz w:val="24"/>
              </w:rPr>
            </w:pPr>
            <w:r w:rsidRPr="005826B4">
              <w:rPr>
                <w:rFonts w:ascii="仿宋_GB2312" w:eastAsia="仿宋_GB2312" w:hint="eastAsia"/>
                <w:sz w:val="24"/>
              </w:rPr>
              <w:t>序号</w:t>
            </w:r>
          </w:p>
        </w:tc>
        <w:tc>
          <w:tcPr>
            <w:tcW w:w="1284"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姓</w:t>
            </w:r>
            <w:r>
              <w:rPr>
                <w:rFonts w:ascii="仿宋_GB2312" w:eastAsia="仿宋_GB2312" w:hint="eastAsia"/>
                <w:sz w:val="24"/>
              </w:rPr>
              <w:t xml:space="preserve">  </w:t>
            </w:r>
            <w:r w:rsidRPr="005826B4">
              <w:rPr>
                <w:rFonts w:ascii="仿宋_GB2312" w:eastAsia="仿宋_GB2312" w:hint="eastAsia"/>
                <w:sz w:val="24"/>
              </w:rPr>
              <w:t>名</w:t>
            </w:r>
          </w:p>
        </w:tc>
        <w:tc>
          <w:tcPr>
            <w:tcW w:w="567"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性别</w:t>
            </w:r>
          </w:p>
        </w:tc>
        <w:tc>
          <w:tcPr>
            <w:tcW w:w="1236"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政治面貌</w:t>
            </w:r>
          </w:p>
        </w:tc>
        <w:tc>
          <w:tcPr>
            <w:tcW w:w="816"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职称</w:t>
            </w:r>
          </w:p>
        </w:tc>
        <w:tc>
          <w:tcPr>
            <w:tcW w:w="816"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学历</w:t>
            </w:r>
          </w:p>
        </w:tc>
        <w:tc>
          <w:tcPr>
            <w:tcW w:w="852"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出生年月</w:t>
            </w:r>
          </w:p>
        </w:tc>
        <w:tc>
          <w:tcPr>
            <w:tcW w:w="1236"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工作单位</w:t>
            </w:r>
          </w:p>
        </w:tc>
        <w:tc>
          <w:tcPr>
            <w:tcW w:w="816"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职务</w:t>
            </w:r>
          </w:p>
        </w:tc>
        <w:tc>
          <w:tcPr>
            <w:tcW w:w="804"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工作年限</w:t>
            </w:r>
          </w:p>
        </w:tc>
        <w:tc>
          <w:tcPr>
            <w:tcW w:w="795" w:type="dxa"/>
            <w:vAlign w:val="center"/>
          </w:tcPr>
          <w:p w:rsidR="005826B4" w:rsidRPr="005826B4" w:rsidRDefault="005826B4" w:rsidP="0052495D">
            <w:pPr>
              <w:spacing w:line="0" w:lineRule="atLeast"/>
              <w:jc w:val="center"/>
              <w:rPr>
                <w:rFonts w:ascii="仿宋_GB2312" w:eastAsia="仿宋_GB2312"/>
                <w:sz w:val="24"/>
              </w:rPr>
            </w:pPr>
            <w:r w:rsidRPr="005826B4">
              <w:rPr>
                <w:rFonts w:ascii="仿宋_GB2312" w:eastAsia="仿宋_GB2312" w:hint="eastAsia"/>
                <w:sz w:val="24"/>
              </w:rPr>
              <w:t>从事质量工作年限</w:t>
            </w:r>
          </w:p>
        </w:tc>
        <w:tc>
          <w:tcPr>
            <w:tcW w:w="2557"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所获奖励</w:t>
            </w:r>
          </w:p>
        </w:tc>
        <w:tc>
          <w:tcPr>
            <w:tcW w:w="1979" w:type="dxa"/>
            <w:vAlign w:val="center"/>
          </w:tcPr>
          <w:p w:rsidR="005826B4" w:rsidRPr="005826B4" w:rsidRDefault="005826B4" w:rsidP="0052495D">
            <w:pPr>
              <w:spacing w:line="400" w:lineRule="exact"/>
              <w:jc w:val="center"/>
              <w:rPr>
                <w:rFonts w:ascii="仿宋_GB2312" w:eastAsia="仿宋_GB2312"/>
                <w:sz w:val="24"/>
              </w:rPr>
            </w:pPr>
            <w:r w:rsidRPr="005826B4">
              <w:rPr>
                <w:rFonts w:ascii="仿宋_GB2312" w:eastAsia="仿宋_GB2312" w:hint="eastAsia"/>
                <w:sz w:val="24"/>
              </w:rPr>
              <w:t>身份证号码</w:t>
            </w:r>
          </w:p>
        </w:tc>
      </w:tr>
      <w:tr w:rsidR="005826B4" w:rsidRPr="005826B4" w:rsidTr="005826B4">
        <w:trPr>
          <w:trHeight w:val="1469"/>
        </w:trPr>
        <w:tc>
          <w:tcPr>
            <w:tcW w:w="525" w:type="dxa"/>
            <w:vAlign w:val="center"/>
          </w:tcPr>
          <w:p w:rsidR="005826B4" w:rsidRPr="005826B4" w:rsidRDefault="005826B4" w:rsidP="0052495D">
            <w:pPr>
              <w:spacing w:line="400" w:lineRule="exact"/>
              <w:jc w:val="center"/>
              <w:rPr>
                <w:rFonts w:ascii="仿宋_GB2312" w:eastAsia="仿宋_GB2312"/>
                <w:sz w:val="24"/>
              </w:rPr>
            </w:pPr>
          </w:p>
        </w:tc>
        <w:tc>
          <w:tcPr>
            <w:tcW w:w="1284" w:type="dxa"/>
            <w:vAlign w:val="center"/>
          </w:tcPr>
          <w:p w:rsidR="005826B4" w:rsidRPr="005826B4" w:rsidRDefault="005826B4" w:rsidP="0052495D">
            <w:pPr>
              <w:spacing w:line="400" w:lineRule="exact"/>
              <w:jc w:val="center"/>
              <w:rPr>
                <w:rFonts w:ascii="仿宋_GB2312" w:eastAsia="仿宋_GB2312"/>
                <w:sz w:val="24"/>
              </w:rPr>
            </w:pPr>
          </w:p>
        </w:tc>
        <w:tc>
          <w:tcPr>
            <w:tcW w:w="567" w:type="dxa"/>
            <w:vAlign w:val="center"/>
          </w:tcPr>
          <w:p w:rsidR="005826B4" w:rsidRPr="005826B4" w:rsidRDefault="005826B4" w:rsidP="0052495D">
            <w:pPr>
              <w:spacing w:line="400" w:lineRule="exact"/>
              <w:jc w:val="center"/>
              <w:rPr>
                <w:rFonts w:ascii="仿宋_GB2312" w:eastAsia="仿宋_GB2312"/>
                <w:sz w:val="24"/>
              </w:rPr>
            </w:pPr>
          </w:p>
        </w:tc>
        <w:tc>
          <w:tcPr>
            <w:tcW w:w="1236" w:type="dxa"/>
            <w:vAlign w:val="center"/>
          </w:tcPr>
          <w:p w:rsidR="005826B4" w:rsidRPr="005826B4" w:rsidRDefault="005826B4" w:rsidP="0052495D">
            <w:pPr>
              <w:spacing w:line="400" w:lineRule="exact"/>
              <w:jc w:val="center"/>
              <w:rPr>
                <w:rFonts w:ascii="仿宋_GB2312" w:eastAsia="仿宋_GB2312"/>
                <w:sz w:val="24"/>
              </w:rPr>
            </w:pPr>
          </w:p>
        </w:tc>
        <w:tc>
          <w:tcPr>
            <w:tcW w:w="816" w:type="dxa"/>
            <w:vAlign w:val="center"/>
          </w:tcPr>
          <w:p w:rsidR="005826B4" w:rsidRPr="005826B4" w:rsidRDefault="005826B4" w:rsidP="0052495D">
            <w:pPr>
              <w:spacing w:line="400" w:lineRule="exact"/>
              <w:jc w:val="center"/>
              <w:rPr>
                <w:rFonts w:ascii="仿宋_GB2312" w:eastAsia="仿宋_GB2312"/>
                <w:sz w:val="24"/>
              </w:rPr>
            </w:pPr>
          </w:p>
        </w:tc>
        <w:tc>
          <w:tcPr>
            <w:tcW w:w="816" w:type="dxa"/>
            <w:vAlign w:val="center"/>
          </w:tcPr>
          <w:p w:rsidR="005826B4" w:rsidRPr="005826B4" w:rsidRDefault="005826B4" w:rsidP="0052495D">
            <w:pPr>
              <w:spacing w:line="400" w:lineRule="exact"/>
              <w:jc w:val="center"/>
              <w:rPr>
                <w:rFonts w:ascii="仿宋_GB2312" w:eastAsia="仿宋_GB2312"/>
                <w:sz w:val="24"/>
              </w:rPr>
            </w:pPr>
          </w:p>
        </w:tc>
        <w:tc>
          <w:tcPr>
            <w:tcW w:w="852" w:type="dxa"/>
            <w:vAlign w:val="center"/>
          </w:tcPr>
          <w:p w:rsidR="005826B4" w:rsidRPr="005826B4" w:rsidRDefault="005826B4" w:rsidP="0052495D">
            <w:pPr>
              <w:spacing w:line="400" w:lineRule="exact"/>
              <w:jc w:val="center"/>
              <w:rPr>
                <w:rFonts w:ascii="仿宋_GB2312" w:eastAsia="仿宋_GB2312"/>
                <w:sz w:val="24"/>
              </w:rPr>
            </w:pPr>
          </w:p>
        </w:tc>
        <w:tc>
          <w:tcPr>
            <w:tcW w:w="1236" w:type="dxa"/>
            <w:vAlign w:val="center"/>
          </w:tcPr>
          <w:p w:rsidR="005826B4" w:rsidRPr="005826B4" w:rsidRDefault="005826B4" w:rsidP="0052495D">
            <w:pPr>
              <w:spacing w:line="400" w:lineRule="exact"/>
              <w:jc w:val="center"/>
              <w:rPr>
                <w:rFonts w:ascii="仿宋_GB2312" w:eastAsia="仿宋_GB2312"/>
                <w:sz w:val="24"/>
              </w:rPr>
            </w:pPr>
          </w:p>
        </w:tc>
        <w:tc>
          <w:tcPr>
            <w:tcW w:w="816" w:type="dxa"/>
            <w:vAlign w:val="center"/>
          </w:tcPr>
          <w:p w:rsidR="005826B4" w:rsidRPr="005826B4" w:rsidRDefault="005826B4" w:rsidP="0052495D">
            <w:pPr>
              <w:spacing w:line="400" w:lineRule="exact"/>
              <w:jc w:val="center"/>
              <w:rPr>
                <w:rFonts w:ascii="仿宋_GB2312" w:eastAsia="仿宋_GB2312"/>
                <w:sz w:val="24"/>
              </w:rPr>
            </w:pPr>
          </w:p>
        </w:tc>
        <w:tc>
          <w:tcPr>
            <w:tcW w:w="804" w:type="dxa"/>
            <w:vAlign w:val="center"/>
          </w:tcPr>
          <w:p w:rsidR="005826B4" w:rsidRPr="005826B4" w:rsidRDefault="005826B4" w:rsidP="0052495D">
            <w:pPr>
              <w:spacing w:line="400" w:lineRule="exact"/>
              <w:jc w:val="center"/>
              <w:rPr>
                <w:rFonts w:ascii="仿宋_GB2312" w:eastAsia="仿宋_GB2312"/>
                <w:sz w:val="24"/>
              </w:rPr>
            </w:pPr>
          </w:p>
        </w:tc>
        <w:tc>
          <w:tcPr>
            <w:tcW w:w="795" w:type="dxa"/>
            <w:vAlign w:val="center"/>
          </w:tcPr>
          <w:p w:rsidR="005826B4" w:rsidRPr="005826B4" w:rsidRDefault="005826B4" w:rsidP="0052495D">
            <w:pPr>
              <w:spacing w:line="400" w:lineRule="exact"/>
              <w:jc w:val="center"/>
              <w:rPr>
                <w:rFonts w:ascii="仿宋_GB2312" w:eastAsia="仿宋_GB2312"/>
                <w:sz w:val="24"/>
              </w:rPr>
            </w:pPr>
          </w:p>
        </w:tc>
        <w:tc>
          <w:tcPr>
            <w:tcW w:w="2557" w:type="dxa"/>
            <w:vAlign w:val="center"/>
          </w:tcPr>
          <w:p w:rsidR="005826B4" w:rsidRPr="005826B4" w:rsidRDefault="005826B4" w:rsidP="0052495D">
            <w:pPr>
              <w:spacing w:line="400" w:lineRule="exact"/>
              <w:jc w:val="center"/>
              <w:rPr>
                <w:rFonts w:ascii="仿宋_GB2312" w:eastAsia="仿宋_GB2312"/>
                <w:sz w:val="24"/>
              </w:rPr>
            </w:pPr>
          </w:p>
        </w:tc>
        <w:tc>
          <w:tcPr>
            <w:tcW w:w="1979" w:type="dxa"/>
            <w:vAlign w:val="center"/>
          </w:tcPr>
          <w:p w:rsidR="005826B4" w:rsidRPr="005826B4" w:rsidRDefault="005826B4" w:rsidP="0052495D">
            <w:pPr>
              <w:spacing w:line="400" w:lineRule="exact"/>
              <w:jc w:val="center"/>
              <w:rPr>
                <w:rFonts w:ascii="仿宋_GB2312" w:eastAsia="仿宋_GB2312"/>
                <w:sz w:val="24"/>
              </w:rPr>
            </w:pPr>
          </w:p>
        </w:tc>
      </w:tr>
      <w:tr w:rsidR="005826B4" w:rsidRPr="005826B4" w:rsidTr="005826B4">
        <w:trPr>
          <w:trHeight w:val="1469"/>
        </w:trPr>
        <w:tc>
          <w:tcPr>
            <w:tcW w:w="525" w:type="dxa"/>
            <w:vAlign w:val="center"/>
          </w:tcPr>
          <w:p w:rsidR="005826B4" w:rsidRPr="005826B4" w:rsidRDefault="005826B4" w:rsidP="0052495D">
            <w:pPr>
              <w:spacing w:line="400" w:lineRule="exact"/>
              <w:jc w:val="center"/>
              <w:rPr>
                <w:rFonts w:ascii="仿宋_GB2312" w:eastAsia="仿宋_GB2312"/>
                <w:sz w:val="24"/>
              </w:rPr>
            </w:pPr>
          </w:p>
        </w:tc>
        <w:tc>
          <w:tcPr>
            <w:tcW w:w="1284" w:type="dxa"/>
            <w:vAlign w:val="center"/>
          </w:tcPr>
          <w:p w:rsidR="005826B4" w:rsidRPr="005826B4" w:rsidRDefault="005826B4" w:rsidP="0052495D">
            <w:pPr>
              <w:spacing w:line="400" w:lineRule="exact"/>
              <w:jc w:val="center"/>
              <w:rPr>
                <w:rFonts w:ascii="仿宋_GB2312" w:eastAsia="仿宋_GB2312"/>
                <w:sz w:val="24"/>
              </w:rPr>
            </w:pPr>
          </w:p>
        </w:tc>
        <w:tc>
          <w:tcPr>
            <w:tcW w:w="567" w:type="dxa"/>
            <w:vAlign w:val="center"/>
          </w:tcPr>
          <w:p w:rsidR="005826B4" w:rsidRPr="005826B4" w:rsidRDefault="005826B4" w:rsidP="0052495D">
            <w:pPr>
              <w:spacing w:line="400" w:lineRule="exact"/>
              <w:jc w:val="center"/>
              <w:rPr>
                <w:rFonts w:ascii="仿宋_GB2312" w:eastAsia="仿宋_GB2312"/>
                <w:sz w:val="24"/>
              </w:rPr>
            </w:pPr>
          </w:p>
        </w:tc>
        <w:tc>
          <w:tcPr>
            <w:tcW w:w="1236" w:type="dxa"/>
            <w:vAlign w:val="center"/>
          </w:tcPr>
          <w:p w:rsidR="005826B4" w:rsidRPr="005826B4" w:rsidRDefault="005826B4" w:rsidP="0052495D">
            <w:pPr>
              <w:spacing w:line="400" w:lineRule="exact"/>
              <w:jc w:val="center"/>
              <w:rPr>
                <w:rFonts w:ascii="仿宋_GB2312" w:eastAsia="仿宋_GB2312"/>
                <w:sz w:val="24"/>
              </w:rPr>
            </w:pPr>
          </w:p>
        </w:tc>
        <w:tc>
          <w:tcPr>
            <w:tcW w:w="816" w:type="dxa"/>
            <w:vAlign w:val="center"/>
          </w:tcPr>
          <w:p w:rsidR="005826B4" w:rsidRPr="005826B4" w:rsidRDefault="005826B4" w:rsidP="0052495D">
            <w:pPr>
              <w:spacing w:line="400" w:lineRule="exact"/>
              <w:jc w:val="center"/>
              <w:rPr>
                <w:rFonts w:ascii="仿宋_GB2312" w:eastAsia="仿宋_GB2312"/>
                <w:sz w:val="24"/>
              </w:rPr>
            </w:pPr>
          </w:p>
        </w:tc>
        <w:tc>
          <w:tcPr>
            <w:tcW w:w="816" w:type="dxa"/>
            <w:vAlign w:val="center"/>
          </w:tcPr>
          <w:p w:rsidR="005826B4" w:rsidRPr="005826B4" w:rsidRDefault="005826B4" w:rsidP="0052495D">
            <w:pPr>
              <w:spacing w:line="400" w:lineRule="exact"/>
              <w:jc w:val="center"/>
              <w:rPr>
                <w:rFonts w:ascii="仿宋_GB2312" w:eastAsia="仿宋_GB2312"/>
                <w:sz w:val="24"/>
              </w:rPr>
            </w:pPr>
          </w:p>
        </w:tc>
        <w:tc>
          <w:tcPr>
            <w:tcW w:w="852" w:type="dxa"/>
            <w:vAlign w:val="center"/>
          </w:tcPr>
          <w:p w:rsidR="005826B4" w:rsidRPr="005826B4" w:rsidRDefault="005826B4" w:rsidP="0052495D">
            <w:pPr>
              <w:spacing w:line="400" w:lineRule="exact"/>
              <w:jc w:val="center"/>
              <w:rPr>
                <w:rFonts w:ascii="仿宋_GB2312" w:eastAsia="仿宋_GB2312"/>
                <w:sz w:val="24"/>
              </w:rPr>
            </w:pPr>
          </w:p>
        </w:tc>
        <w:tc>
          <w:tcPr>
            <w:tcW w:w="1236" w:type="dxa"/>
            <w:vAlign w:val="center"/>
          </w:tcPr>
          <w:p w:rsidR="005826B4" w:rsidRPr="005826B4" w:rsidRDefault="005826B4" w:rsidP="0052495D">
            <w:pPr>
              <w:spacing w:line="400" w:lineRule="exact"/>
              <w:jc w:val="center"/>
              <w:rPr>
                <w:rFonts w:ascii="仿宋_GB2312" w:eastAsia="仿宋_GB2312"/>
                <w:sz w:val="24"/>
              </w:rPr>
            </w:pPr>
          </w:p>
        </w:tc>
        <w:tc>
          <w:tcPr>
            <w:tcW w:w="816" w:type="dxa"/>
            <w:vAlign w:val="center"/>
          </w:tcPr>
          <w:p w:rsidR="005826B4" w:rsidRPr="005826B4" w:rsidRDefault="005826B4" w:rsidP="0052495D">
            <w:pPr>
              <w:spacing w:line="400" w:lineRule="exact"/>
              <w:jc w:val="center"/>
              <w:rPr>
                <w:rFonts w:ascii="仿宋_GB2312" w:eastAsia="仿宋_GB2312"/>
                <w:sz w:val="24"/>
              </w:rPr>
            </w:pPr>
          </w:p>
        </w:tc>
        <w:tc>
          <w:tcPr>
            <w:tcW w:w="804" w:type="dxa"/>
            <w:vAlign w:val="center"/>
          </w:tcPr>
          <w:p w:rsidR="005826B4" w:rsidRPr="005826B4" w:rsidRDefault="005826B4" w:rsidP="0052495D">
            <w:pPr>
              <w:spacing w:line="400" w:lineRule="exact"/>
              <w:jc w:val="center"/>
              <w:rPr>
                <w:rFonts w:ascii="仿宋_GB2312" w:eastAsia="仿宋_GB2312"/>
                <w:sz w:val="24"/>
              </w:rPr>
            </w:pPr>
          </w:p>
        </w:tc>
        <w:tc>
          <w:tcPr>
            <w:tcW w:w="795" w:type="dxa"/>
            <w:vAlign w:val="center"/>
          </w:tcPr>
          <w:p w:rsidR="005826B4" w:rsidRPr="005826B4" w:rsidRDefault="005826B4" w:rsidP="0052495D">
            <w:pPr>
              <w:spacing w:line="400" w:lineRule="exact"/>
              <w:jc w:val="center"/>
              <w:rPr>
                <w:rFonts w:ascii="仿宋_GB2312" w:eastAsia="仿宋_GB2312"/>
                <w:sz w:val="24"/>
              </w:rPr>
            </w:pPr>
          </w:p>
        </w:tc>
        <w:tc>
          <w:tcPr>
            <w:tcW w:w="2557" w:type="dxa"/>
            <w:vAlign w:val="center"/>
          </w:tcPr>
          <w:p w:rsidR="005826B4" w:rsidRPr="005826B4" w:rsidRDefault="005826B4" w:rsidP="0052495D">
            <w:pPr>
              <w:spacing w:line="400" w:lineRule="exact"/>
              <w:jc w:val="center"/>
              <w:rPr>
                <w:rFonts w:ascii="仿宋_GB2312" w:eastAsia="仿宋_GB2312"/>
                <w:sz w:val="24"/>
              </w:rPr>
            </w:pPr>
          </w:p>
        </w:tc>
        <w:tc>
          <w:tcPr>
            <w:tcW w:w="1979" w:type="dxa"/>
            <w:vAlign w:val="center"/>
          </w:tcPr>
          <w:p w:rsidR="005826B4" w:rsidRPr="005826B4" w:rsidRDefault="005826B4" w:rsidP="0052495D">
            <w:pPr>
              <w:spacing w:line="400" w:lineRule="exact"/>
              <w:jc w:val="center"/>
              <w:rPr>
                <w:rFonts w:ascii="仿宋_GB2312" w:eastAsia="仿宋_GB2312"/>
                <w:sz w:val="24"/>
              </w:rPr>
            </w:pPr>
          </w:p>
        </w:tc>
      </w:tr>
    </w:tbl>
    <w:p w:rsidR="005826B4" w:rsidRPr="00A4603B" w:rsidRDefault="005826B4" w:rsidP="00A4603B">
      <w:pPr>
        <w:widowControl/>
        <w:jc w:val="left"/>
        <w:rPr>
          <w:rFonts w:ascii="楷体_GB2312" w:eastAsia="楷体_GB2312"/>
          <w:spacing w:val="-4"/>
          <w:sz w:val="24"/>
        </w:rPr>
      </w:pPr>
    </w:p>
    <w:p w:rsidR="000D1FE6" w:rsidRDefault="000D1FE6" w:rsidP="005D11D8">
      <w:pPr>
        <w:rPr>
          <w:rFonts w:ascii="仿宋_GB2312" w:eastAsia="仿宋_GB2312" w:hAnsi="Calibri"/>
          <w:sz w:val="32"/>
          <w:szCs w:val="32"/>
        </w:rPr>
      </w:pPr>
    </w:p>
    <w:p w:rsidR="000D1FE6" w:rsidRDefault="000D1FE6"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sectPr w:rsidR="005826B4" w:rsidSect="005826B4">
          <w:pgSz w:w="16838" w:h="11906" w:orient="landscape" w:code="9"/>
          <w:pgMar w:top="1418" w:right="1418" w:bottom="1418" w:left="1418" w:header="2098" w:footer="1531" w:gutter="0"/>
          <w:cols w:space="425"/>
          <w:docGrid w:type="lines" w:linePitch="288" w:charSpace="-3018"/>
        </w:sectPr>
      </w:pPr>
    </w:p>
    <w:p w:rsidR="000D1FE6" w:rsidRDefault="000D1FE6" w:rsidP="005D11D8">
      <w:pPr>
        <w:rPr>
          <w:rFonts w:ascii="仿宋_GB2312" w:eastAsia="仿宋_GB2312" w:hAnsi="Calibri"/>
          <w:sz w:val="32"/>
          <w:szCs w:val="32"/>
        </w:rPr>
      </w:pPr>
    </w:p>
    <w:p w:rsidR="000D1FE6" w:rsidRDefault="000D1FE6" w:rsidP="005D11D8">
      <w:pPr>
        <w:rPr>
          <w:rFonts w:ascii="仿宋_GB2312" w:eastAsia="仿宋_GB2312" w:hAnsi="Calibri"/>
          <w:sz w:val="32"/>
          <w:szCs w:val="32"/>
        </w:rPr>
      </w:pPr>
    </w:p>
    <w:p w:rsidR="000D1FE6" w:rsidRDefault="000D1FE6" w:rsidP="005D11D8">
      <w:pPr>
        <w:rPr>
          <w:rFonts w:ascii="仿宋_GB2312" w:eastAsia="仿宋_GB2312" w:hAnsi="Calibri"/>
          <w:sz w:val="32"/>
          <w:szCs w:val="32"/>
        </w:rPr>
      </w:pPr>
    </w:p>
    <w:p w:rsidR="000D1FE6" w:rsidRDefault="000D1FE6" w:rsidP="005D11D8">
      <w:pPr>
        <w:rPr>
          <w:rFonts w:ascii="仿宋_GB2312" w:eastAsia="仿宋_GB2312" w:hAnsi="Calibri"/>
          <w:sz w:val="32"/>
          <w:szCs w:val="32"/>
        </w:rPr>
      </w:pPr>
    </w:p>
    <w:p w:rsidR="000D1FE6" w:rsidRDefault="000D1FE6" w:rsidP="005D11D8">
      <w:pPr>
        <w:rPr>
          <w:rFonts w:ascii="仿宋_GB2312" w:eastAsia="仿宋_GB2312" w:hAnsi="Calibri"/>
          <w:sz w:val="32"/>
          <w:szCs w:val="32"/>
        </w:rPr>
      </w:pPr>
    </w:p>
    <w:p w:rsidR="000D1FE6" w:rsidRDefault="000D1FE6" w:rsidP="005D11D8">
      <w:pPr>
        <w:rPr>
          <w:rFonts w:ascii="仿宋_GB2312" w:eastAsia="仿宋_GB2312" w:hAnsi="Calibri"/>
          <w:sz w:val="32"/>
          <w:szCs w:val="32"/>
        </w:rPr>
      </w:pPr>
    </w:p>
    <w:p w:rsidR="000D1FE6" w:rsidRDefault="000D1FE6" w:rsidP="005D11D8">
      <w:pPr>
        <w:rPr>
          <w:rFonts w:ascii="仿宋_GB2312" w:eastAsia="仿宋_GB2312" w:hAnsi="Calibri"/>
          <w:sz w:val="32"/>
          <w:szCs w:val="32"/>
        </w:rPr>
      </w:pPr>
    </w:p>
    <w:p w:rsidR="00E65995" w:rsidRDefault="00E65995"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pPr>
    </w:p>
    <w:p w:rsidR="005826B4" w:rsidRDefault="005826B4" w:rsidP="005D11D8">
      <w:pPr>
        <w:rPr>
          <w:rFonts w:ascii="仿宋_GB2312" w:eastAsia="仿宋_GB2312" w:hAnsi="Calibri"/>
          <w:sz w:val="32"/>
          <w:szCs w:val="32"/>
        </w:rPr>
      </w:pPr>
    </w:p>
    <w:p w:rsidR="000D1FE6" w:rsidRDefault="000D1FE6" w:rsidP="005D11D8">
      <w:pPr>
        <w:rPr>
          <w:rFonts w:ascii="仿宋_GB2312" w:eastAsia="仿宋_GB2312" w:hAnsi="Calibri"/>
          <w:sz w:val="32"/>
          <w:szCs w:val="32"/>
        </w:rPr>
      </w:pPr>
    </w:p>
    <w:p w:rsidR="000D1FE6" w:rsidRDefault="000D1FE6" w:rsidP="005D11D8">
      <w:pPr>
        <w:rPr>
          <w:rFonts w:ascii="仿宋_GB2312" w:eastAsia="仿宋_GB2312" w:hAnsi="Calibri"/>
          <w:sz w:val="32"/>
          <w:szCs w:val="32"/>
        </w:rPr>
      </w:pPr>
    </w:p>
    <w:tbl>
      <w:tblPr>
        <w:tblpPr w:leftFromText="180" w:rightFromText="180" w:vertAnchor="text" w:horzAnchor="margin" w:tblpY="1"/>
        <w:tblW w:w="9273" w:type="dxa"/>
        <w:tblBorders>
          <w:top w:val="single" w:sz="12" w:space="0" w:color="auto"/>
          <w:bottom w:val="single" w:sz="12" w:space="0" w:color="auto"/>
          <w:insideH w:val="single" w:sz="4" w:space="0" w:color="auto"/>
          <w:insideV w:val="single" w:sz="4" w:space="0" w:color="auto"/>
        </w:tblBorders>
        <w:tblLook w:val="01E0"/>
      </w:tblPr>
      <w:tblGrid>
        <w:gridCol w:w="9273"/>
      </w:tblGrid>
      <w:tr w:rsidR="005D11D8" w:rsidRPr="00397587" w:rsidTr="00E37AF1">
        <w:trPr>
          <w:trHeight w:val="465"/>
        </w:trPr>
        <w:tc>
          <w:tcPr>
            <w:tcW w:w="9273" w:type="dxa"/>
            <w:vAlign w:val="center"/>
          </w:tcPr>
          <w:p w:rsidR="005D11D8" w:rsidRPr="00397587" w:rsidRDefault="005D11D8" w:rsidP="005826B4">
            <w:pPr>
              <w:ind w:firstLineChars="49" w:firstLine="130"/>
              <w:rPr>
                <w:rFonts w:ascii="仿宋_GB2312" w:eastAsia="仿宋_GB2312" w:hAnsi="Calibri"/>
                <w:sz w:val="28"/>
                <w:szCs w:val="28"/>
              </w:rPr>
            </w:pPr>
            <w:r>
              <w:rPr>
                <w:rFonts w:ascii="仿宋_GB2312" w:eastAsia="仿宋_GB2312" w:hint="eastAsia"/>
                <w:sz w:val="28"/>
                <w:szCs w:val="28"/>
              </w:rPr>
              <w:t>抄送：</w:t>
            </w:r>
            <w:r w:rsidRPr="005D11D8">
              <w:rPr>
                <w:rFonts w:ascii="仿宋_GB2312" w:eastAsia="仿宋_GB2312" w:hAnsi="Calibri" w:hint="eastAsia"/>
                <w:sz w:val="28"/>
                <w:szCs w:val="28"/>
              </w:rPr>
              <w:t>各县（市、区）</w:t>
            </w:r>
            <w:r w:rsidR="005826B4">
              <w:rPr>
                <w:rFonts w:ascii="仿宋_GB2312" w:eastAsia="仿宋_GB2312" w:hAnsi="Calibri" w:hint="eastAsia"/>
                <w:sz w:val="28"/>
                <w:szCs w:val="28"/>
              </w:rPr>
              <w:t>政府</w:t>
            </w:r>
            <w:r w:rsidRPr="005D11D8">
              <w:rPr>
                <w:rFonts w:ascii="仿宋_GB2312" w:eastAsia="仿宋_GB2312" w:hAnsi="Calibri" w:hint="eastAsia"/>
                <w:sz w:val="28"/>
                <w:szCs w:val="28"/>
              </w:rPr>
              <w:t>质量</w:t>
            </w:r>
            <w:r w:rsidR="005826B4">
              <w:rPr>
                <w:rFonts w:ascii="仿宋_GB2312" w:eastAsia="仿宋_GB2312" w:hAnsi="Calibri" w:hint="eastAsia"/>
                <w:sz w:val="28"/>
                <w:szCs w:val="28"/>
              </w:rPr>
              <w:t>奖评审委员会办公室</w:t>
            </w:r>
            <w:r w:rsidR="00120758">
              <w:rPr>
                <w:rFonts w:ascii="仿宋_GB2312" w:eastAsia="仿宋_GB2312" w:hAnsi="Calibri" w:hint="eastAsia"/>
                <w:sz w:val="28"/>
                <w:szCs w:val="28"/>
              </w:rPr>
              <w:t>。</w:t>
            </w:r>
          </w:p>
        </w:tc>
      </w:tr>
      <w:tr w:rsidR="005D11D8" w:rsidRPr="00397587" w:rsidTr="00E37AF1">
        <w:trPr>
          <w:trHeight w:val="465"/>
        </w:trPr>
        <w:tc>
          <w:tcPr>
            <w:tcW w:w="9273" w:type="dxa"/>
            <w:vAlign w:val="center"/>
          </w:tcPr>
          <w:p w:rsidR="005D11D8" w:rsidRPr="00397587" w:rsidRDefault="005D11D8" w:rsidP="005826B4">
            <w:pPr>
              <w:ind w:firstLineChars="49" w:firstLine="130"/>
              <w:rPr>
                <w:rFonts w:ascii="仿宋_GB2312" w:eastAsia="仿宋_GB2312"/>
                <w:sz w:val="28"/>
                <w:szCs w:val="28"/>
              </w:rPr>
            </w:pPr>
            <w:r w:rsidRPr="00DB35E4">
              <w:rPr>
                <w:rFonts w:ascii="仿宋_GB2312" w:eastAsia="仿宋_GB2312" w:hAnsi="Calibri" w:hint="eastAsia"/>
                <w:sz w:val="28"/>
                <w:szCs w:val="28"/>
              </w:rPr>
              <w:t>衢州市质量强市工作领导小组办公室</w:t>
            </w:r>
            <w:r w:rsidRPr="00397587">
              <w:rPr>
                <w:rFonts w:ascii="仿宋_GB2312" w:eastAsia="仿宋_GB2312" w:hAnsi="Calibri" w:hint="eastAsia"/>
                <w:sz w:val="28"/>
                <w:szCs w:val="28"/>
              </w:rPr>
              <w:t xml:space="preserve">    </w:t>
            </w:r>
            <w:r>
              <w:rPr>
                <w:rFonts w:ascii="仿宋_GB2312" w:eastAsia="仿宋_GB2312" w:hAnsi="Calibri" w:hint="eastAsia"/>
                <w:sz w:val="28"/>
                <w:szCs w:val="28"/>
              </w:rPr>
              <w:t xml:space="preserve">   </w:t>
            </w:r>
            <w:r w:rsidRPr="00397587">
              <w:rPr>
                <w:rFonts w:ascii="仿宋_GB2312" w:eastAsia="仿宋_GB2312" w:hAnsi="Calibri" w:hint="eastAsia"/>
                <w:sz w:val="28"/>
                <w:szCs w:val="28"/>
              </w:rPr>
              <w:t xml:space="preserve">  </w:t>
            </w:r>
            <w:r>
              <w:rPr>
                <w:rFonts w:ascii="仿宋_GB2312" w:eastAsia="仿宋_GB2312" w:hAnsi="Calibri" w:hint="eastAsia"/>
                <w:sz w:val="28"/>
                <w:szCs w:val="28"/>
              </w:rPr>
              <w:t xml:space="preserve"> </w:t>
            </w:r>
            <w:r w:rsidRPr="00397587">
              <w:rPr>
                <w:rFonts w:ascii="仿宋_GB2312" w:eastAsia="仿宋_GB2312" w:hAnsi="Calibri" w:hint="eastAsia"/>
                <w:sz w:val="28"/>
                <w:szCs w:val="28"/>
              </w:rPr>
              <w:t xml:space="preserve"> </w:t>
            </w:r>
            <w:r>
              <w:rPr>
                <w:rFonts w:ascii="仿宋_GB2312" w:eastAsia="仿宋_GB2312" w:hAnsi="Calibri" w:hint="eastAsia"/>
                <w:sz w:val="28"/>
                <w:szCs w:val="28"/>
              </w:rPr>
              <w:t xml:space="preserve"> </w:t>
            </w:r>
            <w:r w:rsidRPr="00397587">
              <w:rPr>
                <w:rFonts w:ascii="仿宋_GB2312" w:eastAsia="仿宋_GB2312" w:hAnsi="Calibri" w:hint="eastAsia"/>
                <w:sz w:val="28"/>
                <w:szCs w:val="28"/>
              </w:rPr>
              <w:t xml:space="preserve">  201</w:t>
            </w:r>
            <w:r>
              <w:rPr>
                <w:rFonts w:ascii="仿宋_GB2312" w:eastAsia="仿宋_GB2312" w:hAnsi="Calibri" w:hint="eastAsia"/>
                <w:sz w:val="28"/>
                <w:szCs w:val="28"/>
              </w:rPr>
              <w:t>9</w:t>
            </w:r>
            <w:r w:rsidRPr="00397587">
              <w:rPr>
                <w:rFonts w:ascii="仿宋_GB2312" w:eastAsia="仿宋_GB2312" w:hAnsi="Calibri" w:hint="eastAsia"/>
                <w:sz w:val="28"/>
                <w:szCs w:val="28"/>
              </w:rPr>
              <w:t>年</w:t>
            </w:r>
            <w:r w:rsidR="00E65995">
              <w:rPr>
                <w:rFonts w:ascii="仿宋_GB2312" w:eastAsia="仿宋_GB2312" w:hAnsi="Calibri" w:hint="eastAsia"/>
                <w:sz w:val="28"/>
                <w:szCs w:val="28"/>
              </w:rPr>
              <w:t>9</w:t>
            </w:r>
            <w:r w:rsidRPr="00397587">
              <w:rPr>
                <w:rFonts w:ascii="仿宋_GB2312" w:eastAsia="仿宋_GB2312" w:hAnsi="Calibri" w:hint="eastAsia"/>
                <w:sz w:val="28"/>
                <w:szCs w:val="28"/>
              </w:rPr>
              <w:t>月</w:t>
            </w:r>
            <w:r w:rsidR="005826B4">
              <w:rPr>
                <w:rFonts w:ascii="仿宋_GB2312" w:eastAsia="仿宋_GB2312" w:hAnsi="Calibri" w:hint="eastAsia"/>
                <w:sz w:val="28"/>
                <w:szCs w:val="28"/>
              </w:rPr>
              <w:t>27</w:t>
            </w:r>
            <w:r w:rsidRPr="00397587">
              <w:rPr>
                <w:rFonts w:ascii="仿宋_GB2312" w:eastAsia="仿宋_GB2312" w:hAnsi="Calibri" w:hint="eastAsia"/>
                <w:sz w:val="28"/>
                <w:szCs w:val="28"/>
              </w:rPr>
              <w:t>日印</w:t>
            </w:r>
            <w:r w:rsidRPr="00397587">
              <w:rPr>
                <w:rFonts w:ascii="Calibri" w:eastAsia="仿宋_GB2312" w:hAnsi="Calibri" w:hint="eastAsia"/>
                <w:sz w:val="28"/>
                <w:szCs w:val="28"/>
              </w:rPr>
              <w:t>发</w:t>
            </w:r>
          </w:p>
        </w:tc>
      </w:tr>
    </w:tbl>
    <w:p w:rsidR="00EF241D" w:rsidRDefault="00EF241D"/>
    <w:sectPr w:rsidR="00EF241D" w:rsidSect="005826B4">
      <w:pgSz w:w="11906" w:h="16838" w:code="9"/>
      <w:pgMar w:top="2155" w:right="1531" w:bottom="1985" w:left="1588" w:header="2098" w:footer="1531" w:gutter="0"/>
      <w:cols w:space="425"/>
      <w:titlePg/>
      <w:docGrid w:type="linesAndChars" w:linePitch="288" w:charSpace="-301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3F1" w:rsidRDefault="00B413F1" w:rsidP="00EF241D">
      <w:r>
        <w:separator/>
      </w:r>
    </w:p>
  </w:endnote>
  <w:endnote w:type="continuationSeparator" w:id="0">
    <w:p w:rsidR="00B413F1" w:rsidRDefault="00B413F1" w:rsidP="00EF24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方正大标宋简体">
    <w:altName w:val="宋体"/>
    <w:charset w:val="86"/>
    <w:family w:val="auto"/>
    <w:pitch w:val="default"/>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小标宋_GBK">
    <w:altName w:val="Microsoft YaHei UI"/>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Shell Dlg">
    <w:altName w:val="Microsoft Sans Serif"/>
    <w:panose1 w:val="020B0604020202020204"/>
    <w:charset w:val="00"/>
    <w:family w:val="swiss"/>
    <w:pitch w:val="default"/>
    <w:sig w:usb0="61007BDF" w:usb1="80000000" w:usb2="00000008"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华文楷体">
    <w:altName w:val="华文中宋"/>
    <w:charset w:val="86"/>
    <w:family w:val="auto"/>
    <w:pitch w:val="default"/>
    <w:sig w:usb0="00000000" w:usb1="080F0000" w:usb2="00000000" w:usb3="00000000" w:csb0="0004009F" w:csb1="DFD70000"/>
  </w:font>
  <w:font w:name="ˎ̥">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1262"/>
      <w:docPartObj>
        <w:docPartGallery w:val="Page Numbers (Bottom of Page)"/>
        <w:docPartUnique/>
      </w:docPartObj>
    </w:sdtPr>
    <w:sdtContent>
      <w:p w:rsidR="005D11D8" w:rsidRDefault="005D11D8" w:rsidP="005D11D8">
        <w:pPr>
          <w:pStyle w:val="a3"/>
          <w:ind w:leftChars="100" w:left="210"/>
        </w:pPr>
        <w:r>
          <w:rPr>
            <w:rFonts w:asciiTheme="majorEastAsia" w:eastAsiaTheme="majorEastAsia" w:hAnsiTheme="majorEastAsia" w:hint="eastAsia"/>
            <w:sz w:val="28"/>
            <w:szCs w:val="28"/>
          </w:rPr>
          <w:t>－</w:t>
        </w:r>
        <w:r w:rsidR="00E33DCE" w:rsidRPr="005D11D8">
          <w:rPr>
            <w:rFonts w:asciiTheme="minorEastAsia" w:eastAsiaTheme="minorEastAsia" w:hAnsiTheme="minorEastAsia"/>
            <w:sz w:val="28"/>
            <w:szCs w:val="28"/>
          </w:rPr>
          <w:fldChar w:fldCharType="begin"/>
        </w:r>
        <w:r w:rsidRPr="005D11D8">
          <w:rPr>
            <w:rFonts w:asciiTheme="minorEastAsia" w:eastAsiaTheme="minorEastAsia" w:hAnsiTheme="minorEastAsia"/>
            <w:sz w:val="28"/>
            <w:szCs w:val="28"/>
          </w:rPr>
          <w:instrText xml:space="preserve"> PAGE   \* MERGEFORMAT </w:instrText>
        </w:r>
        <w:r w:rsidR="00E33DCE" w:rsidRPr="005D11D8">
          <w:rPr>
            <w:rFonts w:asciiTheme="minorEastAsia" w:eastAsiaTheme="minorEastAsia" w:hAnsiTheme="minorEastAsia"/>
            <w:sz w:val="28"/>
            <w:szCs w:val="28"/>
          </w:rPr>
          <w:fldChar w:fldCharType="separate"/>
        </w:r>
        <w:r w:rsidR="00CB28D3" w:rsidRPr="00CB28D3">
          <w:rPr>
            <w:rFonts w:asciiTheme="minorEastAsia" w:eastAsiaTheme="minorEastAsia" w:hAnsiTheme="minorEastAsia"/>
            <w:noProof/>
            <w:sz w:val="28"/>
            <w:szCs w:val="28"/>
            <w:lang w:val="zh-CN"/>
          </w:rPr>
          <w:t>28</w:t>
        </w:r>
        <w:r w:rsidR="00E33DCE" w:rsidRPr="005D11D8">
          <w:rPr>
            <w:rFonts w:asciiTheme="minorEastAsia" w:eastAsiaTheme="minorEastAsia" w:hAnsiTheme="minorEastAsia"/>
            <w:sz w:val="28"/>
            <w:szCs w:val="28"/>
          </w:rPr>
          <w:fldChar w:fldCharType="end"/>
        </w:r>
        <w:r>
          <w:rPr>
            <w:rFonts w:asciiTheme="majorEastAsia" w:eastAsiaTheme="majorEastAsia" w:hAnsiTheme="majorEastAsia" w:hint="eastAsia"/>
            <w:sz w:val="28"/>
            <w:szCs w:val="28"/>
          </w:rPr>
          <w:t>－</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1253"/>
      <w:docPartObj>
        <w:docPartGallery w:val="Page Numbers (Bottom of Page)"/>
        <w:docPartUnique/>
      </w:docPartObj>
    </w:sdtPr>
    <w:sdtEndPr>
      <w:rPr>
        <w:rFonts w:asciiTheme="majorEastAsia" w:eastAsiaTheme="majorEastAsia" w:hAnsiTheme="majorEastAsia"/>
        <w:sz w:val="28"/>
        <w:szCs w:val="28"/>
      </w:rPr>
    </w:sdtEndPr>
    <w:sdtContent>
      <w:p w:rsidR="005D11D8" w:rsidRDefault="005D11D8" w:rsidP="005D11D8">
        <w:pPr>
          <w:pStyle w:val="a3"/>
          <w:ind w:rightChars="100" w:right="210"/>
          <w:jc w:val="right"/>
        </w:pPr>
        <w:r>
          <w:rPr>
            <w:rFonts w:asciiTheme="majorEastAsia" w:eastAsiaTheme="majorEastAsia" w:hAnsiTheme="majorEastAsia" w:hint="eastAsia"/>
            <w:sz w:val="28"/>
            <w:szCs w:val="28"/>
          </w:rPr>
          <w:t>－</w:t>
        </w:r>
        <w:r w:rsidR="00E33DCE" w:rsidRPr="005D11D8">
          <w:rPr>
            <w:rFonts w:asciiTheme="majorEastAsia" w:eastAsiaTheme="majorEastAsia" w:hAnsiTheme="majorEastAsia"/>
            <w:sz w:val="28"/>
            <w:szCs w:val="28"/>
          </w:rPr>
          <w:fldChar w:fldCharType="begin"/>
        </w:r>
        <w:r w:rsidRPr="005D11D8">
          <w:rPr>
            <w:rFonts w:asciiTheme="majorEastAsia" w:eastAsiaTheme="majorEastAsia" w:hAnsiTheme="majorEastAsia"/>
            <w:sz w:val="28"/>
            <w:szCs w:val="28"/>
          </w:rPr>
          <w:instrText xml:space="preserve"> PAGE   \* MERGEFORMAT </w:instrText>
        </w:r>
        <w:r w:rsidR="00E33DCE" w:rsidRPr="005D11D8">
          <w:rPr>
            <w:rFonts w:asciiTheme="majorEastAsia" w:eastAsiaTheme="majorEastAsia" w:hAnsiTheme="majorEastAsia"/>
            <w:sz w:val="28"/>
            <w:szCs w:val="28"/>
          </w:rPr>
          <w:fldChar w:fldCharType="separate"/>
        </w:r>
        <w:r w:rsidR="00CB28D3" w:rsidRPr="00CB28D3">
          <w:rPr>
            <w:rFonts w:asciiTheme="majorEastAsia" w:eastAsiaTheme="majorEastAsia" w:hAnsiTheme="majorEastAsia"/>
            <w:noProof/>
            <w:sz w:val="28"/>
            <w:szCs w:val="28"/>
            <w:lang w:val="zh-CN"/>
          </w:rPr>
          <w:t>27</w:t>
        </w:r>
        <w:r w:rsidR="00E33DCE" w:rsidRPr="005D11D8">
          <w:rPr>
            <w:rFonts w:asciiTheme="majorEastAsia" w:eastAsiaTheme="majorEastAsia" w:hAnsiTheme="majorEastAsia"/>
            <w:sz w:val="28"/>
            <w:szCs w:val="28"/>
          </w:rPr>
          <w:fldChar w:fldCharType="end"/>
        </w:r>
        <w:r>
          <w:rPr>
            <w:rFonts w:asciiTheme="majorEastAsia" w:eastAsiaTheme="majorEastAsia" w:hAnsiTheme="maj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3F1" w:rsidRDefault="00B413F1" w:rsidP="00EF241D">
      <w:r>
        <w:separator/>
      </w:r>
    </w:p>
  </w:footnote>
  <w:footnote w:type="continuationSeparator" w:id="0">
    <w:p w:rsidR="00B413F1" w:rsidRDefault="00B413F1" w:rsidP="00EF24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7B429"/>
    <w:multiLevelType w:val="singleLevel"/>
    <w:tmpl w:val="1EB7B429"/>
    <w:lvl w:ilvl="0">
      <w:start w:val="1"/>
      <w:numFmt w:val="decimal"/>
      <w:lvlText w:val="%1."/>
      <w:lvlJc w:val="left"/>
      <w:pPr>
        <w:tabs>
          <w:tab w:val="left"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evenAndOddHeaders/>
  <w:drawingGridHorizontalSpacing w:val="195"/>
  <w:drawingGridVerticalSpacing w:val="144"/>
  <w:displayHorizontalDrawingGridEvery w:val="0"/>
  <w:displayVerticalDrawingGridEvery w:val="2"/>
  <w:characterSpacingControl w:val="compressPunctuation"/>
  <w:hdrShapeDefaults>
    <o:shapedefaults v:ext="edit" spidmax="29698"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5BE0FCB"/>
    <w:rsid w:val="00014EFB"/>
    <w:rsid w:val="00036023"/>
    <w:rsid w:val="00061092"/>
    <w:rsid w:val="00092632"/>
    <w:rsid w:val="000D1FE6"/>
    <w:rsid w:val="00120758"/>
    <w:rsid w:val="00135412"/>
    <w:rsid w:val="001B7810"/>
    <w:rsid w:val="002016AC"/>
    <w:rsid w:val="00271601"/>
    <w:rsid w:val="003504F3"/>
    <w:rsid w:val="003B1762"/>
    <w:rsid w:val="0042079F"/>
    <w:rsid w:val="00460472"/>
    <w:rsid w:val="004B1F6D"/>
    <w:rsid w:val="005826B4"/>
    <w:rsid w:val="005A510E"/>
    <w:rsid w:val="005D11D8"/>
    <w:rsid w:val="00673BCB"/>
    <w:rsid w:val="006D121E"/>
    <w:rsid w:val="00764772"/>
    <w:rsid w:val="007B0AD7"/>
    <w:rsid w:val="007B3A45"/>
    <w:rsid w:val="007B5625"/>
    <w:rsid w:val="008416E5"/>
    <w:rsid w:val="008834CB"/>
    <w:rsid w:val="008B310B"/>
    <w:rsid w:val="0093029D"/>
    <w:rsid w:val="00930487"/>
    <w:rsid w:val="009402A4"/>
    <w:rsid w:val="009A386E"/>
    <w:rsid w:val="00A4603B"/>
    <w:rsid w:val="00B413F1"/>
    <w:rsid w:val="00BA1748"/>
    <w:rsid w:val="00BB5104"/>
    <w:rsid w:val="00BC58FC"/>
    <w:rsid w:val="00BE1911"/>
    <w:rsid w:val="00C72A60"/>
    <w:rsid w:val="00CB28D3"/>
    <w:rsid w:val="00CB2F5E"/>
    <w:rsid w:val="00CD6642"/>
    <w:rsid w:val="00E33DCE"/>
    <w:rsid w:val="00E65995"/>
    <w:rsid w:val="00EA6AB6"/>
    <w:rsid w:val="00EF241D"/>
    <w:rsid w:val="00F16930"/>
    <w:rsid w:val="00F36704"/>
    <w:rsid w:val="00F75352"/>
    <w:rsid w:val="00F91A57"/>
    <w:rsid w:val="00FC3CC2"/>
    <w:rsid w:val="00FC6591"/>
    <w:rsid w:val="4F4C3761"/>
    <w:rsid w:val="75BE0FCB"/>
    <w:rsid w:val="79640E0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F241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EF241D"/>
    <w:pPr>
      <w:tabs>
        <w:tab w:val="center" w:pos="4153"/>
        <w:tab w:val="right" w:pos="8306"/>
      </w:tabs>
      <w:snapToGrid w:val="0"/>
      <w:jc w:val="left"/>
    </w:pPr>
    <w:rPr>
      <w:sz w:val="18"/>
      <w:szCs w:val="18"/>
    </w:rPr>
  </w:style>
  <w:style w:type="paragraph" w:styleId="a4">
    <w:name w:val="header"/>
    <w:basedOn w:val="a"/>
    <w:link w:val="Char0"/>
    <w:rsid w:val="007B0A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7B0AD7"/>
    <w:rPr>
      <w:kern w:val="2"/>
      <w:sz w:val="18"/>
      <w:szCs w:val="18"/>
    </w:rPr>
  </w:style>
  <w:style w:type="character" w:customStyle="1" w:styleId="Char">
    <w:name w:val="页脚 Char"/>
    <w:basedOn w:val="a0"/>
    <w:link w:val="a3"/>
    <w:uiPriority w:val="99"/>
    <w:rsid w:val="005D11D8"/>
    <w:rPr>
      <w:kern w:val="2"/>
      <w:sz w:val="18"/>
      <w:szCs w:val="18"/>
    </w:rPr>
  </w:style>
  <w:style w:type="paragraph" w:styleId="a5">
    <w:name w:val="Balloon Text"/>
    <w:basedOn w:val="a"/>
    <w:link w:val="Char1"/>
    <w:rsid w:val="00061092"/>
    <w:rPr>
      <w:sz w:val="18"/>
      <w:szCs w:val="18"/>
    </w:rPr>
  </w:style>
  <w:style w:type="character" w:customStyle="1" w:styleId="Char1">
    <w:name w:val="批注框文本 Char"/>
    <w:basedOn w:val="a0"/>
    <w:link w:val="a5"/>
    <w:rsid w:val="00061092"/>
    <w:rPr>
      <w:kern w:val="2"/>
      <w:sz w:val="18"/>
      <w:szCs w:val="18"/>
    </w:rPr>
  </w:style>
  <w:style w:type="paragraph" w:styleId="a6">
    <w:name w:val="List Paragraph"/>
    <w:basedOn w:val="a"/>
    <w:uiPriority w:val="99"/>
    <w:unhideWhenUsed/>
    <w:rsid w:val="00E65995"/>
    <w:pPr>
      <w:ind w:firstLineChars="200" w:firstLine="420"/>
    </w:pPr>
  </w:style>
  <w:style w:type="character" w:customStyle="1" w:styleId="Char2">
    <w:name w:val="正文文本 Char"/>
    <w:basedOn w:val="a0"/>
    <w:link w:val="a7"/>
    <w:locked/>
    <w:rsid w:val="004B1F6D"/>
    <w:rPr>
      <w:rFonts w:eastAsia="仿宋_GB2312"/>
      <w:kern w:val="2"/>
      <w:sz w:val="32"/>
    </w:rPr>
  </w:style>
  <w:style w:type="paragraph" w:styleId="a8">
    <w:name w:val="Normal (Web)"/>
    <w:basedOn w:val="a"/>
    <w:rsid w:val="004B1F6D"/>
    <w:pPr>
      <w:widowControl/>
      <w:spacing w:before="100" w:beforeAutospacing="1" w:after="100" w:afterAutospacing="1"/>
      <w:jc w:val="left"/>
    </w:pPr>
    <w:rPr>
      <w:rFonts w:ascii="宋体" w:hAnsi="宋体" w:cs="宋体"/>
      <w:kern w:val="0"/>
      <w:sz w:val="24"/>
    </w:rPr>
  </w:style>
  <w:style w:type="paragraph" w:customStyle="1" w:styleId="Char3">
    <w:name w:val="Char"/>
    <w:basedOn w:val="a"/>
    <w:rsid w:val="004B1F6D"/>
    <w:pPr>
      <w:widowControl/>
      <w:spacing w:after="160" w:line="240" w:lineRule="exact"/>
      <w:jc w:val="left"/>
    </w:pPr>
    <w:rPr>
      <w:rFonts w:ascii="Verdana" w:eastAsia="仿宋_GB2312" w:hAnsi="Verdana" w:cs="Verdana"/>
      <w:kern w:val="0"/>
      <w:sz w:val="24"/>
      <w:lang w:eastAsia="en-US"/>
    </w:rPr>
  </w:style>
  <w:style w:type="paragraph" w:styleId="a7">
    <w:name w:val="Body Text"/>
    <w:basedOn w:val="a"/>
    <w:link w:val="Char2"/>
    <w:rsid w:val="004B1F6D"/>
    <w:pPr>
      <w:ind w:right="-2846"/>
    </w:pPr>
    <w:rPr>
      <w:rFonts w:eastAsia="仿宋_GB2312"/>
      <w:sz w:val="32"/>
      <w:szCs w:val="20"/>
    </w:rPr>
  </w:style>
  <w:style w:type="character" w:customStyle="1" w:styleId="Char10">
    <w:name w:val="正文文本 Char1"/>
    <w:basedOn w:val="a0"/>
    <w:link w:val="a7"/>
    <w:rsid w:val="004B1F6D"/>
    <w:rPr>
      <w:kern w:val="2"/>
      <w:sz w:val="21"/>
      <w:szCs w:val="24"/>
    </w:rPr>
  </w:style>
  <w:style w:type="paragraph" w:customStyle="1" w:styleId="CharChar1CharCharCharCharCharChar">
    <w:name w:val="Char Char1 Char Char Char Char Char Char"/>
    <w:basedOn w:val="a"/>
    <w:rsid w:val="003B1762"/>
    <w:pPr>
      <w:widowControl/>
      <w:spacing w:after="160" w:line="240" w:lineRule="exact"/>
      <w:jc w:val="left"/>
    </w:pPr>
    <w:rPr>
      <w:rFonts w:ascii="Verdana" w:eastAsia="仿宋_GB2312" w:hAnsi="Verdana"/>
      <w:kern w:val="0"/>
      <w:sz w:val="24"/>
      <w:szCs w:val="20"/>
      <w:lang w:eastAsia="en-US"/>
    </w:rPr>
  </w:style>
  <w:style w:type="paragraph" w:styleId="a9">
    <w:name w:val="annotation text"/>
    <w:basedOn w:val="a"/>
    <w:link w:val="Char4"/>
    <w:rsid w:val="00C72A60"/>
    <w:pPr>
      <w:jc w:val="left"/>
    </w:pPr>
  </w:style>
  <w:style w:type="character" w:customStyle="1" w:styleId="Char4">
    <w:name w:val="批注文字 Char"/>
    <w:basedOn w:val="a0"/>
    <w:link w:val="a9"/>
    <w:rsid w:val="00C72A60"/>
    <w:rPr>
      <w:kern w:val="2"/>
      <w:sz w:val="21"/>
      <w:szCs w:val="24"/>
    </w:rPr>
  </w:style>
  <w:style w:type="character" w:styleId="aa">
    <w:name w:val="Hyperlink"/>
    <w:basedOn w:val="a0"/>
    <w:rsid w:val="002016AC"/>
    <w:rPr>
      <w:color w:val="000000"/>
      <w:sz w:val="18"/>
      <w:szCs w:val="18"/>
      <w:u w:val="none"/>
    </w:rPr>
  </w:style>
  <w:style w:type="table" w:styleId="ab">
    <w:name w:val="Table Grid"/>
    <w:basedOn w:val="a1"/>
    <w:rsid w:val="00F1693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qsiq.gov.cn"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40</Pages>
  <Words>2120</Words>
  <Characters>12086</Characters>
  <Application>Microsoft Office Word</Application>
  <DocSecurity>0</DocSecurity>
  <Lines>100</Lines>
  <Paragraphs>28</Paragraphs>
  <ScaleCrop>false</ScaleCrop>
  <Company/>
  <LinksUpToDate>false</LinksUpToDate>
  <CharactersWithSpaces>14178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一次人间也匆忙</dc:creator>
  <cp:lastModifiedBy>Windows 用户</cp:lastModifiedBy>
  <cp:revision>22</cp:revision>
  <cp:lastPrinted>2019-09-28T23:19:00Z</cp:lastPrinted>
  <dcterms:created xsi:type="dcterms:W3CDTF">2019-09-27T08:57:00Z</dcterms:created>
  <dcterms:modified xsi:type="dcterms:W3CDTF">2019-09-28T23:19:00Z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