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spacing w:line="540" w:lineRule="atLeast"/>
        <w:jc w:val="right"/>
        <w:rPr>
          <w:rFonts w:hint="eastAsia" w:eastAsia="仿宋_GB2312"/>
          <w:color w:val="000000"/>
          <w:sz w:val="30"/>
          <w:szCs w:val="30"/>
          <w:lang w:val="en-US" w:eastAsia="zh-CN"/>
        </w:rPr>
      </w:pPr>
      <w:bookmarkStart w:id="0" w:name="_GoBack"/>
      <w:bookmarkEnd w:id="0"/>
    </w:p>
    <w:p>
      <w:pPr>
        <w:spacing w:line="540" w:lineRule="atLeast"/>
        <w:jc w:val="center"/>
        <w:rPr>
          <w:rFonts w:hint="eastAsia"/>
          <w:sz w:val="52"/>
          <w:szCs w:val="52"/>
        </w:rPr>
      </w:pPr>
    </w:p>
    <w:p>
      <w:pPr>
        <w:spacing w:line="540" w:lineRule="atLeast"/>
        <w:jc w:val="center"/>
        <w:rPr>
          <w:rFonts w:hint="eastAsia"/>
          <w:color w:val="FF0000"/>
        </w:rPr>
      </w:pPr>
    </w:p>
    <w:p>
      <w:pPr>
        <w:jc w:val="center"/>
        <w:rPr>
          <w:rFonts w:hint="eastAsia" w:ascii="创艺简标宋" w:eastAsia="创艺简标宋"/>
          <w:b/>
          <w:color w:val="FF0000"/>
          <w:spacing w:val="44"/>
          <w:w w:val="62"/>
          <w:sz w:val="94"/>
          <w:szCs w:val="94"/>
        </w:rPr>
      </w:pPr>
      <w:r>
        <w:rPr>
          <w:rFonts w:hint="eastAsia" w:ascii="创艺简标宋" w:eastAsia="创艺简标宋"/>
          <w:b/>
          <w:color w:val="FF0000"/>
          <w:spacing w:val="44"/>
          <w:w w:val="62"/>
          <w:sz w:val="94"/>
          <w:szCs w:val="94"/>
        </w:rPr>
        <w:t>衢州市人民政府办公室文件</w:t>
      </w:r>
    </w:p>
    <w:p>
      <w:pPr>
        <w:jc w:val="center"/>
        <w:rPr>
          <w:rFonts w:hint="eastAsia"/>
        </w:rPr>
      </w:pPr>
    </w:p>
    <w:p>
      <w:pPr>
        <w:adjustRightInd w:val="0"/>
        <w:snapToGrid w:val="0"/>
        <w:spacing w:after="120" w:afterLines="50"/>
        <w:jc w:val="center"/>
        <w:rPr>
          <w:rFonts w:hint="eastAsia"/>
        </w:rPr>
      </w:pPr>
    </w:p>
    <w:p>
      <w:pPr>
        <w:spacing w:line="580" w:lineRule="atLeast"/>
        <w:jc w:val="center"/>
        <w:rPr>
          <w:rFonts w:hint="eastAsia"/>
          <w:sz w:val="30"/>
          <w:szCs w:val="30"/>
        </w:rPr>
      </w:pPr>
      <w:r>
        <w:rPr>
          <w:rFonts w:hint="eastAsia"/>
          <w:sz w:val="30"/>
          <w:szCs w:val="30"/>
        </w:rPr>
        <w:t>衢政办发〔</w:t>
      </w:r>
      <w:r>
        <w:rPr>
          <w:rFonts w:hint="eastAsia" w:ascii="Times New Roman" w:hAnsi="Times New Roman" w:cs="Times New Roman"/>
          <w:sz w:val="30"/>
          <w:szCs w:val="30"/>
        </w:rPr>
        <w:t>2020</w:t>
      </w:r>
      <w:r>
        <w:rPr>
          <w:rFonts w:hint="eastAsia"/>
          <w:sz w:val="30"/>
          <w:szCs w:val="30"/>
        </w:rPr>
        <w:t>〕</w:t>
      </w:r>
      <w:r>
        <w:rPr>
          <w:rFonts w:hint="eastAsia"/>
          <w:sz w:val="30"/>
          <w:szCs w:val="30"/>
          <w:lang w:val="en-US" w:eastAsia="zh-CN"/>
        </w:rPr>
        <w:t>10</w:t>
      </w:r>
      <w:r>
        <w:rPr>
          <w:rFonts w:hint="eastAsia"/>
          <w:sz w:val="30"/>
          <w:szCs w:val="30"/>
        </w:rPr>
        <w:t>号</w:t>
      </w:r>
    </w:p>
    <w:p>
      <w:pPr>
        <w:spacing w:line="500" w:lineRule="atLeast"/>
        <w:jc w:val="center"/>
        <w:rPr>
          <w:rFonts w:hint="eastAsia"/>
        </w:rPr>
      </w:pPr>
      <w:r>
        <w:rPr>
          <w:rFonts w:hint="eastAsia"/>
        </w:rPr>
        <w:pict>
          <v:line id="_x0000_s1027" o:spid="_x0000_s1027" o:spt="20" style="position:absolute;left:0pt;margin-left:-7.35pt;margin-top:10.2pt;height:0pt;width:447.4pt;mso-wrap-distance-bottom:0pt;mso-wrap-distance-left:9pt;mso-wrap-distance-right:9pt;mso-wrap-distance-top:0pt;z-index:251658240;mso-width-relative:page;mso-height-relative:page;" filled="f" stroked="t" coordsize="21600,21600">
            <v:path arrowok="t"/>
            <v:fill on="f" focussize="0,0"/>
            <v:stroke weight="2pt" color="#FF0000"/>
            <v:imagedata o:title=""/>
            <o:lock v:ext="edit" aspectratio="f"/>
            <w10:wrap type="square"/>
          </v:line>
        </w:pict>
      </w:r>
    </w:p>
    <w:p>
      <w:pPr>
        <w:spacing w:line="500" w:lineRule="atLeast"/>
        <w:jc w:val="center"/>
        <w:rPr>
          <w:rFonts w:hint="eastAsia"/>
        </w:rPr>
      </w:pP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0" w:firstLineChars="0"/>
        <w:jc w:val="center"/>
        <w:textAlignment w:val="auto"/>
        <w:rPr>
          <w:rFonts w:hint="eastAsia" w:ascii="创艺简标宋" w:hAnsi="创艺简标宋" w:eastAsia="创艺简标宋" w:cs="创艺简标宋"/>
          <w:spacing w:val="6"/>
          <w:sz w:val="44"/>
          <w:szCs w:val="44"/>
        </w:rPr>
      </w:pPr>
      <w:r>
        <w:rPr>
          <w:rFonts w:hint="eastAsia" w:ascii="创艺简标宋" w:hAnsi="创艺简标宋" w:eastAsia="创艺简标宋" w:cs="创艺简标宋"/>
          <w:spacing w:val="6"/>
          <w:sz w:val="44"/>
          <w:szCs w:val="44"/>
        </w:rPr>
        <w:t>衢州市人民政府办公室关于</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0" w:firstLineChars="0"/>
        <w:jc w:val="center"/>
        <w:textAlignment w:val="auto"/>
        <w:rPr>
          <w:rFonts w:hint="eastAsia" w:ascii="创艺简标宋" w:hAnsi="创艺简标宋" w:eastAsia="创艺简标宋" w:cs="创艺简标宋"/>
          <w:spacing w:val="6"/>
          <w:sz w:val="44"/>
          <w:szCs w:val="44"/>
        </w:rPr>
      </w:pPr>
      <w:r>
        <w:rPr>
          <w:rFonts w:hint="eastAsia" w:ascii="创艺简标宋" w:hAnsi="创艺简标宋" w:eastAsia="创艺简标宋" w:cs="创艺简标宋"/>
          <w:spacing w:val="6"/>
          <w:sz w:val="44"/>
          <w:szCs w:val="44"/>
        </w:rPr>
        <w:t>下达</w:t>
      </w:r>
      <w:r>
        <w:rPr>
          <w:rFonts w:hint="eastAsia" w:ascii="Times New Roman" w:hAnsi="Times New Roman" w:eastAsia="创艺简标宋" w:cs="Times New Roman"/>
          <w:spacing w:val="6"/>
          <w:sz w:val="44"/>
          <w:szCs w:val="44"/>
        </w:rPr>
        <w:t>2020</w:t>
      </w:r>
      <w:r>
        <w:rPr>
          <w:rFonts w:hint="eastAsia" w:ascii="创艺简标宋" w:hAnsi="创艺简标宋" w:eastAsia="创艺简标宋" w:cs="创艺简标宋"/>
          <w:spacing w:val="6"/>
          <w:sz w:val="44"/>
          <w:szCs w:val="44"/>
        </w:rPr>
        <w:t>年市级政府投资预算的通知</w:t>
      </w: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rFonts w:hint="eastAsia"/>
          <w:spacing w:val="6"/>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0" w:firstLineChars="0"/>
        <w:textAlignment w:val="auto"/>
        <w:rPr>
          <w:rFonts w:hint="eastAsia"/>
          <w:spacing w:val="6"/>
          <w:sz w:val="30"/>
          <w:szCs w:val="30"/>
        </w:rPr>
      </w:pPr>
      <w:r>
        <w:rPr>
          <w:rFonts w:hint="eastAsia"/>
          <w:spacing w:val="6"/>
          <w:sz w:val="30"/>
          <w:szCs w:val="30"/>
        </w:rPr>
        <w:t>市政府各部门、直属各单位：</w:t>
      </w: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rFonts w:hint="eastAsia"/>
          <w:spacing w:val="6"/>
          <w:sz w:val="30"/>
          <w:szCs w:val="30"/>
        </w:rPr>
      </w:pPr>
      <w:r>
        <w:rPr>
          <w:rFonts w:hint="eastAsia" w:ascii="Times New Roman" w:hAnsi="Times New Roman" w:cs="Times New Roman"/>
          <w:spacing w:val="6"/>
          <w:sz w:val="30"/>
          <w:szCs w:val="30"/>
        </w:rPr>
        <w:t>2020</w:t>
      </w:r>
      <w:r>
        <w:rPr>
          <w:rFonts w:hint="eastAsia"/>
          <w:spacing w:val="6"/>
          <w:sz w:val="30"/>
          <w:szCs w:val="30"/>
        </w:rPr>
        <w:t>年市级政府投资预算已经市政府同意，现下达给你们，请严格按照预算执行。</w:t>
      </w: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rFonts w:hint="eastAsia"/>
          <w:spacing w:val="6"/>
          <w:sz w:val="30"/>
          <w:szCs w:val="30"/>
        </w:rPr>
      </w:pPr>
      <w:r>
        <w:rPr>
          <w:rFonts w:hint="eastAsia"/>
          <w:spacing w:val="6"/>
          <w:sz w:val="30"/>
          <w:szCs w:val="30"/>
        </w:rPr>
        <w:t>一</w:t>
      </w:r>
      <w:r>
        <w:rPr>
          <w:rFonts w:hint="eastAsia"/>
          <w:spacing w:val="6"/>
          <w:sz w:val="30"/>
          <w:szCs w:val="30"/>
          <w:lang w:eastAsia="zh-CN"/>
        </w:rPr>
        <w:t>、</w:t>
      </w:r>
      <w:r>
        <w:rPr>
          <w:rFonts w:hint="eastAsia" w:ascii="Times New Roman" w:hAnsi="Times New Roman" w:cs="Times New Roman"/>
          <w:spacing w:val="6"/>
          <w:sz w:val="30"/>
          <w:szCs w:val="30"/>
        </w:rPr>
        <w:t>2020</w:t>
      </w:r>
      <w:r>
        <w:rPr>
          <w:rFonts w:hint="eastAsia"/>
          <w:spacing w:val="6"/>
          <w:sz w:val="30"/>
          <w:szCs w:val="30"/>
        </w:rPr>
        <w:t>年市级政府投资预算支出</w:t>
      </w:r>
      <w:r>
        <w:rPr>
          <w:rFonts w:hint="eastAsia" w:ascii="Times New Roman" w:hAnsi="Times New Roman" w:cs="Times New Roman"/>
          <w:spacing w:val="6"/>
          <w:sz w:val="30"/>
          <w:szCs w:val="30"/>
        </w:rPr>
        <w:t>827497</w:t>
      </w:r>
      <w:r>
        <w:rPr>
          <w:rFonts w:hint="eastAsia"/>
          <w:spacing w:val="6"/>
          <w:sz w:val="30"/>
          <w:szCs w:val="30"/>
        </w:rPr>
        <w:t>万元，分别为：</w:t>
      </w: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rFonts w:hint="eastAsia"/>
          <w:spacing w:val="6"/>
          <w:sz w:val="30"/>
          <w:szCs w:val="30"/>
        </w:rPr>
      </w:pPr>
      <w:r>
        <w:rPr>
          <w:rFonts w:hint="eastAsia"/>
          <w:spacing w:val="6"/>
          <w:sz w:val="30"/>
          <w:szCs w:val="30"/>
        </w:rPr>
        <w:t>（一）财政资金（含财政资金拼盘）项目</w:t>
      </w:r>
      <w:r>
        <w:rPr>
          <w:rFonts w:hint="eastAsia" w:ascii="Times New Roman" w:hAnsi="Times New Roman" w:cs="Times New Roman"/>
          <w:spacing w:val="6"/>
          <w:sz w:val="30"/>
          <w:szCs w:val="30"/>
        </w:rPr>
        <w:t>129</w:t>
      </w:r>
      <w:r>
        <w:rPr>
          <w:rFonts w:hint="eastAsia"/>
          <w:spacing w:val="6"/>
          <w:sz w:val="30"/>
          <w:szCs w:val="30"/>
        </w:rPr>
        <w:t>个，预算支出</w:t>
      </w:r>
      <w:r>
        <w:rPr>
          <w:rFonts w:hint="eastAsia" w:ascii="Times New Roman" w:hAnsi="Times New Roman" w:cs="Times New Roman"/>
          <w:spacing w:val="6"/>
          <w:sz w:val="30"/>
          <w:szCs w:val="30"/>
        </w:rPr>
        <w:t>297902</w:t>
      </w:r>
      <w:r>
        <w:rPr>
          <w:rFonts w:hint="eastAsia"/>
          <w:spacing w:val="6"/>
          <w:sz w:val="30"/>
          <w:szCs w:val="30"/>
        </w:rPr>
        <w:t>万元，其中：</w:t>
      </w: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rFonts w:hint="eastAsia"/>
          <w:spacing w:val="6"/>
          <w:sz w:val="30"/>
          <w:szCs w:val="30"/>
        </w:rPr>
      </w:pPr>
      <w:r>
        <w:rPr>
          <w:rFonts w:hint="eastAsia" w:ascii="Times New Roman" w:hAnsi="Times New Roman" w:cs="Times New Roman"/>
          <w:spacing w:val="6"/>
          <w:sz w:val="30"/>
          <w:szCs w:val="30"/>
        </w:rPr>
        <w:t>1</w:t>
      </w:r>
      <w:r>
        <w:rPr>
          <w:rFonts w:hint="eastAsia"/>
          <w:spacing w:val="6"/>
          <w:sz w:val="30"/>
          <w:szCs w:val="30"/>
        </w:rPr>
        <w:t>．新建项目</w:t>
      </w:r>
      <w:r>
        <w:rPr>
          <w:rFonts w:hint="eastAsia" w:ascii="Times New Roman" w:hAnsi="Times New Roman" w:cs="Times New Roman"/>
          <w:spacing w:val="6"/>
          <w:sz w:val="30"/>
          <w:szCs w:val="30"/>
        </w:rPr>
        <w:t>41</w:t>
      </w:r>
      <w:r>
        <w:rPr>
          <w:rFonts w:hint="eastAsia"/>
          <w:spacing w:val="6"/>
          <w:sz w:val="30"/>
          <w:szCs w:val="30"/>
        </w:rPr>
        <w:t>个，预算支出</w:t>
      </w:r>
      <w:r>
        <w:rPr>
          <w:rFonts w:hint="eastAsia" w:ascii="Times New Roman" w:hAnsi="Times New Roman" w:cs="Times New Roman"/>
          <w:spacing w:val="6"/>
          <w:sz w:val="30"/>
          <w:szCs w:val="30"/>
        </w:rPr>
        <w:t>90096</w:t>
      </w:r>
      <w:r>
        <w:rPr>
          <w:rFonts w:hint="eastAsia"/>
          <w:spacing w:val="6"/>
          <w:sz w:val="30"/>
          <w:szCs w:val="30"/>
        </w:rPr>
        <w:t>万元，其中：</w:t>
      </w: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rFonts w:hint="eastAsia"/>
          <w:spacing w:val="6"/>
          <w:sz w:val="30"/>
          <w:szCs w:val="30"/>
        </w:rPr>
      </w:pPr>
      <w:r>
        <w:rPr>
          <w:rFonts w:hint="eastAsia"/>
          <w:spacing w:val="6"/>
          <w:sz w:val="30"/>
          <w:szCs w:val="30"/>
        </w:rPr>
        <w:t>（</w:t>
      </w:r>
      <w:r>
        <w:rPr>
          <w:rFonts w:hint="eastAsia" w:ascii="Times New Roman" w:hAnsi="Times New Roman" w:cs="Times New Roman"/>
          <w:spacing w:val="6"/>
          <w:sz w:val="30"/>
          <w:szCs w:val="30"/>
        </w:rPr>
        <w:t>1</w:t>
      </w:r>
      <w:r>
        <w:rPr>
          <w:rFonts w:hint="eastAsia"/>
          <w:spacing w:val="6"/>
          <w:sz w:val="30"/>
          <w:szCs w:val="30"/>
        </w:rPr>
        <w:t>）城市建设项目</w:t>
      </w:r>
      <w:r>
        <w:rPr>
          <w:rFonts w:hint="eastAsia" w:ascii="Times New Roman" w:hAnsi="Times New Roman" w:cs="Times New Roman"/>
          <w:spacing w:val="6"/>
          <w:sz w:val="30"/>
          <w:szCs w:val="30"/>
        </w:rPr>
        <w:t>19</w:t>
      </w:r>
      <w:r>
        <w:rPr>
          <w:rFonts w:hint="eastAsia"/>
          <w:spacing w:val="6"/>
          <w:sz w:val="30"/>
          <w:szCs w:val="30"/>
        </w:rPr>
        <w:t>个，预算支出</w:t>
      </w:r>
      <w:r>
        <w:rPr>
          <w:rFonts w:hint="eastAsia" w:ascii="Times New Roman" w:hAnsi="Times New Roman" w:cs="Times New Roman"/>
          <w:spacing w:val="6"/>
          <w:sz w:val="30"/>
          <w:szCs w:val="30"/>
        </w:rPr>
        <w:t>62133</w:t>
      </w:r>
      <w:r>
        <w:rPr>
          <w:rFonts w:hint="eastAsia"/>
          <w:spacing w:val="6"/>
          <w:sz w:val="30"/>
          <w:szCs w:val="30"/>
        </w:rPr>
        <w:t>万元；</w:t>
      </w: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rFonts w:hint="eastAsia"/>
          <w:spacing w:val="6"/>
          <w:sz w:val="30"/>
          <w:szCs w:val="30"/>
        </w:rPr>
      </w:pPr>
      <w:r>
        <w:rPr>
          <w:rFonts w:hint="eastAsia"/>
          <w:spacing w:val="6"/>
          <w:sz w:val="30"/>
          <w:szCs w:val="30"/>
        </w:rPr>
        <w:t>（</w:t>
      </w:r>
      <w:r>
        <w:rPr>
          <w:rFonts w:hint="eastAsia" w:ascii="Times New Roman" w:hAnsi="Times New Roman" w:cs="Times New Roman"/>
          <w:spacing w:val="6"/>
          <w:sz w:val="30"/>
          <w:szCs w:val="30"/>
        </w:rPr>
        <w:t>2</w:t>
      </w:r>
      <w:r>
        <w:rPr>
          <w:rFonts w:hint="eastAsia"/>
          <w:spacing w:val="6"/>
          <w:sz w:val="30"/>
          <w:szCs w:val="30"/>
        </w:rPr>
        <w:t>）社会事业项目</w:t>
      </w:r>
      <w:r>
        <w:rPr>
          <w:rFonts w:hint="eastAsia" w:ascii="Times New Roman" w:hAnsi="Times New Roman" w:cs="Times New Roman"/>
          <w:spacing w:val="6"/>
          <w:sz w:val="30"/>
          <w:szCs w:val="30"/>
        </w:rPr>
        <w:t>18</w:t>
      </w:r>
      <w:r>
        <w:rPr>
          <w:rFonts w:hint="eastAsia"/>
          <w:spacing w:val="6"/>
          <w:sz w:val="30"/>
          <w:szCs w:val="30"/>
        </w:rPr>
        <w:t>个，预算支出</w:t>
      </w:r>
      <w:r>
        <w:rPr>
          <w:rFonts w:hint="eastAsia" w:ascii="Times New Roman" w:hAnsi="Times New Roman" w:cs="Times New Roman"/>
          <w:spacing w:val="6"/>
          <w:sz w:val="30"/>
          <w:szCs w:val="30"/>
        </w:rPr>
        <w:t>12695</w:t>
      </w:r>
      <w:r>
        <w:rPr>
          <w:rFonts w:hint="eastAsia"/>
          <w:spacing w:val="6"/>
          <w:sz w:val="30"/>
          <w:szCs w:val="30"/>
        </w:rPr>
        <w:t>万元；</w:t>
      </w: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rFonts w:hint="eastAsia"/>
          <w:spacing w:val="6"/>
          <w:sz w:val="30"/>
          <w:szCs w:val="30"/>
        </w:rPr>
      </w:pPr>
      <w:r>
        <w:rPr>
          <w:rFonts w:hint="eastAsia"/>
          <w:spacing w:val="6"/>
          <w:sz w:val="30"/>
          <w:szCs w:val="30"/>
        </w:rPr>
        <w:t>（</w:t>
      </w:r>
      <w:r>
        <w:rPr>
          <w:rFonts w:hint="eastAsia" w:ascii="Times New Roman" w:hAnsi="Times New Roman" w:cs="Times New Roman"/>
          <w:spacing w:val="6"/>
          <w:sz w:val="30"/>
          <w:szCs w:val="30"/>
        </w:rPr>
        <w:t>3</w:t>
      </w:r>
      <w:r>
        <w:rPr>
          <w:rFonts w:hint="eastAsia"/>
          <w:spacing w:val="6"/>
          <w:sz w:val="30"/>
          <w:szCs w:val="30"/>
        </w:rPr>
        <w:t>）农林水利项目</w:t>
      </w:r>
      <w:r>
        <w:rPr>
          <w:rFonts w:hint="eastAsia" w:ascii="Times New Roman" w:hAnsi="Times New Roman" w:cs="Times New Roman"/>
          <w:spacing w:val="6"/>
          <w:sz w:val="30"/>
          <w:szCs w:val="30"/>
        </w:rPr>
        <w:t>1</w:t>
      </w:r>
      <w:r>
        <w:rPr>
          <w:rFonts w:hint="eastAsia"/>
          <w:spacing w:val="6"/>
          <w:sz w:val="30"/>
          <w:szCs w:val="30"/>
        </w:rPr>
        <w:t>个，预算支出</w:t>
      </w:r>
      <w:r>
        <w:rPr>
          <w:rFonts w:hint="eastAsia" w:ascii="Times New Roman" w:hAnsi="Times New Roman" w:cs="Times New Roman"/>
          <w:spacing w:val="6"/>
          <w:sz w:val="30"/>
          <w:szCs w:val="30"/>
        </w:rPr>
        <w:t>500</w:t>
      </w:r>
      <w:r>
        <w:rPr>
          <w:rFonts w:hint="eastAsia"/>
          <w:spacing w:val="6"/>
          <w:sz w:val="30"/>
          <w:szCs w:val="30"/>
        </w:rPr>
        <w:t>万元；</w:t>
      </w: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rFonts w:hint="eastAsia"/>
          <w:spacing w:val="6"/>
          <w:sz w:val="30"/>
          <w:szCs w:val="30"/>
        </w:rPr>
      </w:pPr>
      <w:r>
        <w:rPr>
          <w:rFonts w:hint="eastAsia"/>
          <w:spacing w:val="6"/>
          <w:sz w:val="30"/>
          <w:szCs w:val="30"/>
        </w:rPr>
        <w:t>（</w:t>
      </w:r>
      <w:r>
        <w:rPr>
          <w:rFonts w:hint="eastAsia" w:ascii="Times New Roman" w:hAnsi="Times New Roman" w:cs="Times New Roman"/>
          <w:spacing w:val="6"/>
          <w:sz w:val="30"/>
          <w:szCs w:val="30"/>
        </w:rPr>
        <w:t>4</w:t>
      </w:r>
      <w:r>
        <w:rPr>
          <w:rFonts w:hint="eastAsia"/>
          <w:spacing w:val="6"/>
          <w:sz w:val="30"/>
          <w:szCs w:val="30"/>
        </w:rPr>
        <w:t>）交通运输项目</w:t>
      </w:r>
      <w:r>
        <w:rPr>
          <w:rFonts w:hint="eastAsia" w:ascii="Times New Roman" w:hAnsi="Times New Roman" w:cs="Times New Roman"/>
          <w:spacing w:val="6"/>
          <w:sz w:val="30"/>
          <w:szCs w:val="30"/>
        </w:rPr>
        <w:t>1</w:t>
      </w:r>
      <w:r>
        <w:rPr>
          <w:rFonts w:hint="eastAsia"/>
          <w:spacing w:val="6"/>
          <w:sz w:val="30"/>
          <w:szCs w:val="30"/>
        </w:rPr>
        <w:t>个，预算支出</w:t>
      </w:r>
      <w:r>
        <w:rPr>
          <w:rFonts w:hint="eastAsia" w:ascii="Times New Roman" w:hAnsi="Times New Roman" w:cs="Times New Roman"/>
          <w:spacing w:val="6"/>
          <w:sz w:val="30"/>
          <w:szCs w:val="30"/>
        </w:rPr>
        <w:t>14000</w:t>
      </w:r>
      <w:r>
        <w:rPr>
          <w:rFonts w:hint="eastAsia"/>
          <w:spacing w:val="6"/>
          <w:sz w:val="30"/>
          <w:szCs w:val="30"/>
        </w:rPr>
        <w:t>万元；</w:t>
      </w: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rFonts w:hint="eastAsia"/>
          <w:spacing w:val="6"/>
          <w:sz w:val="30"/>
          <w:szCs w:val="30"/>
        </w:rPr>
      </w:pPr>
      <w:r>
        <w:rPr>
          <w:rFonts w:hint="eastAsia"/>
          <w:spacing w:val="6"/>
          <w:sz w:val="30"/>
          <w:szCs w:val="30"/>
        </w:rPr>
        <w:t>（</w:t>
      </w:r>
      <w:r>
        <w:rPr>
          <w:rFonts w:hint="eastAsia" w:ascii="Times New Roman" w:hAnsi="Times New Roman" w:cs="Times New Roman"/>
          <w:spacing w:val="6"/>
          <w:sz w:val="30"/>
          <w:szCs w:val="30"/>
        </w:rPr>
        <w:t>5</w:t>
      </w:r>
      <w:r>
        <w:rPr>
          <w:rFonts w:hint="eastAsia"/>
          <w:spacing w:val="6"/>
          <w:sz w:val="30"/>
          <w:szCs w:val="30"/>
        </w:rPr>
        <w:t>）信息化项目</w:t>
      </w:r>
      <w:r>
        <w:rPr>
          <w:rFonts w:hint="eastAsia" w:ascii="Times New Roman" w:hAnsi="Times New Roman" w:cs="Times New Roman"/>
          <w:spacing w:val="6"/>
          <w:sz w:val="30"/>
          <w:szCs w:val="30"/>
        </w:rPr>
        <w:t>2</w:t>
      </w:r>
      <w:r>
        <w:rPr>
          <w:rFonts w:hint="eastAsia"/>
          <w:spacing w:val="6"/>
          <w:sz w:val="30"/>
          <w:szCs w:val="30"/>
        </w:rPr>
        <w:t>个，预算支出</w:t>
      </w:r>
      <w:r>
        <w:rPr>
          <w:rFonts w:hint="eastAsia" w:ascii="Times New Roman" w:hAnsi="Times New Roman" w:cs="Times New Roman"/>
          <w:spacing w:val="6"/>
          <w:sz w:val="30"/>
          <w:szCs w:val="30"/>
        </w:rPr>
        <w:t>768</w:t>
      </w:r>
      <w:r>
        <w:rPr>
          <w:rFonts w:hint="eastAsia"/>
          <w:spacing w:val="6"/>
          <w:sz w:val="30"/>
          <w:szCs w:val="30"/>
        </w:rPr>
        <w:t>万元。</w:t>
      </w: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rFonts w:hint="eastAsia"/>
          <w:spacing w:val="6"/>
          <w:sz w:val="30"/>
          <w:szCs w:val="30"/>
        </w:rPr>
      </w:pPr>
      <w:r>
        <w:rPr>
          <w:rFonts w:hint="eastAsia" w:ascii="Times New Roman" w:hAnsi="Times New Roman" w:cs="Times New Roman"/>
          <w:spacing w:val="6"/>
          <w:sz w:val="30"/>
          <w:szCs w:val="30"/>
        </w:rPr>
        <w:t>2</w:t>
      </w:r>
      <w:r>
        <w:rPr>
          <w:rFonts w:hint="eastAsia"/>
          <w:spacing w:val="6"/>
          <w:sz w:val="30"/>
          <w:szCs w:val="30"/>
        </w:rPr>
        <w:t>．续建项目</w:t>
      </w:r>
      <w:r>
        <w:rPr>
          <w:rFonts w:hint="eastAsia" w:ascii="Times New Roman" w:hAnsi="Times New Roman" w:cs="Times New Roman"/>
          <w:spacing w:val="6"/>
          <w:sz w:val="30"/>
          <w:szCs w:val="30"/>
        </w:rPr>
        <w:t>88</w:t>
      </w:r>
      <w:r>
        <w:rPr>
          <w:rFonts w:hint="eastAsia"/>
          <w:spacing w:val="6"/>
          <w:sz w:val="30"/>
          <w:szCs w:val="30"/>
        </w:rPr>
        <w:t>个，预算支出</w:t>
      </w:r>
      <w:r>
        <w:rPr>
          <w:rFonts w:hint="eastAsia" w:ascii="Times New Roman" w:hAnsi="Times New Roman" w:cs="Times New Roman"/>
          <w:spacing w:val="6"/>
          <w:sz w:val="30"/>
          <w:szCs w:val="30"/>
        </w:rPr>
        <w:t>207806</w:t>
      </w:r>
      <w:r>
        <w:rPr>
          <w:rFonts w:hint="eastAsia"/>
          <w:spacing w:val="6"/>
          <w:sz w:val="30"/>
          <w:szCs w:val="30"/>
        </w:rPr>
        <w:t>万元，其中：</w:t>
      </w: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rFonts w:hint="eastAsia"/>
          <w:spacing w:val="6"/>
          <w:sz w:val="30"/>
          <w:szCs w:val="30"/>
        </w:rPr>
      </w:pPr>
      <w:r>
        <w:rPr>
          <w:rFonts w:hint="eastAsia"/>
          <w:spacing w:val="6"/>
          <w:sz w:val="30"/>
          <w:szCs w:val="30"/>
        </w:rPr>
        <w:t>（</w:t>
      </w:r>
      <w:r>
        <w:rPr>
          <w:rFonts w:hint="eastAsia" w:ascii="Times New Roman" w:hAnsi="Times New Roman" w:cs="Times New Roman"/>
          <w:spacing w:val="6"/>
          <w:sz w:val="30"/>
          <w:szCs w:val="30"/>
        </w:rPr>
        <w:t>1</w:t>
      </w:r>
      <w:r>
        <w:rPr>
          <w:rFonts w:hint="eastAsia"/>
          <w:spacing w:val="6"/>
          <w:sz w:val="30"/>
          <w:szCs w:val="30"/>
        </w:rPr>
        <w:t>）城市建设项目</w:t>
      </w:r>
      <w:r>
        <w:rPr>
          <w:rFonts w:hint="eastAsia" w:ascii="Times New Roman" w:hAnsi="Times New Roman" w:cs="Times New Roman"/>
          <w:spacing w:val="6"/>
          <w:sz w:val="30"/>
          <w:szCs w:val="30"/>
        </w:rPr>
        <w:t>22</w:t>
      </w:r>
      <w:r>
        <w:rPr>
          <w:rFonts w:hint="eastAsia"/>
          <w:spacing w:val="6"/>
          <w:sz w:val="30"/>
          <w:szCs w:val="30"/>
        </w:rPr>
        <w:t>个，预算支出</w:t>
      </w:r>
      <w:r>
        <w:rPr>
          <w:rFonts w:hint="eastAsia" w:ascii="Times New Roman" w:hAnsi="Times New Roman" w:cs="Times New Roman"/>
          <w:spacing w:val="6"/>
          <w:sz w:val="30"/>
          <w:szCs w:val="30"/>
        </w:rPr>
        <w:t>73397</w:t>
      </w:r>
      <w:r>
        <w:rPr>
          <w:rFonts w:hint="eastAsia"/>
          <w:spacing w:val="6"/>
          <w:sz w:val="30"/>
          <w:szCs w:val="30"/>
        </w:rPr>
        <w:t>万元；</w:t>
      </w: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rFonts w:hint="eastAsia"/>
          <w:spacing w:val="6"/>
          <w:sz w:val="30"/>
          <w:szCs w:val="30"/>
        </w:rPr>
      </w:pPr>
      <w:r>
        <w:rPr>
          <w:rFonts w:hint="eastAsia"/>
          <w:spacing w:val="6"/>
          <w:sz w:val="30"/>
          <w:szCs w:val="30"/>
        </w:rPr>
        <w:t>（</w:t>
      </w:r>
      <w:r>
        <w:rPr>
          <w:rFonts w:hint="eastAsia" w:ascii="Times New Roman" w:hAnsi="Times New Roman" w:cs="Times New Roman"/>
          <w:spacing w:val="6"/>
          <w:sz w:val="30"/>
          <w:szCs w:val="30"/>
        </w:rPr>
        <w:t>2</w:t>
      </w:r>
      <w:r>
        <w:rPr>
          <w:rFonts w:hint="eastAsia"/>
          <w:spacing w:val="6"/>
          <w:sz w:val="30"/>
          <w:szCs w:val="30"/>
        </w:rPr>
        <w:t>）社会事业项目</w:t>
      </w:r>
      <w:r>
        <w:rPr>
          <w:rFonts w:hint="eastAsia" w:ascii="Times New Roman" w:hAnsi="Times New Roman" w:cs="Times New Roman"/>
          <w:spacing w:val="6"/>
          <w:sz w:val="30"/>
          <w:szCs w:val="30"/>
        </w:rPr>
        <w:t>46</w:t>
      </w:r>
      <w:r>
        <w:rPr>
          <w:rFonts w:hint="eastAsia"/>
          <w:spacing w:val="6"/>
          <w:sz w:val="30"/>
          <w:szCs w:val="30"/>
        </w:rPr>
        <w:t>个，预算支出</w:t>
      </w:r>
      <w:r>
        <w:rPr>
          <w:rFonts w:hint="eastAsia" w:ascii="Times New Roman" w:hAnsi="Times New Roman" w:cs="Times New Roman"/>
          <w:spacing w:val="6"/>
          <w:sz w:val="30"/>
          <w:szCs w:val="30"/>
        </w:rPr>
        <w:t>46430</w:t>
      </w:r>
      <w:r>
        <w:rPr>
          <w:rFonts w:hint="eastAsia"/>
          <w:spacing w:val="6"/>
          <w:sz w:val="30"/>
          <w:szCs w:val="30"/>
        </w:rPr>
        <w:t>万元；</w:t>
      </w: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rFonts w:hint="eastAsia"/>
          <w:spacing w:val="6"/>
          <w:sz w:val="30"/>
          <w:szCs w:val="30"/>
        </w:rPr>
      </w:pPr>
      <w:r>
        <w:rPr>
          <w:rFonts w:hint="eastAsia"/>
          <w:spacing w:val="6"/>
          <w:sz w:val="30"/>
          <w:szCs w:val="30"/>
        </w:rPr>
        <w:t>（</w:t>
      </w:r>
      <w:r>
        <w:rPr>
          <w:rFonts w:hint="eastAsia" w:ascii="Times New Roman" w:hAnsi="Times New Roman" w:cs="Times New Roman"/>
          <w:spacing w:val="6"/>
          <w:sz w:val="30"/>
          <w:szCs w:val="30"/>
        </w:rPr>
        <w:t>3</w:t>
      </w:r>
      <w:r>
        <w:rPr>
          <w:rFonts w:hint="eastAsia"/>
          <w:spacing w:val="6"/>
          <w:sz w:val="30"/>
          <w:szCs w:val="30"/>
        </w:rPr>
        <w:t>）农林水利项目</w:t>
      </w:r>
      <w:r>
        <w:rPr>
          <w:rFonts w:hint="eastAsia" w:ascii="Times New Roman" w:hAnsi="Times New Roman" w:cs="Times New Roman"/>
          <w:spacing w:val="6"/>
          <w:sz w:val="30"/>
          <w:szCs w:val="30"/>
        </w:rPr>
        <w:t>7</w:t>
      </w:r>
      <w:r>
        <w:rPr>
          <w:rFonts w:hint="eastAsia"/>
          <w:spacing w:val="6"/>
          <w:sz w:val="30"/>
          <w:szCs w:val="30"/>
        </w:rPr>
        <w:t>个，预算支出</w:t>
      </w:r>
      <w:r>
        <w:rPr>
          <w:rFonts w:hint="eastAsia" w:ascii="Times New Roman" w:hAnsi="Times New Roman" w:cs="Times New Roman"/>
          <w:spacing w:val="6"/>
          <w:sz w:val="30"/>
          <w:szCs w:val="30"/>
        </w:rPr>
        <w:t>12901</w:t>
      </w:r>
      <w:r>
        <w:rPr>
          <w:rFonts w:hint="eastAsia"/>
          <w:spacing w:val="6"/>
          <w:sz w:val="30"/>
          <w:szCs w:val="30"/>
        </w:rPr>
        <w:t>万元；</w:t>
      </w: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rFonts w:hint="eastAsia"/>
          <w:spacing w:val="6"/>
          <w:sz w:val="30"/>
          <w:szCs w:val="30"/>
        </w:rPr>
      </w:pPr>
      <w:r>
        <w:rPr>
          <w:rFonts w:hint="eastAsia"/>
          <w:spacing w:val="6"/>
          <w:sz w:val="30"/>
          <w:szCs w:val="30"/>
        </w:rPr>
        <w:t>（</w:t>
      </w:r>
      <w:r>
        <w:rPr>
          <w:rFonts w:hint="eastAsia" w:ascii="Times New Roman" w:hAnsi="Times New Roman" w:cs="Times New Roman"/>
          <w:spacing w:val="6"/>
          <w:sz w:val="30"/>
          <w:szCs w:val="30"/>
        </w:rPr>
        <w:t>4</w:t>
      </w:r>
      <w:r>
        <w:rPr>
          <w:rFonts w:hint="eastAsia"/>
          <w:spacing w:val="6"/>
          <w:sz w:val="30"/>
          <w:szCs w:val="30"/>
        </w:rPr>
        <w:t>）交通运输项目</w:t>
      </w:r>
      <w:r>
        <w:rPr>
          <w:rFonts w:hint="eastAsia" w:ascii="Times New Roman" w:hAnsi="Times New Roman" w:cs="Times New Roman"/>
          <w:spacing w:val="6"/>
          <w:sz w:val="30"/>
          <w:szCs w:val="30"/>
        </w:rPr>
        <w:t>4</w:t>
      </w:r>
      <w:r>
        <w:rPr>
          <w:rFonts w:hint="eastAsia"/>
          <w:spacing w:val="6"/>
          <w:sz w:val="30"/>
          <w:szCs w:val="30"/>
        </w:rPr>
        <w:t>个，预算支出</w:t>
      </w:r>
      <w:r>
        <w:rPr>
          <w:rFonts w:hint="eastAsia" w:ascii="Times New Roman" w:hAnsi="Times New Roman" w:cs="Times New Roman"/>
          <w:spacing w:val="6"/>
          <w:sz w:val="30"/>
          <w:szCs w:val="30"/>
        </w:rPr>
        <w:t>1343</w:t>
      </w:r>
      <w:r>
        <w:rPr>
          <w:rFonts w:hint="eastAsia"/>
          <w:spacing w:val="6"/>
          <w:sz w:val="30"/>
          <w:szCs w:val="30"/>
        </w:rPr>
        <w:t>万元；</w:t>
      </w: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rFonts w:hint="eastAsia"/>
          <w:spacing w:val="6"/>
          <w:sz w:val="30"/>
          <w:szCs w:val="30"/>
        </w:rPr>
      </w:pPr>
      <w:r>
        <w:rPr>
          <w:rFonts w:hint="eastAsia"/>
          <w:spacing w:val="6"/>
          <w:sz w:val="30"/>
          <w:szCs w:val="30"/>
        </w:rPr>
        <w:t>（</w:t>
      </w:r>
      <w:r>
        <w:rPr>
          <w:rFonts w:hint="eastAsia" w:ascii="Times New Roman" w:hAnsi="Times New Roman" w:cs="Times New Roman"/>
          <w:spacing w:val="6"/>
          <w:sz w:val="30"/>
          <w:szCs w:val="30"/>
        </w:rPr>
        <w:t>5</w:t>
      </w:r>
      <w:r>
        <w:rPr>
          <w:rFonts w:hint="eastAsia"/>
          <w:spacing w:val="6"/>
          <w:sz w:val="30"/>
          <w:szCs w:val="30"/>
        </w:rPr>
        <w:t>）信息化项目</w:t>
      </w:r>
      <w:r>
        <w:rPr>
          <w:rFonts w:hint="eastAsia" w:ascii="Times New Roman" w:hAnsi="Times New Roman" w:cs="Times New Roman"/>
          <w:spacing w:val="6"/>
          <w:sz w:val="30"/>
          <w:szCs w:val="30"/>
        </w:rPr>
        <w:t>9</w:t>
      </w:r>
      <w:r>
        <w:rPr>
          <w:rFonts w:hint="eastAsia"/>
          <w:spacing w:val="6"/>
          <w:sz w:val="30"/>
          <w:szCs w:val="30"/>
        </w:rPr>
        <w:t>个，预算支出</w:t>
      </w:r>
      <w:r>
        <w:rPr>
          <w:rFonts w:hint="eastAsia" w:ascii="Times New Roman" w:hAnsi="Times New Roman" w:cs="Times New Roman"/>
          <w:spacing w:val="6"/>
          <w:sz w:val="30"/>
          <w:szCs w:val="30"/>
        </w:rPr>
        <w:t>10997</w:t>
      </w:r>
      <w:r>
        <w:rPr>
          <w:rFonts w:hint="eastAsia"/>
          <w:spacing w:val="6"/>
          <w:sz w:val="30"/>
          <w:szCs w:val="30"/>
        </w:rPr>
        <w:t>万元；</w:t>
      </w: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rFonts w:hint="eastAsia"/>
          <w:spacing w:val="6"/>
          <w:sz w:val="30"/>
          <w:szCs w:val="30"/>
        </w:rPr>
      </w:pPr>
      <w:r>
        <w:rPr>
          <w:rFonts w:hint="eastAsia"/>
          <w:spacing w:val="6"/>
          <w:sz w:val="30"/>
          <w:szCs w:val="30"/>
        </w:rPr>
        <w:t>（</w:t>
      </w:r>
      <w:r>
        <w:rPr>
          <w:rFonts w:hint="eastAsia" w:ascii="Times New Roman" w:hAnsi="Times New Roman" w:cs="Times New Roman"/>
          <w:spacing w:val="6"/>
          <w:sz w:val="30"/>
          <w:szCs w:val="30"/>
        </w:rPr>
        <w:t>6</w:t>
      </w:r>
      <w:r>
        <w:rPr>
          <w:rFonts w:hint="eastAsia"/>
          <w:spacing w:val="6"/>
          <w:sz w:val="30"/>
          <w:szCs w:val="30"/>
        </w:rPr>
        <w:t>）历年已完工项目未结款，预算支出</w:t>
      </w:r>
      <w:r>
        <w:rPr>
          <w:rFonts w:hint="eastAsia" w:ascii="Times New Roman" w:hAnsi="Times New Roman" w:cs="Times New Roman"/>
          <w:spacing w:val="6"/>
          <w:sz w:val="30"/>
          <w:szCs w:val="30"/>
        </w:rPr>
        <w:t>62738</w:t>
      </w:r>
      <w:r>
        <w:rPr>
          <w:rFonts w:hint="eastAsia"/>
          <w:spacing w:val="6"/>
          <w:sz w:val="30"/>
          <w:szCs w:val="30"/>
        </w:rPr>
        <w:t>万元。</w:t>
      </w: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rFonts w:hint="eastAsia"/>
          <w:spacing w:val="6"/>
          <w:sz w:val="30"/>
          <w:szCs w:val="30"/>
        </w:rPr>
      </w:pPr>
      <w:r>
        <w:rPr>
          <w:rFonts w:hint="eastAsia"/>
          <w:spacing w:val="6"/>
          <w:sz w:val="30"/>
          <w:szCs w:val="30"/>
        </w:rPr>
        <w:t>（二）集聚区、智慧新城和国有公司政府投资项目</w:t>
      </w:r>
      <w:r>
        <w:rPr>
          <w:rFonts w:hint="eastAsia" w:ascii="Times New Roman" w:hAnsi="Times New Roman" w:cs="Times New Roman"/>
          <w:spacing w:val="6"/>
          <w:sz w:val="30"/>
          <w:szCs w:val="30"/>
        </w:rPr>
        <w:t>68</w:t>
      </w:r>
      <w:r>
        <w:rPr>
          <w:rFonts w:hint="eastAsia"/>
          <w:spacing w:val="6"/>
          <w:sz w:val="30"/>
          <w:szCs w:val="30"/>
        </w:rPr>
        <w:t>个，预算支出</w:t>
      </w:r>
      <w:r>
        <w:rPr>
          <w:rFonts w:hint="eastAsia" w:ascii="Times New Roman" w:hAnsi="Times New Roman" w:cs="Times New Roman"/>
          <w:spacing w:val="6"/>
          <w:sz w:val="30"/>
          <w:szCs w:val="30"/>
        </w:rPr>
        <w:t>523025</w:t>
      </w:r>
      <w:r>
        <w:rPr>
          <w:rFonts w:hint="eastAsia"/>
          <w:spacing w:val="6"/>
          <w:sz w:val="30"/>
          <w:szCs w:val="30"/>
        </w:rPr>
        <w:t>万元，其中：</w:t>
      </w: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rFonts w:hint="eastAsia"/>
          <w:spacing w:val="6"/>
          <w:sz w:val="30"/>
          <w:szCs w:val="30"/>
        </w:rPr>
      </w:pPr>
      <w:r>
        <w:rPr>
          <w:rFonts w:hint="eastAsia" w:ascii="Times New Roman" w:hAnsi="Times New Roman" w:cs="Times New Roman"/>
          <w:spacing w:val="6"/>
          <w:sz w:val="30"/>
          <w:szCs w:val="30"/>
        </w:rPr>
        <w:t>1</w:t>
      </w:r>
      <w:r>
        <w:rPr>
          <w:rFonts w:hint="eastAsia"/>
          <w:spacing w:val="6"/>
          <w:sz w:val="30"/>
          <w:szCs w:val="30"/>
        </w:rPr>
        <w:t>．新建项目</w:t>
      </w:r>
      <w:r>
        <w:rPr>
          <w:rFonts w:hint="eastAsia" w:ascii="Times New Roman" w:hAnsi="Times New Roman" w:cs="Times New Roman"/>
          <w:spacing w:val="6"/>
          <w:sz w:val="30"/>
          <w:szCs w:val="30"/>
        </w:rPr>
        <w:t>25</w:t>
      </w:r>
      <w:r>
        <w:rPr>
          <w:rFonts w:hint="eastAsia"/>
          <w:spacing w:val="6"/>
          <w:sz w:val="30"/>
          <w:szCs w:val="30"/>
        </w:rPr>
        <w:t>个，预算支出</w:t>
      </w:r>
      <w:r>
        <w:rPr>
          <w:rFonts w:hint="eastAsia" w:ascii="Times New Roman" w:hAnsi="Times New Roman" w:cs="Times New Roman"/>
          <w:spacing w:val="6"/>
          <w:sz w:val="30"/>
          <w:szCs w:val="30"/>
        </w:rPr>
        <w:t>62412</w:t>
      </w:r>
      <w:r>
        <w:rPr>
          <w:rFonts w:hint="eastAsia"/>
          <w:spacing w:val="6"/>
          <w:sz w:val="30"/>
          <w:szCs w:val="30"/>
        </w:rPr>
        <w:t>万元；</w:t>
      </w: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rFonts w:hint="eastAsia"/>
          <w:spacing w:val="6"/>
          <w:sz w:val="30"/>
          <w:szCs w:val="30"/>
        </w:rPr>
      </w:pPr>
      <w:r>
        <w:rPr>
          <w:rFonts w:hint="eastAsia" w:ascii="Times New Roman" w:hAnsi="Times New Roman" w:cs="Times New Roman"/>
          <w:spacing w:val="6"/>
          <w:sz w:val="30"/>
          <w:szCs w:val="30"/>
        </w:rPr>
        <w:t>2</w:t>
      </w:r>
      <w:r>
        <w:rPr>
          <w:rFonts w:hint="eastAsia"/>
          <w:spacing w:val="6"/>
          <w:sz w:val="30"/>
          <w:szCs w:val="30"/>
        </w:rPr>
        <w:t>．续建项目</w:t>
      </w:r>
      <w:r>
        <w:rPr>
          <w:rFonts w:hint="eastAsia" w:ascii="Times New Roman" w:hAnsi="Times New Roman" w:cs="Times New Roman"/>
          <w:spacing w:val="6"/>
          <w:sz w:val="30"/>
          <w:szCs w:val="30"/>
        </w:rPr>
        <w:t>43</w:t>
      </w:r>
      <w:r>
        <w:rPr>
          <w:rFonts w:hint="eastAsia"/>
          <w:spacing w:val="6"/>
          <w:sz w:val="30"/>
          <w:szCs w:val="30"/>
        </w:rPr>
        <w:t>个，预算支出</w:t>
      </w:r>
      <w:r>
        <w:rPr>
          <w:rFonts w:hint="eastAsia" w:ascii="Times New Roman" w:hAnsi="Times New Roman" w:cs="Times New Roman"/>
          <w:spacing w:val="6"/>
          <w:sz w:val="30"/>
          <w:szCs w:val="30"/>
        </w:rPr>
        <w:t>460613</w:t>
      </w:r>
      <w:r>
        <w:rPr>
          <w:rFonts w:hint="eastAsia"/>
          <w:spacing w:val="6"/>
          <w:sz w:val="30"/>
          <w:szCs w:val="30"/>
        </w:rPr>
        <w:t>万元。</w:t>
      </w: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rFonts w:hint="eastAsia"/>
          <w:spacing w:val="6"/>
          <w:sz w:val="30"/>
          <w:szCs w:val="30"/>
        </w:rPr>
      </w:pPr>
      <w:r>
        <w:rPr>
          <w:rFonts w:hint="eastAsia"/>
          <w:spacing w:val="6"/>
          <w:sz w:val="30"/>
          <w:szCs w:val="30"/>
        </w:rPr>
        <w:t>（三）政府和社会资本合作（</w:t>
      </w:r>
      <w:r>
        <w:rPr>
          <w:rFonts w:hint="eastAsia" w:ascii="Times New Roman" w:hAnsi="Times New Roman" w:cs="Times New Roman"/>
          <w:spacing w:val="6"/>
          <w:sz w:val="30"/>
          <w:szCs w:val="30"/>
        </w:rPr>
        <w:t>PPP</w:t>
      </w:r>
      <w:r>
        <w:rPr>
          <w:rFonts w:hint="eastAsia" w:ascii="Times New Roman" w:hAnsi="Times New Roman"/>
          <w:spacing w:val="6"/>
          <w:sz w:val="30"/>
          <w:szCs w:val="30"/>
          <w:lang w:eastAsia="zh-CN"/>
        </w:rPr>
        <w:t>）</w:t>
      </w:r>
      <w:r>
        <w:rPr>
          <w:rFonts w:hint="eastAsia"/>
          <w:spacing w:val="6"/>
          <w:sz w:val="30"/>
          <w:szCs w:val="30"/>
        </w:rPr>
        <w:t>项目</w:t>
      </w:r>
      <w:r>
        <w:rPr>
          <w:rFonts w:hint="eastAsia" w:ascii="Times New Roman" w:hAnsi="Times New Roman" w:cs="Times New Roman"/>
          <w:spacing w:val="6"/>
          <w:sz w:val="30"/>
          <w:szCs w:val="30"/>
        </w:rPr>
        <w:t>2</w:t>
      </w:r>
      <w:r>
        <w:rPr>
          <w:rFonts w:hint="eastAsia"/>
          <w:spacing w:val="6"/>
          <w:sz w:val="30"/>
          <w:szCs w:val="30"/>
        </w:rPr>
        <w:t>个，预算支出</w:t>
      </w:r>
      <w:r>
        <w:rPr>
          <w:rFonts w:hint="eastAsia" w:ascii="Times New Roman" w:hAnsi="Times New Roman" w:cs="Times New Roman"/>
          <w:spacing w:val="6"/>
          <w:sz w:val="30"/>
          <w:szCs w:val="30"/>
        </w:rPr>
        <w:t>6570</w:t>
      </w:r>
      <w:r>
        <w:rPr>
          <w:rFonts w:hint="eastAsia"/>
          <w:spacing w:val="6"/>
          <w:sz w:val="30"/>
          <w:szCs w:val="30"/>
        </w:rPr>
        <w:t>万元，其中：</w:t>
      </w: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rFonts w:hint="eastAsia"/>
          <w:spacing w:val="6"/>
          <w:sz w:val="30"/>
          <w:szCs w:val="30"/>
        </w:rPr>
      </w:pPr>
      <w:r>
        <w:rPr>
          <w:rFonts w:hint="eastAsia" w:ascii="Times New Roman" w:hAnsi="Times New Roman" w:cs="Times New Roman"/>
          <w:spacing w:val="6"/>
          <w:sz w:val="30"/>
          <w:szCs w:val="30"/>
        </w:rPr>
        <w:t>1</w:t>
      </w:r>
      <w:r>
        <w:rPr>
          <w:rFonts w:hint="eastAsia"/>
          <w:spacing w:val="6"/>
          <w:sz w:val="30"/>
          <w:szCs w:val="30"/>
        </w:rPr>
        <w:t>．新建项目</w:t>
      </w:r>
      <w:r>
        <w:rPr>
          <w:rFonts w:hint="eastAsia" w:ascii="Times New Roman" w:hAnsi="Times New Roman" w:cs="Times New Roman"/>
          <w:spacing w:val="6"/>
          <w:sz w:val="30"/>
          <w:szCs w:val="30"/>
        </w:rPr>
        <w:t>1</w:t>
      </w:r>
      <w:r>
        <w:rPr>
          <w:rFonts w:hint="eastAsia"/>
          <w:spacing w:val="6"/>
          <w:sz w:val="30"/>
          <w:szCs w:val="30"/>
        </w:rPr>
        <w:t>个，预算支出</w:t>
      </w:r>
      <w:r>
        <w:rPr>
          <w:rFonts w:hint="eastAsia" w:ascii="Times New Roman" w:hAnsi="Times New Roman" w:cs="Times New Roman"/>
          <w:spacing w:val="6"/>
          <w:sz w:val="30"/>
          <w:szCs w:val="30"/>
        </w:rPr>
        <w:t>6210</w:t>
      </w:r>
      <w:r>
        <w:rPr>
          <w:rFonts w:hint="eastAsia"/>
          <w:spacing w:val="6"/>
          <w:sz w:val="30"/>
          <w:szCs w:val="30"/>
        </w:rPr>
        <w:t>万元；</w:t>
      </w: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rFonts w:hint="eastAsia"/>
          <w:spacing w:val="6"/>
          <w:sz w:val="30"/>
          <w:szCs w:val="30"/>
        </w:rPr>
      </w:pPr>
      <w:r>
        <w:rPr>
          <w:rFonts w:hint="eastAsia" w:ascii="Times New Roman" w:hAnsi="Times New Roman" w:cs="Times New Roman"/>
          <w:spacing w:val="6"/>
          <w:sz w:val="30"/>
          <w:szCs w:val="30"/>
        </w:rPr>
        <w:t>2</w:t>
      </w:r>
      <w:r>
        <w:rPr>
          <w:rFonts w:hint="eastAsia"/>
          <w:spacing w:val="6"/>
          <w:sz w:val="30"/>
          <w:szCs w:val="30"/>
        </w:rPr>
        <w:t>．续建项目</w:t>
      </w:r>
      <w:r>
        <w:rPr>
          <w:rFonts w:hint="eastAsia" w:ascii="Times New Roman" w:hAnsi="Times New Roman" w:cs="Times New Roman"/>
          <w:spacing w:val="6"/>
          <w:sz w:val="30"/>
          <w:szCs w:val="30"/>
        </w:rPr>
        <w:t>1</w:t>
      </w:r>
      <w:r>
        <w:rPr>
          <w:rFonts w:hint="eastAsia"/>
          <w:spacing w:val="6"/>
          <w:sz w:val="30"/>
          <w:szCs w:val="30"/>
        </w:rPr>
        <w:t>个，预算支出</w:t>
      </w:r>
      <w:r>
        <w:rPr>
          <w:rFonts w:hint="eastAsia" w:ascii="Times New Roman" w:hAnsi="Times New Roman" w:cs="Times New Roman"/>
          <w:spacing w:val="6"/>
          <w:sz w:val="30"/>
          <w:szCs w:val="30"/>
        </w:rPr>
        <w:t>360</w:t>
      </w:r>
      <w:r>
        <w:rPr>
          <w:rFonts w:hint="eastAsia"/>
          <w:spacing w:val="6"/>
          <w:sz w:val="30"/>
          <w:szCs w:val="30"/>
        </w:rPr>
        <w:t>万元。</w:t>
      </w: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rFonts w:hint="eastAsia"/>
          <w:spacing w:val="6"/>
          <w:sz w:val="30"/>
          <w:szCs w:val="30"/>
        </w:rPr>
      </w:pPr>
      <w:r>
        <w:rPr>
          <w:rFonts w:hint="eastAsia"/>
          <w:spacing w:val="6"/>
          <w:sz w:val="30"/>
          <w:szCs w:val="30"/>
        </w:rPr>
        <w:t>二</w:t>
      </w:r>
      <w:r>
        <w:rPr>
          <w:rFonts w:hint="eastAsia"/>
          <w:spacing w:val="6"/>
          <w:sz w:val="30"/>
          <w:szCs w:val="30"/>
          <w:lang w:eastAsia="zh-CN"/>
        </w:rPr>
        <w:t>、</w:t>
      </w:r>
      <w:r>
        <w:rPr>
          <w:rFonts w:hint="eastAsia" w:ascii="Times New Roman" w:hAnsi="Times New Roman" w:cs="Times New Roman"/>
          <w:spacing w:val="6"/>
          <w:sz w:val="30"/>
          <w:szCs w:val="30"/>
        </w:rPr>
        <w:t>2020</w:t>
      </w:r>
      <w:r>
        <w:rPr>
          <w:rFonts w:hint="eastAsia"/>
          <w:spacing w:val="6"/>
          <w:sz w:val="30"/>
          <w:szCs w:val="30"/>
        </w:rPr>
        <w:t>年市级政府投资预算中，市级财政资金安排</w:t>
      </w:r>
      <w:r>
        <w:rPr>
          <w:rFonts w:hint="eastAsia" w:ascii="Times New Roman" w:hAnsi="Times New Roman" w:cs="Times New Roman"/>
          <w:spacing w:val="6"/>
          <w:sz w:val="30"/>
          <w:szCs w:val="30"/>
        </w:rPr>
        <w:t>297902</w:t>
      </w:r>
      <w:r>
        <w:rPr>
          <w:rFonts w:hint="eastAsia"/>
          <w:spacing w:val="6"/>
          <w:sz w:val="30"/>
          <w:szCs w:val="30"/>
        </w:rPr>
        <w:t>万元，其中一般公共预算安排</w:t>
      </w:r>
      <w:r>
        <w:rPr>
          <w:rFonts w:hint="eastAsia" w:ascii="Times New Roman" w:hAnsi="Times New Roman" w:cs="Times New Roman"/>
          <w:spacing w:val="6"/>
          <w:sz w:val="30"/>
          <w:szCs w:val="30"/>
        </w:rPr>
        <w:t>18743</w:t>
      </w:r>
      <w:r>
        <w:rPr>
          <w:rFonts w:hint="eastAsia"/>
          <w:spacing w:val="6"/>
          <w:sz w:val="30"/>
          <w:szCs w:val="30"/>
        </w:rPr>
        <w:t>万元，廉租住房保障资金、水利建设基金、地方政府债券等专项资金安排</w:t>
      </w:r>
      <w:r>
        <w:rPr>
          <w:rFonts w:hint="eastAsia" w:ascii="Times New Roman" w:hAnsi="Times New Roman" w:cs="Times New Roman"/>
          <w:spacing w:val="6"/>
          <w:sz w:val="30"/>
          <w:szCs w:val="30"/>
        </w:rPr>
        <w:t>14473</w:t>
      </w:r>
      <w:r>
        <w:rPr>
          <w:rFonts w:hint="eastAsia"/>
          <w:spacing w:val="6"/>
          <w:sz w:val="30"/>
          <w:szCs w:val="30"/>
        </w:rPr>
        <w:t>万元，土地出让金、基础设施配套费等资金安排</w:t>
      </w:r>
      <w:r>
        <w:rPr>
          <w:rFonts w:hint="eastAsia" w:ascii="Times New Roman" w:hAnsi="Times New Roman" w:cs="Times New Roman"/>
          <w:spacing w:val="6"/>
          <w:sz w:val="30"/>
          <w:szCs w:val="30"/>
        </w:rPr>
        <w:t>240412</w:t>
      </w:r>
      <w:r>
        <w:rPr>
          <w:rFonts w:hint="eastAsia"/>
          <w:spacing w:val="6"/>
          <w:sz w:val="30"/>
          <w:szCs w:val="30"/>
        </w:rPr>
        <w:t>万元，上级补助资金安排</w:t>
      </w:r>
      <w:r>
        <w:rPr>
          <w:rFonts w:hint="eastAsia" w:ascii="Times New Roman" w:hAnsi="Times New Roman" w:cs="Times New Roman"/>
          <w:spacing w:val="6"/>
          <w:sz w:val="30"/>
          <w:szCs w:val="30"/>
        </w:rPr>
        <w:t>14461</w:t>
      </w:r>
      <w:r>
        <w:rPr>
          <w:rFonts w:hint="eastAsia"/>
          <w:spacing w:val="6"/>
          <w:sz w:val="30"/>
          <w:szCs w:val="30"/>
        </w:rPr>
        <w:t>万元，其他资金安排</w:t>
      </w:r>
      <w:r>
        <w:rPr>
          <w:rFonts w:hint="eastAsia" w:ascii="Times New Roman" w:hAnsi="Times New Roman" w:cs="Times New Roman"/>
          <w:spacing w:val="6"/>
          <w:sz w:val="30"/>
          <w:szCs w:val="30"/>
        </w:rPr>
        <w:t>9813</w:t>
      </w:r>
      <w:r>
        <w:rPr>
          <w:rFonts w:hint="eastAsia"/>
          <w:spacing w:val="6"/>
          <w:sz w:val="30"/>
          <w:szCs w:val="30"/>
        </w:rPr>
        <w:t>万元；国有公司投资资金安排</w:t>
      </w:r>
      <w:r>
        <w:rPr>
          <w:rFonts w:hint="eastAsia" w:ascii="Times New Roman" w:hAnsi="Times New Roman" w:cs="Times New Roman"/>
          <w:spacing w:val="6"/>
          <w:sz w:val="30"/>
          <w:szCs w:val="30"/>
        </w:rPr>
        <w:t>529595</w:t>
      </w:r>
      <w:r>
        <w:rPr>
          <w:rFonts w:hint="eastAsia"/>
          <w:spacing w:val="6"/>
          <w:sz w:val="30"/>
          <w:szCs w:val="30"/>
        </w:rPr>
        <w:t>万元，其中财政资金安排</w:t>
      </w:r>
      <w:r>
        <w:rPr>
          <w:rFonts w:hint="eastAsia" w:ascii="Times New Roman" w:hAnsi="Times New Roman" w:cs="Times New Roman"/>
          <w:spacing w:val="6"/>
          <w:sz w:val="30"/>
          <w:szCs w:val="30"/>
        </w:rPr>
        <w:t>8645</w:t>
      </w:r>
      <w:r>
        <w:rPr>
          <w:rFonts w:hint="eastAsia"/>
          <w:spacing w:val="6"/>
          <w:sz w:val="30"/>
          <w:szCs w:val="30"/>
        </w:rPr>
        <w:t>万元，区块（公司）自有资金安排</w:t>
      </w:r>
      <w:r>
        <w:rPr>
          <w:rFonts w:hint="eastAsia" w:ascii="Times New Roman" w:hAnsi="Times New Roman" w:cs="Times New Roman"/>
          <w:spacing w:val="6"/>
          <w:sz w:val="30"/>
          <w:szCs w:val="30"/>
        </w:rPr>
        <w:t>411450</w:t>
      </w:r>
      <w:r>
        <w:rPr>
          <w:rFonts w:hint="eastAsia"/>
          <w:spacing w:val="6"/>
          <w:sz w:val="30"/>
          <w:szCs w:val="30"/>
        </w:rPr>
        <w:t>万元，土地债、棚改贷等资金安排</w:t>
      </w:r>
      <w:r>
        <w:rPr>
          <w:rFonts w:hint="eastAsia" w:ascii="Times New Roman" w:hAnsi="Times New Roman" w:cs="Times New Roman"/>
          <w:spacing w:val="6"/>
          <w:sz w:val="30"/>
          <w:szCs w:val="30"/>
        </w:rPr>
        <w:t>77000</w:t>
      </w:r>
      <w:r>
        <w:rPr>
          <w:rFonts w:hint="eastAsia"/>
          <w:spacing w:val="6"/>
          <w:sz w:val="30"/>
          <w:szCs w:val="30"/>
        </w:rPr>
        <w:t>万元，其他资金安排</w:t>
      </w:r>
      <w:r>
        <w:rPr>
          <w:rFonts w:hint="eastAsia" w:ascii="Times New Roman" w:hAnsi="Times New Roman" w:cs="Times New Roman"/>
          <w:spacing w:val="6"/>
          <w:sz w:val="30"/>
          <w:szCs w:val="30"/>
        </w:rPr>
        <w:t>32500</w:t>
      </w:r>
      <w:r>
        <w:rPr>
          <w:rFonts w:hint="eastAsia"/>
          <w:spacing w:val="6"/>
          <w:sz w:val="30"/>
          <w:szCs w:val="30"/>
        </w:rPr>
        <w:t>万元。</w:t>
      </w: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rFonts w:hint="eastAsia"/>
          <w:spacing w:val="6"/>
          <w:sz w:val="30"/>
          <w:szCs w:val="30"/>
        </w:rPr>
      </w:pPr>
      <w:r>
        <w:rPr>
          <w:rFonts w:hint="eastAsia"/>
          <w:spacing w:val="6"/>
          <w:sz w:val="30"/>
          <w:szCs w:val="30"/>
        </w:rPr>
        <w:t>三、市中小学素质教育实践学校二期工程、机关事业单位拆墙透绿行动工程、市公安局警犬训练基地项目、衢州职业技术学院文化旅游学院教学用房建设项目等初步设计批复未完成的项目作为预安排支出，待项目初步设计批复完成后，相关预算指标在年中补充预算中进行调整。</w:t>
      </w: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rFonts w:hint="eastAsia"/>
          <w:spacing w:val="6"/>
          <w:sz w:val="30"/>
          <w:szCs w:val="30"/>
        </w:rPr>
      </w:pPr>
      <w:r>
        <w:rPr>
          <w:rFonts w:hint="eastAsia"/>
          <w:spacing w:val="6"/>
          <w:sz w:val="30"/>
          <w:szCs w:val="30"/>
        </w:rPr>
        <w:t>四、各建设单位要加快对已实施完毕工程的结算，及时做好项目的竣工财务决算工作。对续建的项目以及</w:t>
      </w:r>
      <w:r>
        <w:rPr>
          <w:rFonts w:hint="eastAsia" w:ascii="Times New Roman" w:hAnsi="Times New Roman" w:cs="Times New Roman"/>
          <w:spacing w:val="6"/>
          <w:sz w:val="30"/>
          <w:szCs w:val="30"/>
        </w:rPr>
        <w:t>2020</w:t>
      </w:r>
      <w:r>
        <w:rPr>
          <w:rFonts w:hint="eastAsia"/>
          <w:spacing w:val="6"/>
          <w:sz w:val="30"/>
          <w:szCs w:val="30"/>
        </w:rPr>
        <w:t>年新安排的项目要加强管理，严格控制投资预算，尽可能地节约资金，提高财政资金的使用绩效。</w:t>
      </w: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rFonts w:hint="eastAsia"/>
          <w:spacing w:val="6"/>
          <w:sz w:val="30"/>
          <w:szCs w:val="30"/>
        </w:rPr>
      </w:pPr>
      <w:r>
        <w:rPr>
          <w:rFonts w:hint="eastAsia"/>
          <w:spacing w:val="6"/>
          <w:sz w:val="30"/>
          <w:szCs w:val="30"/>
        </w:rPr>
        <w:t>五、以上政府投资预算在具体实施过程中，按照《浙江省政府投资预算管理办法》（省政府令第</w:t>
      </w:r>
      <w:r>
        <w:rPr>
          <w:rFonts w:hint="eastAsia" w:ascii="Times New Roman" w:hAnsi="Times New Roman" w:cs="Times New Roman"/>
          <w:spacing w:val="6"/>
          <w:sz w:val="30"/>
          <w:szCs w:val="30"/>
        </w:rPr>
        <w:t>363</w:t>
      </w:r>
      <w:r>
        <w:rPr>
          <w:rFonts w:hint="eastAsia"/>
          <w:spacing w:val="6"/>
          <w:sz w:val="30"/>
          <w:szCs w:val="30"/>
        </w:rPr>
        <w:t>号）的规定执行。年中需调整项目预算，按规定程序报市政府批准。</w:t>
      </w: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rFonts w:hint="eastAsia"/>
          <w:spacing w:val="6"/>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rFonts w:hint="eastAsia"/>
          <w:spacing w:val="6"/>
          <w:sz w:val="30"/>
          <w:szCs w:val="30"/>
        </w:rPr>
      </w:pPr>
      <w:r>
        <w:rPr>
          <w:rFonts w:hint="eastAsia"/>
          <w:spacing w:val="6"/>
          <w:sz w:val="30"/>
          <w:szCs w:val="30"/>
        </w:rPr>
        <w:t>附件：</w:t>
      </w:r>
      <w:r>
        <w:rPr>
          <w:rFonts w:hint="eastAsia" w:ascii="Times New Roman" w:hAnsi="Times New Roman" w:cs="Times New Roman"/>
          <w:spacing w:val="6"/>
          <w:sz w:val="30"/>
          <w:szCs w:val="30"/>
        </w:rPr>
        <w:t>1</w:t>
      </w:r>
      <w:r>
        <w:rPr>
          <w:rFonts w:hint="eastAsia"/>
          <w:spacing w:val="6"/>
          <w:sz w:val="30"/>
          <w:szCs w:val="30"/>
        </w:rPr>
        <w:t>．</w:t>
      </w:r>
      <w:r>
        <w:rPr>
          <w:rFonts w:hint="eastAsia" w:ascii="Times New Roman" w:hAnsi="Times New Roman" w:cs="Times New Roman"/>
          <w:spacing w:val="6"/>
          <w:sz w:val="30"/>
          <w:szCs w:val="30"/>
        </w:rPr>
        <w:t>2020</w:t>
      </w:r>
      <w:r>
        <w:rPr>
          <w:rFonts w:hint="eastAsia"/>
          <w:spacing w:val="6"/>
          <w:sz w:val="30"/>
          <w:szCs w:val="30"/>
        </w:rPr>
        <w:t>年市级政府投资预算汇总表</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1560" w:firstLineChars="500"/>
        <w:textAlignment w:val="auto"/>
        <w:rPr>
          <w:rFonts w:hint="eastAsia"/>
          <w:spacing w:val="6"/>
          <w:sz w:val="30"/>
          <w:szCs w:val="30"/>
        </w:rPr>
      </w:pPr>
      <w:r>
        <w:rPr>
          <w:rFonts w:hint="eastAsia" w:ascii="Times New Roman" w:hAnsi="Times New Roman" w:cs="Times New Roman"/>
          <w:spacing w:val="6"/>
          <w:sz w:val="30"/>
          <w:szCs w:val="30"/>
        </w:rPr>
        <w:t>2</w:t>
      </w:r>
      <w:r>
        <w:rPr>
          <w:rFonts w:hint="eastAsia"/>
          <w:spacing w:val="6"/>
          <w:sz w:val="30"/>
          <w:szCs w:val="30"/>
        </w:rPr>
        <w:t>．</w:t>
      </w:r>
      <w:r>
        <w:rPr>
          <w:rFonts w:hint="eastAsia" w:ascii="Times New Roman" w:hAnsi="Times New Roman" w:cs="Times New Roman"/>
          <w:spacing w:val="6"/>
          <w:sz w:val="30"/>
          <w:szCs w:val="30"/>
        </w:rPr>
        <w:t>2020</w:t>
      </w:r>
      <w:r>
        <w:rPr>
          <w:rFonts w:hint="eastAsia"/>
          <w:spacing w:val="6"/>
          <w:sz w:val="30"/>
          <w:szCs w:val="30"/>
        </w:rPr>
        <w:t>年市级政府投资预算项目明细表（财政资金</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1978" w:firstLineChars="634"/>
        <w:textAlignment w:val="auto"/>
        <w:rPr>
          <w:rFonts w:hint="eastAsia"/>
          <w:spacing w:val="6"/>
          <w:sz w:val="30"/>
          <w:szCs w:val="30"/>
        </w:rPr>
      </w:pPr>
      <w:r>
        <w:rPr>
          <w:rFonts w:hint="eastAsia"/>
          <w:spacing w:val="6"/>
          <w:sz w:val="30"/>
          <w:szCs w:val="30"/>
        </w:rPr>
        <w:t>和拼盘资金项目）</w:t>
      </w:r>
    </w:p>
    <w:p>
      <w:pPr>
        <w:keepNext w:val="0"/>
        <w:keepLines w:val="0"/>
        <w:pageBreakBefore w:val="0"/>
        <w:widowControl w:val="0"/>
        <w:kinsoku/>
        <w:wordWrap/>
        <w:overflowPunct/>
        <w:topLinePunct w:val="0"/>
        <w:autoSpaceDE/>
        <w:autoSpaceDN/>
        <w:bidi w:val="0"/>
        <w:adjustRightInd w:val="0"/>
        <w:snapToGrid w:val="0"/>
        <w:spacing w:line="600" w:lineRule="atLeast"/>
        <w:ind w:left="1825" w:leftChars="468" w:hanging="271" w:hangingChars="87"/>
        <w:textAlignment w:val="auto"/>
        <w:rPr>
          <w:rFonts w:hint="eastAsia"/>
          <w:spacing w:val="6"/>
          <w:sz w:val="30"/>
          <w:szCs w:val="30"/>
        </w:rPr>
      </w:pPr>
      <w:r>
        <w:rPr>
          <w:rFonts w:hint="eastAsia" w:ascii="Times New Roman" w:hAnsi="Times New Roman" w:cs="Times New Roman"/>
          <w:spacing w:val="6"/>
          <w:sz w:val="30"/>
          <w:szCs w:val="30"/>
        </w:rPr>
        <w:t>3</w:t>
      </w:r>
      <w:r>
        <w:rPr>
          <w:rFonts w:hint="eastAsia"/>
          <w:spacing w:val="6"/>
          <w:sz w:val="30"/>
          <w:szCs w:val="30"/>
        </w:rPr>
        <w:t>．</w:t>
      </w:r>
      <w:r>
        <w:rPr>
          <w:rFonts w:hint="eastAsia" w:ascii="Times New Roman" w:hAnsi="Times New Roman" w:cs="Times New Roman"/>
          <w:spacing w:val="6"/>
          <w:sz w:val="30"/>
          <w:szCs w:val="30"/>
        </w:rPr>
        <w:t>2020</w:t>
      </w:r>
      <w:r>
        <w:rPr>
          <w:rFonts w:hint="eastAsia"/>
          <w:spacing w:val="6"/>
          <w:sz w:val="30"/>
          <w:szCs w:val="30"/>
        </w:rPr>
        <w:t>年市级政府投资预算项目明细表（</w:t>
      </w:r>
      <w:r>
        <w:rPr>
          <w:rFonts w:hint="eastAsia"/>
          <w:spacing w:val="6"/>
          <w:sz w:val="30"/>
          <w:szCs w:val="30"/>
          <w:lang w:val="en-US" w:eastAsia="zh-CN"/>
        </w:rPr>
        <w:t>其他单位</w:t>
      </w:r>
      <w:r>
        <w:rPr>
          <w:rFonts w:hint="eastAsia"/>
          <w:sz w:val="30"/>
          <w:szCs w:val="30"/>
        </w:rPr>
        <w:t>〔</w:t>
      </w:r>
      <w:r>
        <w:rPr>
          <w:rFonts w:hint="eastAsia"/>
          <w:sz w:val="30"/>
          <w:szCs w:val="30"/>
          <w:lang w:val="en-US" w:eastAsia="zh-CN"/>
        </w:rPr>
        <w:t>公司</w:t>
      </w:r>
      <w:r>
        <w:rPr>
          <w:rFonts w:hint="eastAsia"/>
          <w:sz w:val="30"/>
          <w:szCs w:val="30"/>
        </w:rPr>
        <w:t>〕</w:t>
      </w:r>
      <w:r>
        <w:rPr>
          <w:rFonts w:hint="eastAsia"/>
          <w:sz w:val="30"/>
          <w:szCs w:val="30"/>
          <w:lang w:val="en-US" w:eastAsia="zh-CN"/>
        </w:rPr>
        <w:t>政府投资项目</w:t>
      </w:r>
      <w:r>
        <w:rPr>
          <w:rFonts w:hint="eastAsia"/>
          <w:spacing w:val="6"/>
          <w:sz w:val="30"/>
          <w:szCs w:val="30"/>
        </w:rPr>
        <w:t>）</w:t>
      </w:r>
    </w:p>
    <w:p>
      <w:pPr>
        <w:keepNext w:val="0"/>
        <w:keepLines w:val="0"/>
        <w:pageBreakBefore w:val="0"/>
        <w:widowControl w:val="0"/>
        <w:kinsoku/>
        <w:wordWrap/>
        <w:overflowPunct/>
        <w:topLinePunct w:val="0"/>
        <w:autoSpaceDE/>
        <w:autoSpaceDN/>
        <w:bidi w:val="0"/>
        <w:adjustRightInd w:val="0"/>
        <w:snapToGrid w:val="0"/>
        <w:spacing w:line="600" w:lineRule="atLeast"/>
        <w:ind w:firstLine="1560" w:firstLineChars="500"/>
        <w:textAlignment w:val="auto"/>
        <w:rPr>
          <w:rFonts w:hint="eastAsia"/>
          <w:spacing w:val="6"/>
          <w:sz w:val="30"/>
          <w:szCs w:val="30"/>
        </w:rPr>
      </w:pPr>
      <w:r>
        <w:rPr>
          <w:rFonts w:hint="eastAsia" w:ascii="Times New Roman" w:hAnsi="Times New Roman" w:cs="Times New Roman"/>
          <w:spacing w:val="6"/>
          <w:sz w:val="30"/>
          <w:szCs w:val="30"/>
        </w:rPr>
        <w:t>4</w:t>
      </w:r>
      <w:r>
        <w:rPr>
          <w:rFonts w:hint="eastAsia"/>
          <w:spacing w:val="6"/>
          <w:sz w:val="30"/>
          <w:szCs w:val="30"/>
        </w:rPr>
        <w:t>．</w:t>
      </w:r>
      <w:r>
        <w:rPr>
          <w:rFonts w:hint="eastAsia" w:ascii="Times New Roman" w:hAnsi="Times New Roman" w:cs="Times New Roman"/>
          <w:spacing w:val="6"/>
          <w:sz w:val="30"/>
          <w:szCs w:val="30"/>
        </w:rPr>
        <w:t>2020</w:t>
      </w:r>
      <w:r>
        <w:rPr>
          <w:rFonts w:hint="eastAsia"/>
          <w:spacing w:val="6"/>
          <w:sz w:val="30"/>
          <w:szCs w:val="30"/>
        </w:rPr>
        <w:t>年市级政府投资预算项目明细表</w:t>
      </w:r>
      <w:r>
        <w:rPr>
          <w:rFonts w:hint="eastAsia"/>
          <w:spacing w:val="6"/>
          <w:sz w:val="30"/>
          <w:szCs w:val="30"/>
          <w:lang w:eastAsia="zh-CN"/>
        </w:rPr>
        <w:t>（</w:t>
      </w:r>
      <w:r>
        <w:rPr>
          <w:rFonts w:hint="eastAsia"/>
          <w:spacing w:val="6"/>
          <w:sz w:val="30"/>
          <w:szCs w:val="30"/>
        </w:rPr>
        <w:t>政府和</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1999" w:firstLineChars="641"/>
        <w:textAlignment w:val="auto"/>
        <w:rPr>
          <w:rFonts w:hint="eastAsia"/>
          <w:spacing w:val="6"/>
          <w:sz w:val="30"/>
          <w:szCs w:val="30"/>
          <w:lang w:eastAsia="zh-CN"/>
        </w:rPr>
      </w:pPr>
      <w:r>
        <w:rPr>
          <w:rFonts w:hint="eastAsia"/>
          <w:spacing w:val="6"/>
          <w:sz w:val="30"/>
          <w:szCs w:val="30"/>
        </w:rPr>
        <w:t>社会资本合作</w:t>
      </w:r>
      <w:r>
        <w:rPr>
          <w:rFonts w:hint="eastAsia"/>
          <w:sz w:val="30"/>
          <w:szCs w:val="30"/>
        </w:rPr>
        <w:t>〔</w:t>
      </w:r>
      <w:r>
        <w:rPr>
          <w:rFonts w:hint="eastAsia" w:ascii="Times New Roman" w:hAnsi="Times New Roman" w:cs="Times New Roman"/>
          <w:spacing w:val="6"/>
          <w:sz w:val="30"/>
          <w:szCs w:val="30"/>
        </w:rPr>
        <w:t>PPP</w:t>
      </w:r>
      <w:r>
        <w:rPr>
          <w:rFonts w:hint="eastAsia"/>
          <w:sz w:val="30"/>
          <w:szCs w:val="30"/>
        </w:rPr>
        <w:t>〕</w:t>
      </w:r>
      <w:r>
        <w:rPr>
          <w:rFonts w:hint="eastAsia"/>
          <w:spacing w:val="6"/>
          <w:sz w:val="30"/>
          <w:szCs w:val="30"/>
        </w:rPr>
        <w:t>项目</w:t>
      </w:r>
      <w:r>
        <w:rPr>
          <w:rFonts w:hint="eastAsia"/>
          <w:spacing w:val="6"/>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eastAsia"/>
          <w:spacing w:val="6"/>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eastAsia"/>
          <w:spacing w:val="6"/>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4477" w:firstLineChars="1435"/>
        <w:textAlignment w:val="auto"/>
        <w:rPr>
          <w:rFonts w:hint="eastAsia"/>
          <w:spacing w:val="6"/>
          <w:sz w:val="30"/>
          <w:szCs w:val="30"/>
        </w:rPr>
      </w:pPr>
      <w:r>
        <w:rPr>
          <w:rFonts w:hint="eastAsia"/>
          <w:spacing w:val="6"/>
          <w:sz w:val="30"/>
          <w:szCs w:val="30"/>
        </w:rPr>
        <w:t>衢州市人民政府办公室</w:t>
      </w:r>
    </w:p>
    <w:p>
      <w:pPr>
        <w:keepNext w:val="0"/>
        <w:keepLines w:val="0"/>
        <w:pageBreakBefore w:val="0"/>
        <w:widowControl w:val="0"/>
        <w:kinsoku/>
        <w:wordWrap w:val="0"/>
        <w:overflowPunct/>
        <w:topLinePunct w:val="0"/>
        <w:autoSpaceDE/>
        <w:autoSpaceDN/>
        <w:bidi w:val="0"/>
        <w:adjustRightInd w:val="0"/>
        <w:snapToGrid w:val="0"/>
        <w:spacing w:line="600" w:lineRule="atLeast"/>
        <w:ind w:left="0" w:leftChars="0" w:firstLine="0" w:firstLineChars="0"/>
        <w:jc w:val="right"/>
        <w:textAlignment w:val="auto"/>
        <w:rPr>
          <w:rFonts w:hint="eastAsia" w:eastAsia="仿宋_GB2312"/>
          <w:spacing w:val="6"/>
          <w:sz w:val="30"/>
          <w:szCs w:val="30"/>
          <w:lang w:eastAsia="zh-CN"/>
        </w:rPr>
      </w:pPr>
      <w:r>
        <w:rPr>
          <w:rFonts w:hint="eastAsia" w:ascii="Times New Roman" w:hAnsi="Times New Roman" w:cs="Times New Roman"/>
          <w:spacing w:val="6"/>
          <w:sz w:val="30"/>
          <w:szCs w:val="30"/>
        </w:rPr>
        <w:t>2020</w:t>
      </w:r>
      <w:r>
        <w:rPr>
          <w:rFonts w:hint="eastAsia"/>
          <w:spacing w:val="6"/>
          <w:sz w:val="30"/>
          <w:szCs w:val="30"/>
        </w:rPr>
        <w:t>年</w:t>
      </w:r>
      <w:r>
        <w:rPr>
          <w:rFonts w:hint="eastAsia"/>
          <w:spacing w:val="6"/>
          <w:sz w:val="30"/>
          <w:szCs w:val="30"/>
          <w:lang w:val="en-US" w:eastAsia="zh-CN"/>
        </w:rPr>
        <w:t>7</w:t>
      </w:r>
      <w:r>
        <w:rPr>
          <w:rFonts w:hint="eastAsia"/>
          <w:spacing w:val="6"/>
          <w:sz w:val="30"/>
          <w:szCs w:val="30"/>
        </w:rPr>
        <w:t>月</w:t>
      </w:r>
      <w:r>
        <w:rPr>
          <w:rFonts w:hint="eastAsia"/>
          <w:spacing w:val="6"/>
          <w:sz w:val="30"/>
          <w:szCs w:val="30"/>
          <w:lang w:val="en-US" w:eastAsia="zh-CN"/>
        </w:rPr>
        <w:t>28</w:t>
      </w:r>
      <w:r>
        <w:rPr>
          <w:rFonts w:hint="eastAsia"/>
          <w:spacing w:val="6"/>
          <w:sz w:val="30"/>
          <w:szCs w:val="30"/>
        </w:rPr>
        <w:t>日</w:t>
      </w:r>
      <w:r>
        <w:rPr>
          <w:rFonts w:hint="eastAsia"/>
          <w:spacing w:val="6"/>
          <w:sz w:val="30"/>
          <w:szCs w:val="30"/>
          <w:lang w:eastAsia="zh-CN"/>
        </w:rPr>
        <w:t>　　　　</w:t>
      </w:r>
    </w:p>
    <w:p>
      <w:pPr>
        <w:adjustRightInd w:val="0"/>
        <w:snapToGrid w:val="0"/>
        <w:spacing w:line="600" w:lineRule="atLeast"/>
        <w:ind w:firstLine="624" w:firstLineChars="200"/>
        <w:rPr>
          <w:rFonts w:hint="default" w:ascii="仿宋_GB2312" w:hAnsi="仿宋_GB2312" w:cs="仿宋_GB2312"/>
          <w:kern w:val="0"/>
          <w:sz w:val="30"/>
          <w:szCs w:val="30"/>
          <w:highlight w:val="none"/>
        </w:rPr>
      </w:pPr>
      <w:r>
        <w:rPr>
          <w:rFonts w:hint="default" w:ascii="仿宋_GB2312" w:hAnsi="仿宋_GB2312" w:cs="仿宋_GB2312"/>
          <w:kern w:val="0"/>
          <w:sz w:val="30"/>
          <w:szCs w:val="30"/>
          <w:highlight w:val="none"/>
        </w:rPr>
        <w:t>（此件公开发布）</w:t>
      </w:r>
    </w:p>
    <w:p>
      <w:pPr>
        <w:adjustRightInd w:val="0"/>
        <w:snapToGrid w:val="0"/>
        <w:spacing w:line="600" w:lineRule="atLeast"/>
        <w:ind w:firstLine="624" w:firstLineChars="200"/>
        <w:rPr>
          <w:rFonts w:hint="eastAsia"/>
          <w:sz w:val="30"/>
          <w:szCs w:val="30"/>
        </w:rPr>
      </w:pPr>
    </w:p>
    <w:p>
      <w:pPr>
        <w:adjustRightInd w:val="0"/>
        <w:snapToGrid w:val="0"/>
        <w:spacing w:line="600" w:lineRule="atLeast"/>
        <w:ind w:firstLine="624" w:firstLineChars="200"/>
        <w:rPr>
          <w:rFonts w:hint="eastAsia"/>
          <w:sz w:val="30"/>
          <w:szCs w:val="30"/>
        </w:rPr>
      </w:pPr>
    </w:p>
    <w:p>
      <w:pPr>
        <w:adjustRightInd w:val="0"/>
        <w:snapToGrid w:val="0"/>
        <w:spacing w:line="600" w:lineRule="atLeast"/>
        <w:ind w:firstLine="624" w:firstLineChars="200"/>
        <w:rPr>
          <w:rFonts w:hint="eastAsia"/>
          <w:sz w:val="30"/>
          <w:szCs w:val="30"/>
        </w:rPr>
      </w:pPr>
    </w:p>
    <w:p>
      <w:pPr>
        <w:adjustRightInd w:val="0"/>
        <w:snapToGrid w:val="0"/>
        <w:spacing w:line="600" w:lineRule="atLeast"/>
        <w:ind w:firstLine="624" w:firstLineChars="200"/>
        <w:rPr>
          <w:rFonts w:hint="eastAsia"/>
          <w:sz w:val="30"/>
          <w:szCs w:val="30"/>
        </w:rPr>
      </w:pPr>
    </w:p>
    <w:p>
      <w:pPr>
        <w:adjustRightInd w:val="0"/>
        <w:snapToGrid w:val="0"/>
        <w:spacing w:line="600" w:lineRule="atLeast"/>
        <w:ind w:firstLine="624" w:firstLineChars="200"/>
        <w:rPr>
          <w:rFonts w:hint="eastAsia"/>
          <w:sz w:val="30"/>
          <w:szCs w:val="30"/>
        </w:rPr>
      </w:pPr>
    </w:p>
    <w:p>
      <w:pPr>
        <w:adjustRightInd w:val="0"/>
        <w:snapToGrid w:val="0"/>
        <w:spacing w:line="600" w:lineRule="atLeast"/>
        <w:ind w:firstLine="624" w:firstLineChars="200"/>
        <w:rPr>
          <w:rFonts w:hint="eastAsia"/>
          <w:sz w:val="30"/>
          <w:szCs w:val="30"/>
        </w:rPr>
      </w:pPr>
    </w:p>
    <w:p>
      <w:pPr>
        <w:adjustRightInd w:val="0"/>
        <w:snapToGrid w:val="0"/>
        <w:spacing w:line="600" w:lineRule="atLeast"/>
        <w:ind w:firstLine="624" w:firstLineChars="200"/>
        <w:rPr>
          <w:rFonts w:hint="eastAsia"/>
          <w:sz w:val="30"/>
          <w:szCs w:val="30"/>
        </w:rPr>
      </w:pPr>
    </w:p>
    <w:p>
      <w:pPr>
        <w:adjustRightInd w:val="0"/>
        <w:snapToGrid w:val="0"/>
        <w:spacing w:line="600" w:lineRule="atLeast"/>
        <w:ind w:firstLine="624" w:firstLineChars="200"/>
        <w:rPr>
          <w:rFonts w:hint="eastAsia"/>
          <w:sz w:val="30"/>
          <w:szCs w:val="30"/>
        </w:rPr>
      </w:pPr>
    </w:p>
    <w:p>
      <w:pPr>
        <w:adjustRightInd w:val="0"/>
        <w:snapToGrid w:val="0"/>
        <w:spacing w:line="600" w:lineRule="atLeast"/>
        <w:ind w:firstLine="624" w:firstLineChars="200"/>
        <w:rPr>
          <w:rFonts w:hint="eastAsia"/>
          <w:sz w:val="30"/>
          <w:szCs w:val="30"/>
        </w:rPr>
      </w:pPr>
    </w:p>
    <w:p>
      <w:pPr>
        <w:adjustRightInd w:val="0"/>
        <w:snapToGrid w:val="0"/>
        <w:spacing w:line="600" w:lineRule="atLeast"/>
        <w:ind w:firstLine="624" w:firstLineChars="200"/>
        <w:rPr>
          <w:rFonts w:hint="eastAsia"/>
          <w:sz w:val="30"/>
          <w:szCs w:val="30"/>
        </w:rPr>
      </w:pPr>
    </w:p>
    <w:p>
      <w:pPr>
        <w:adjustRightInd w:val="0"/>
        <w:snapToGrid w:val="0"/>
        <w:spacing w:line="600" w:lineRule="atLeast"/>
        <w:ind w:firstLine="624" w:firstLineChars="200"/>
        <w:rPr>
          <w:rFonts w:hint="eastAsia"/>
          <w:sz w:val="30"/>
          <w:szCs w:val="30"/>
        </w:rPr>
      </w:pPr>
    </w:p>
    <w:p>
      <w:pPr>
        <w:adjustRightInd w:val="0"/>
        <w:snapToGrid w:val="0"/>
        <w:spacing w:line="600" w:lineRule="atLeast"/>
        <w:ind w:firstLine="624" w:firstLineChars="200"/>
        <w:rPr>
          <w:rFonts w:hint="eastAsia"/>
          <w:sz w:val="30"/>
          <w:szCs w:val="30"/>
        </w:rPr>
      </w:pPr>
    </w:p>
    <w:p>
      <w:pPr>
        <w:adjustRightInd w:val="0"/>
        <w:snapToGrid w:val="0"/>
        <w:spacing w:line="600" w:lineRule="atLeast"/>
        <w:ind w:firstLine="624" w:firstLineChars="200"/>
        <w:rPr>
          <w:sz w:val="30"/>
          <w:szCs w:val="30"/>
        </w:rPr>
      </w:pPr>
    </w:p>
    <w:p>
      <w:pPr>
        <w:adjustRightInd w:val="0"/>
        <w:snapToGrid w:val="0"/>
        <w:spacing w:line="600" w:lineRule="atLeast"/>
        <w:ind w:firstLine="624" w:firstLineChars="200"/>
        <w:rPr>
          <w:sz w:val="30"/>
          <w:szCs w:val="30"/>
        </w:rPr>
      </w:pPr>
    </w:p>
    <w:p>
      <w:pPr>
        <w:adjustRightInd w:val="0"/>
        <w:snapToGrid w:val="0"/>
        <w:spacing w:line="600" w:lineRule="atLeast"/>
        <w:ind w:firstLine="624" w:firstLineChars="200"/>
        <w:rPr>
          <w:sz w:val="30"/>
          <w:szCs w:val="30"/>
        </w:rPr>
      </w:pPr>
    </w:p>
    <w:p>
      <w:pPr>
        <w:adjustRightInd w:val="0"/>
        <w:snapToGrid w:val="0"/>
        <w:spacing w:line="600" w:lineRule="atLeast"/>
        <w:ind w:firstLine="624" w:firstLineChars="200"/>
        <w:rPr>
          <w:sz w:val="30"/>
          <w:szCs w:val="30"/>
        </w:rPr>
      </w:pPr>
    </w:p>
    <w:p>
      <w:pPr>
        <w:adjustRightInd w:val="0"/>
        <w:snapToGrid w:val="0"/>
        <w:spacing w:line="600" w:lineRule="atLeast"/>
        <w:ind w:firstLine="624" w:firstLineChars="200"/>
        <w:rPr>
          <w:sz w:val="30"/>
          <w:szCs w:val="30"/>
        </w:rPr>
        <w:sectPr>
          <w:footerReference r:id="rId3" w:type="default"/>
          <w:footerReference r:id="rId4" w:type="even"/>
          <w:type w:val="nextColumn"/>
          <w:pgSz w:w="11907" w:h="16840"/>
          <w:pgMar w:top="1588" w:right="1588" w:bottom="1304" w:left="1758" w:header="851" w:footer="1361" w:gutter="0"/>
          <w:cols w:space="720" w:num="1"/>
          <w:docGrid w:linePitch="435" w:charSpace="0"/>
        </w:sectPr>
      </w:pP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0" w:firstLineChars="0"/>
        <w:textAlignment w:val="auto"/>
        <w:rPr>
          <w:rFonts w:hint="eastAsia" w:ascii="黑体" w:hAnsi="黑体" w:eastAsia="黑体" w:cs="黑体"/>
          <w:sz w:val="30"/>
          <w:szCs w:val="30"/>
        </w:rPr>
      </w:pPr>
      <w:r>
        <w:rPr>
          <w:rFonts w:hint="eastAsia" w:ascii="黑体" w:hAnsi="黑体" w:eastAsia="黑体" w:cs="黑体"/>
          <w:sz w:val="30"/>
          <w:szCs w:val="30"/>
        </w:rPr>
        <w:t>附件</w:t>
      </w:r>
      <w:r>
        <w:rPr>
          <w:rFonts w:hint="eastAsia" w:ascii="Times New Roman" w:hAnsi="Times New Roman" w:eastAsia="黑体" w:cs="Times New Roman"/>
          <w:sz w:val="30"/>
          <w:szCs w:val="30"/>
        </w:rPr>
        <w:t>1</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0" w:firstLineChars="0"/>
        <w:textAlignment w:val="auto"/>
        <w:rPr>
          <w:rFonts w:hint="eastAsia" w:ascii="黑体" w:hAnsi="黑体" w:eastAsia="黑体" w:cs="黑体"/>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0" w:firstLineChars="0"/>
        <w:jc w:val="center"/>
        <w:textAlignment w:val="auto"/>
        <w:rPr>
          <w:rFonts w:hint="eastAsia" w:ascii="创艺简标宋" w:hAnsi="创艺简标宋" w:eastAsia="创艺简标宋" w:cs="创艺简标宋"/>
          <w:sz w:val="36"/>
          <w:szCs w:val="36"/>
        </w:rPr>
      </w:pPr>
      <w:r>
        <w:rPr>
          <w:rFonts w:hint="eastAsia" w:ascii="Times New Roman" w:hAnsi="Times New Roman" w:eastAsia="创艺简标宋" w:cs="Times New Roman"/>
          <w:sz w:val="36"/>
          <w:szCs w:val="36"/>
        </w:rPr>
        <w:t>2020</w:t>
      </w:r>
      <w:r>
        <w:rPr>
          <w:rFonts w:hint="eastAsia" w:ascii="创艺简标宋" w:hAnsi="创艺简标宋" w:eastAsia="创艺简标宋" w:cs="创艺简标宋"/>
          <w:sz w:val="36"/>
          <w:szCs w:val="36"/>
        </w:rPr>
        <w:t>年市级政府投资预算汇总表</w:t>
      </w:r>
    </w:p>
    <w:p>
      <w:pPr>
        <w:keepNext w:val="0"/>
        <w:keepLines w:val="0"/>
        <w:pageBreakBefore w:val="0"/>
        <w:widowControl w:val="0"/>
        <w:kinsoku/>
        <w:wordWrap/>
        <w:overflowPunct/>
        <w:topLinePunct w:val="0"/>
        <w:autoSpaceDE/>
        <w:autoSpaceDN/>
        <w:bidi w:val="0"/>
        <w:adjustRightInd w:val="0"/>
        <w:snapToGrid w:val="0"/>
        <w:spacing w:after="219" w:afterLines="50" w:line="600" w:lineRule="atLeast"/>
        <w:ind w:left="0" w:leftChars="0" w:firstLine="0" w:firstLineChars="0"/>
        <w:jc w:val="right"/>
        <w:textAlignment w:val="auto"/>
        <w:rPr>
          <w:sz w:val="28"/>
          <w:szCs w:val="28"/>
        </w:rPr>
      </w:pPr>
      <w:r>
        <w:rPr>
          <w:rFonts w:hint="eastAsia"/>
          <w:sz w:val="28"/>
          <w:szCs w:val="28"/>
        </w:rPr>
        <w:t>单位：万元</w:t>
      </w:r>
    </w:p>
    <w:tbl>
      <w:tblPr>
        <w:tblStyle w:val="11"/>
        <w:tblW w:w="1465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71"/>
        <w:gridCol w:w="420"/>
        <w:gridCol w:w="1560"/>
        <w:gridCol w:w="420"/>
        <w:gridCol w:w="993"/>
        <w:gridCol w:w="891"/>
        <w:gridCol w:w="1020"/>
        <w:gridCol w:w="795"/>
        <w:gridCol w:w="795"/>
        <w:gridCol w:w="660"/>
        <w:gridCol w:w="945"/>
        <w:gridCol w:w="705"/>
        <w:gridCol w:w="675"/>
        <w:gridCol w:w="855"/>
        <w:gridCol w:w="672"/>
        <w:gridCol w:w="910"/>
        <w:gridCol w:w="870"/>
        <w:gridCol w:w="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6" w:hRule="atLeast"/>
          <w:tblHeader/>
          <w:jc w:val="center"/>
        </w:trPr>
        <w:tc>
          <w:tcPr>
            <w:tcW w:w="2751" w:type="dxa"/>
            <w:gridSpan w:val="3"/>
            <w:vMerge w:val="restart"/>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项目名称</w:t>
            </w:r>
          </w:p>
        </w:tc>
        <w:tc>
          <w:tcPr>
            <w:tcW w:w="4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项目数</w:t>
            </w:r>
          </w:p>
        </w:tc>
        <w:tc>
          <w:tcPr>
            <w:tcW w:w="9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snapToGrid w:val="0"/>
                <w:color w:val="000000"/>
                <w:spacing w:val="0"/>
                <w:kern w:val="0"/>
                <w:sz w:val="24"/>
                <w:szCs w:val="24"/>
                <w:u w:val="none"/>
                <w:lang w:val="en-US" w:eastAsia="zh-CN" w:bidi="ar"/>
              </w:rPr>
            </w:pPr>
            <w:r>
              <w:rPr>
                <w:rFonts w:hint="eastAsia" w:ascii="黑体" w:hAnsi="黑体" w:eastAsia="黑体" w:cs="黑体"/>
                <w:b w:val="0"/>
                <w:bCs/>
                <w:i w:val="0"/>
                <w:snapToGrid w:val="0"/>
                <w:color w:val="000000"/>
                <w:spacing w:val="0"/>
                <w:kern w:val="0"/>
                <w:sz w:val="24"/>
                <w:szCs w:val="24"/>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总投资</w:t>
            </w:r>
          </w:p>
        </w:tc>
        <w:tc>
          <w:tcPr>
            <w:tcW w:w="8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以前年度预算执行数</w:t>
            </w: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snapToGrid w:val="0"/>
                <w:color w:val="000000"/>
                <w:spacing w:val="0"/>
                <w:kern w:val="0"/>
                <w:sz w:val="24"/>
                <w:szCs w:val="24"/>
                <w:u w:val="none"/>
                <w:lang w:val="en-US" w:eastAsia="zh-CN" w:bidi="ar"/>
              </w:rPr>
            </w:pPr>
            <w:r>
              <w:rPr>
                <w:rFonts w:hint="eastAsia" w:ascii="Times New Roman" w:hAnsi="Times New Roman" w:eastAsia="黑体" w:cs="Times New Roman"/>
                <w:b w:val="0"/>
                <w:bCs/>
                <w:i w:val="0"/>
                <w:snapToGrid w:val="0"/>
                <w:color w:val="000000"/>
                <w:spacing w:val="0"/>
                <w:kern w:val="0"/>
                <w:sz w:val="24"/>
                <w:szCs w:val="24"/>
                <w:u w:val="none"/>
                <w:lang w:val="en-US" w:eastAsia="zh-CN" w:bidi="ar"/>
              </w:rPr>
              <w:t>2020</w:t>
            </w:r>
            <w:r>
              <w:rPr>
                <w:rFonts w:hint="eastAsia" w:ascii="黑体" w:hAnsi="黑体" w:eastAsia="黑体" w:cs="黑体"/>
                <w:b w:val="0"/>
                <w:bCs/>
                <w:i w:val="0"/>
                <w:snapToGrid w:val="0"/>
                <w:color w:val="000000"/>
                <w:spacing w:val="0"/>
                <w:kern w:val="0"/>
                <w:sz w:val="24"/>
                <w:szCs w:val="24"/>
                <w:u w:val="none"/>
                <w:lang w:val="en-US" w:eastAsia="zh-CN" w:bidi="ar"/>
              </w:rPr>
              <w:t>年</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预算安排</w:t>
            </w:r>
          </w:p>
        </w:tc>
        <w:tc>
          <w:tcPr>
            <w:tcW w:w="4575" w:type="dxa"/>
            <w:gridSpan w:val="6"/>
            <w:tcBorders>
              <w:top w:val="single" w:color="000000" w:sz="4" w:space="0"/>
              <w:lef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市级财政资金（不含集聚区、智慧新城）</w:t>
            </w:r>
          </w:p>
        </w:tc>
        <w:tc>
          <w:tcPr>
            <w:tcW w:w="400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集聚区、智慧新城和国有公司资金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1" w:hRule="atLeast"/>
          <w:tblHeader/>
          <w:jc w:val="center"/>
        </w:trPr>
        <w:tc>
          <w:tcPr>
            <w:tcW w:w="2751" w:type="dxa"/>
            <w:gridSpan w:val="3"/>
            <w:vMerge w:val="continue"/>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黑体" w:hAnsi="黑体" w:eastAsia="黑体" w:cs="黑体"/>
                <w:b w:val="0"/>
                <w:bCs/>
                <w:i w:val="0"/>
                <w:snapToGrid w:val="0"/>
                <w:color w:val="000000"/>
                <w:spacing w:val="0"/>
                <w:kern w:val="0"/>
                <w:sz w:val="24"/>
                <w:szCs w:val="24"/>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黑体" w:hAnsi="黑体" w:eastAsia="黑体" w:cs="黑体"/>
                <w:b w:val="0"/>
                <w:bCs/>
                <w:i w:val="0"/>
                <w:snapToGrid w:val="0"/>
                <w:color w:val="000000"/>
                <w:spacing w:val="0"/>
                <w:kern w:val="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黑体" w:hAnsi="黑体" w:eastAsia="黑体" w:cs="黑体"/>
                <w:b w:val="0"/>
                <w:bCs/>
                <w:i w:val="0"/>
                <w:snapToGrid w:val="0"/>
                <w:color w:val="000000"/>
                <w:spacing w:val="0"/>
                <w:kern w:val="0"/>
                <w:sz w:val="24"/>
                <w:szCs w:val="24"/>
                <w:u w:val="none"/>
              </w:rPr>
            </w:pPr>
          </w:p>
        </w:tc>
        <w:tc>
          <w:tcPr>
            <w:tcW w:w="8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黑体" w:hAnsi="黑体" w:eastAsia="黑体" w:cs="黑体"/>
                <w:b w:val="0"/>
                <w:bCs/>
                <w:i w:val="0"/>
                <w:snapToGrid w:val="0"/>
                <w:color w:val="000000"/>
                <w:spacing w:val="0"/>
                <w:kern w:val="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黑体" w:hAnsi="黑体" w:eastAsia="黑体" w:cs="黑体"/>
                <w:b w:val="0"/>
                <w:bCs/>
                <w:i w:val="0"/>
                <w:snapToGrid w:val="0"/>
                <w:color w:val="000000"/>
                <w:spacing w:val="0"/>
                <w:kern w:val="0"/>
                <w:sz w:val="24"/>
                <w:szCs w:val="24"/>
                <w:u w:val="none"/>
              </w:rPr>
            </w:pPr>
          </w:p>
        </w:tc>
        <w:tc>
          <w:tcPr>
            <w:tcW w:w="7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小计</w:t>
            </w:r>
          </w:p>
        </w:tc>
        <w:tc>
          <w:tcPr>
            <w:tcW w:w="378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其中</w:t>
            </w:r>
          </w:p>
        </w:tc>
        <w:tc>
          <w:tcPr>
            <w:tcW w:w="855" w:type="dxa"/>
            <w:vMerge w:val="restart"/>
            <w:tcBorders>
              <w:top w:val="single" w:color="000000" w:sz="4" w:space="0"/>
              <w:left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小计</w:t>
            </w:r>
          </w:p>
        </w:tc>
        <w:tc>
          <w:tcPr>
            <w:tcW w:w="3146" w:type="dxa"/>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8" w:hRule="atLeast"/>
          <w:tblHeader/>
          <w:jc w:val="center"/>
        </w:trPr>
        <w:tc>
          <w:tcPr>
            <w:tcW w:w="2751" w:type="dxa"/>
            <w:gridSpan w:val="3"/>
            <w:vMerge w:val="continue"/>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黑体" w:hAnsi="黑体" w:eastAsia="黑体" w:cs="黑体"/>
                <w:b w:val="0"/>
                <w:bCs/>
                <w:i w:val="0"/>
                <w:snapToGrid w:val="0"/>
                <w:color w:val="000000"/>
                <w:spacing w:val="0"/>
                <w:kern w:val="0"/>
                <w:sz w:val="24"/>
                <w:szCs w:val="24"/>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黑体" w:hAnsi="黑体" w:eastAsia="黑体" w:cs="黑体"/>
                <w:b w:val="0"/>
                <w:bCs/>
                <w:i w:val="0"/>
                <w:snapToGrid w:val="0"/>
                <w:color w:val="000000"/>
                <w:spacing w:val="0"/>
                <w:kern w:val="0"/>
                <w:sz w:val="24"/>
                <w:szCs w:val="24"/>
                <w:u w:val="none"/>
              </w:rPr>
            </w:pPr>
          </w:p>
        </w:tc>
        <w:tc>
          <w:tcPr>
            <w:tcW w:w="99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黑体" w:hAnsi="黑体" w:eastAsia="黑体" w:cs="黑体"/>
                <w:b w:val="0"/>
                <w:bCs/>
                <w:i w:val="0"/>
                <w:snapToGrid w:val="0"/>
                <w:color w:val="000000"/>
                <w:spacing w:val="0"/>
                <w:kern w:val="0"/>
                <w:sz w:val="24"/>
                <w:szCs w:val="24"/>
                <w:u w:val="none"/>
              </w:rPr>
            </w:pPr>
          </w:p>
        </w:tc>
        <w:tc>
          <w:tcPr>
            <w:tcW w:w="8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黑体" w:hAnsi="黑体" w:eastAsia="黑体" w:cs="黑体"/>
                <w:b w:val="0"/>
                <w:bCs/>
                <w:i w:val="0"/>
                <w:snapToGrid w:val="0"/>
                <w:color w:val="000000"/>
                <w:spacing w:val="0"/>
                <w:kern w:val="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黑体" w:hAnsi="黑体" w:eastAsia="黑体" w:cs="黑体"/>
                <w:b w:val="0"/>
                <w:bCs/>
                <w:i w:val="0"/>
                <w:snapToGrid w:val="0"/>
                <w:color w:val="000000"/>
                <w:spacing w:val="0"/>
                <w:kern w:val="0"/>
                <w:sz w:val="24"/>
                <w:szCs w:val="24"/>
                <w:u w:val="none"/>
              </w:rPr>
            </w:pPr>
          </w:p>
        </w:tc>
        <w:tc>
          <w:tcPr>
            <w:tcW w:w="7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黑体" w:hAnsi="黑体" w:eastAsia="黑体" w:cs="黑体"/>
                <w:b w:val="0"/>
                <w:bCs/>
                <w:i w:val="0"/>
                <w:snapToGrid w:val="0"/>
                <w:color w:val="000000"/>
                <w:spacing w:val="0"/>
                <w:ker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一般公共预算</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snapToGrid w:val="0"/>
                <w:color w:val="000000"/>
                <w:spacing w:val="0"/>
                <w:kern w:val="0"/>
                <w:sz w:val="24"/>
                <w:szCs w:val="24"/>
                <w:u w:val="none"/>
                <w:lang w:val="en-US" w:eastAsia="zh-CN" w:bidi="ar"/>
              </w:rPr>
            </w:pPr>
            <w:r>
              <w:rPr>
                <w:rFonts w:hint="eastAsia" w:ascii="黑体" w:hAnsi="黑体" w:eastAsia="黑体" w:cs="黑体"/>
                <w:b w:val="0"/>
                <w:bCs/>
                <w:i w:val="0"/>
                <w:snapToGrid w:val="0"/>
                <w:color w:val="000000"/>
                <w:spacing w:val="0"/>
                <w:kern w:val="0"/>
                <w:sz w:val="24"/>
                <w:szCs w:val="24"/>
                <w:u w:val="none"/>
                <w:lang w:val="en-US" w:eastAsia="zh-CN" w:bidi="ar"/>
              </w:rPr>
              <w:t>专项</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资金</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土地出让金等</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上级补助</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snapToGrid w:val="0"/>
                <w:color w:val="000000"/>
                <w:spacing w:val="0"/>
                <w:kern w:val="0"/>
                <w:sz w:val="24"/>
                <w:szCs w:val="24"/>
                <w:u w:val="none"/>
                <w:lang w:val="en-US" w:eastAsia="zh-CN" w:bidi="ar"/>
              </w:rPr>
            </w:pPr>
            <w:r>
              <w:rPr>
                <w:rFonts w:hint="eastAsia" w:ascii="黑体" w:hAnsi="黑体" w:eastAsia="黑体" w:cs="黑体"/>
                <w:b w:val="0"/>
                <w:bCs/>
                <w:i w:val="0"/>
                <w:snapToGrid w:val="0"/>
                <w:color w:val="000000"/>
                <w:spacing w:val="0"/>
                <w:kern w:val="0"/>
                <w:sz w:val="24"/>
                <w:szCs w:val="24"/>
                <w:u w:val="none"/>
                <w:lang w:val="en-US" w:eastAsia="zh-CN" w:bidi="ar"/>
              </w:rPr>
              <w:t>其他</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资金</w:t>
            </w:r>
          </w:p>
        </w:tc>
        <w:tc>
          <w:tcPr>
            <w:tcW w:w="855" w:type="dxa"/>
            <w:vMerge w:val="continue"/>
            <w:tcBorders>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黑体" w:hAnsi="黑体" w:eastAsia="黑体" w:cs="黑体"/>
                <w:b w:val="0"/>
                <w:bCs/>
                <w:i w:val="0"/>
                <w:snapToGrid w:val="0"/>
                <w:color w:val="000000"/>
                <w:spacing w:val="0"/>
                <w:kern w:val="0"/>
                <w:sz w:val="24"/>
                <w:szCs w:val="24"/>
                <w:u w:val="none"/>
              </w:rPr>
            </w:pPr>
          </w:p>
        </w:tc>
        <w:tc>
          <w:tcPr>
            <w:tcW w:w="67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snapToGrid w:val="0"/>
                <w:color w:val="000000"/>
                <w:spacing w:val="0"/>
                <w:kern w:val="0"/>
                <w:sz w:val="24"/>
                <w:szCs w:val="24"/>
                <w:u w:val="none"/>
                <w:lang w:val="en-US" w:eastAsia="zh-CN" w:bidi="ar"/>
              </w:rPr>
            </w:pPr>
            <w:r>
              <w:rPr>
                <w:rFonts w:hint="eastAsia" w:ascii="黑体" w:hAnsi="黑体" w:eastAsia="黑体" w:cs="黑体"/>
                <w:b w:val="0"/>
                <w:bCs/>
                <w:i w:val="0"/>
                <w:snapToGrid w:val="0"/>
                <w:color w:val="000000"/>
                <w:spacing w:val="0"/>
                <w:kern w:val="0"/>
                <w:sz w:val="24"/>
                <w:szCs w:val="24"/>
                <w:u w:val="none"/>
                <w:lang w:val="en-US" w:eastAsia="zh-CN" w:bidi="ar"/>
              </w:rPr>
              <w:t>财政</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资金</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区块（公司）自有资金</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土地债/棚改贷等资金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snapToGrid w:val="0"/>
                <w:color w:val="000000"/>
                <w:spacing w:val="0"/>
                <w:kern w:val="0"/>
                <w:sz w:val="24"/>
                <w:szCs w:val="24"/>
                <w:u w:val="none"/>
                <w:lang w:val="en-US" w:eastAsia="zh-CN" w:bidi="ar"/>
              </w:rPr>
            </w:pPr>
            <w:r>
              <w:rPr>
                <w:rFonts w:hint="eastAsia" w:ascii="黑体" w:hAnsi="黑体" w:eastAsia="黑体" w:cs="黑体"/>
                <w:b w:val="0"/>
                <w:bCs/>
                <w:i w:val="0"/>
                <w:snapToGrid w:val="0"/>
                <w:color w:val="000000"/>
                <w:spacing w:val="0"/>
                <w:kern w:val="0"/>
                <w:sz w:val="24"/>
                <w:szCs w:val="24"/>
                <w:u w:val="none"/>
                <w:lang w:val="en-US" w:eastAsia="zh-CN" w:bidi="ar"/>
              </w:rPr>
              <w:t>其他</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jc w:val="center"/>
        </w:trPr>
        <w:tc>
          <w:tcPr>
            <w:tcW w:w="771" w:type="dxa"/>
            <w:vMerge w:val="restart"/>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市级财政资金预算安排项目</w:t>
            </w:r>
            <w:r>
              <w:rPr>
                <w:rFonts w:hint="eastAsia" w:ascii="仿宋_GB2312" w:hAnsi="仿宋_GB2312" w:cs="仿宋_GB2312"/>
                <w:b w:val="0"/>
                <w:bCs/>
                <w:i w:val="0"/>
                <w:snapToGrid w:val="0"/>
                <w:color w:val="000000"/>
                <w:spacing w:val="-17"/>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17"/>
                <w:kern w:val="0"/>
                <w:sz w:val="24"/>
                <w:szCs w:val="24"/>
                <w:u w:val="none"/>
                <w:lang w:val="en-US" w:eastAsia="zh-CN" w:bidi="ar"/>
              </w:rPr>
              <w:t>含拼盘项目</w:t>
            </w:r>
            <w:r>
              <w:rPr>
                <w:rFonts w:hint="eastAsia" w:ascii="仿宋_GB2312" w:hAnsi="仿宋_GB2312" w:cs="仿宋_GB2312"/>
                <w:b w:val="0"/>
                <w:bCs/>
                <w:i w:val="0"/>
                <w:snapToGrid w:val="0"/>
                <w:color w:val="000000"/>
                <w:spacing w:val="-17"/>
                <w:kern w:val="0"/>
                <w:sz w:val="24"/>
                <w:szCs w:val="24"/>
                <w:u w:val="none"/>
                <w:lang w:val="en-US" w:eastAsia="zh-CN" w:bidi="ar"/>
              </w:rPr>
              <w:t>）</w:t>
            </w:r>
          </w:p>
        </w:tc>
        <w:tc>
          <w:tcPr>
            <w:tcW w:w="4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新建项目</w:t>
            </w:r>
          </w:p>
        </w:tc>
        <w:tc>
          <w:tcPr>
            <w:tcW w:w="1560"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66" w:leftChars="20" w:right="0" w:rightChars="0" w:firstLine="0" w:firstLineChars="0"/>
              <w:jc w:val="center"/>
              <w:textAlignment w:val="bottom"/>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城市建设项目</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19</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86816</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62133</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62133</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62133</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jc w:val="center"/>
        </w:trPr>
        <w:tc>
          <w:tcPr>
            <w:tcW w:w="77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560"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66" w:leftChars="20" w:right="0" w:rightChars="0" w:firstLine="0" w:firstLineChars="0"/>
              <w:jc w:val="center"/>
              <w:textAlignment w:val="bottom"/>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社会事业项目</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18</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36504</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12695</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12695</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3795</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8300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jc w:val="center"/>
        </w:trPr>
        <w:tc>
          <w:tcPr>
            <w:tcW w:w="77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560"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66" w:leftChars="20" w:right="0" w:rightChars="0" w:firstLine="0" w:firstLineChars="0"/>
              <w:jc w:val="center"/>
              <w:textAlignment w:val="bottom"/>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农林水利项目</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5600</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jc w:val="center"/>
        </w:trPr>
        <w:tc>
          <w:tcPr>
            <w:tcW w:w="77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560"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66" w:leftChars="20" w:right="0" w:rightChars="0" w:firstLine="0" w:firstLineChars="0"/>
              <w:jc w:val="center"/>
              <w:textAlignment w:val="bottom"/>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交通运输项目</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14000</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14000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14000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14000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jc w:val="center"/>
        </w:trPr>
        <w:tc>
          <w:tcPr>
            <w:tcW w:w="77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560"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66" w:leftChars="20" w:right="0" w:rightChars="0" w:firstLine="0" w:firstLineChars="0"/>
              <w:jc w:val="center"/>
              <w:textAlignment w:val="bottom"/>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信息化项目</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2788</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768</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768</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418</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jc w:val="center"/>
        </w:trPr>
        <w:tc>
          <w:tcPr>
            <w:tcW w:w="77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66" w:leftChars="20" w:right="0" w:rightChars="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小</w:t>
            </w:r>
            <w:r>
              <w:rPr>
                <w:rFonts w:hint="eastAsia" w:ascii="仿宋_GB2312" w:hAnsi="仿宋_GB2312" w:cs="仿宋_GB2312"/>
                <w:b w:val="0"/>
                <w:bCs/>
                <w:i w:val="0"/>
                <w:snapToGrid w:val="0"/>
                <w:color w:val="000000"/>
                <w:spacing w:val="0"/>
                <w:kern w:val="0"/>
                <w:sz w:val="24"/>
                <w:szCs w:val="24"/>
                <w:u w:val="none"/>
                <w:lang w:val="en-US" w:eastAsia="zh-CN" w:bidi="ar"/>
              </w:rPr>
              <w:t xml:space="preserve">   </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计</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41</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145708</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90096</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90096</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3795</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84951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950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jc w:val="center"/>
        </w:trPr>
        <w:tc>
          <w:tcPr>
            <w:tcW w:w="77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4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续建项目</w:t>
            </w:r>
          </w:p>
        </w:tc>
        <w:tc>
          <w:tcPr>
            <w:tcW w:w="1560"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66" w:leftChars="20" w:right="0" w:rightChars="0" w:firstLine="0" w:firstLineChars="0"/>
              <w:jc w:val="center"/>
              <w:textAlignment w:val="bottom"/>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城市建设项目</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22</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517611</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249210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73397</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73397</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72860</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237</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jc w:val="center"/>
        </w:trPr>
        <w:tc>
          <w:tcPr>
            <w:tcW w:w="77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560"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66" w:leftChars="20" w:right="0" w:rightChars="0" w:firstLine="0" w:firstLineChars="0"/>
              <w:jc w:val="center"/>
              <w:textAlignment w:val="bottom"/>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社会事业项目</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46</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174793</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29224</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46430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46430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10123</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3432</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22767</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2858</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7250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jc w:val="center"/>
        </w:trPr>
        <w:tc>
          <w:tcPr>
            <w:tcW w:w="77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560"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66" w:leftChars="20" w:right="0" w:rightChars="0" w:firstLine="0" w:firstLineChars="0"/>
              <w:jc w:val="center"/>
              <w:textAlignment w:val="bottom"/>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农林水利项目</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81559</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17682</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12901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12901</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2760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2331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7810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jc w:val="center"/>
        </w:trPr>
        <w:tc>
          <w:tcPr>
            <w:tcW w:w="77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560"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66" w:leftChars="20" w:right="0" w:rightChars="0" w:firstLine="0" w:firstLineChars="0"/>
              <w:jc w:val="center"/>
              <w:textAlignment w:val="bottom"/>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交通运输项目</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26552</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1343</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1343</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1343</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jc w:val="center"/>
        </w:trPr>
        <w:tc>
          <w:tcPr>
            <w:tcW w:w="77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560"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66" w:leftChars="20" w:right="0" w:rightChars="0" w:firstLine="0" w:firstLineChars="0"/>
              <w:jc w:val="center"/>
              <w:textAlignment w:val="bottom"/>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信息化项目</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60426</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14680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10997</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10997</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10997</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jc w:val="center"/>
        </w:trPr>
        <w:tc>
          <w:tcPr>
            <w:tcW w:w="77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560"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66" w:leftChars="20" w:right="0" w:rightChars="0" w:firstLine="0" w:firstLineChars="0"/>
              <w:jc w:val="center"/>
              <w:textAlignment w:val="bottom"/>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历年完工项目</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62738</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62738</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4825</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8281</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45163</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3093</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1376</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jc w:val="center"/>
        </w:trPr>
        <w:tc>
          <w:tcPr>
            <w:tcW w:w="77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小</w:t>
            </w:r>
            <w:r>
              <w:rPr>
                <w:rFonts w:hint="eastAsia" w:ascii="仿宋_GB2312" w:hAnsi="仿宋_GB2312" w:cs="仿宋_GB2312"/>
                <w:b w:val="0"/>
                <w:bCs/>
                <w:i w:val="0"/>
                <w:snapToGrid w:val="0"/>
                <w:color w:val="000000"/>
                <w:spacing w:val="0"/>
                <w:kern w:val="0"/>
                <w:sz w:val="24"/>
                <w:szCs w:val="24"/>
                <w:u w:val="none"/>
                <w:lang w:val="en-US" w:eastAsia="zh-CN" w:bidi="ar"/>
              </w:rPr>
              <w:t xml:space="preserve">   </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计</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88</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860941</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310796</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207806</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207806</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14948</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14473</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155461</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14061</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8863</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exact"/>
          <w:jc w:val="center"/>
        </w:trPr>
        <w:tc>
          <w:tcPr>
            <w:tcW w:w="77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980"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合</w:t>
            </w:r>
            <w:r>
              <w:rPr>
                <w:rFonts w:hint="eastAsia" w:ascii="仿宋_GB2312" w:hAnsi="仿宋_GB2312" w:cs="仿宋_GB2312"/>
                <w:b w:val="0"/>
                <w:bCs/>
                <w:i w:val="0"/>
                <w:snapToGrid w:val="0"/>
                <w:color w:val="000000"/>
                <w:spacing w:val="0"/>
                <w:kern w:val="0"/>
                <w:sz w:val="24"/>
                <w:szCs w:val="24"/>
                <w:u w:val="none"/>
                <w:lang w:val="en-US" w:eastAsia="zh-CN" w:bidi="ar"/>
              </w:rPr>
              <w:t xml:space="preserve">   </w:t>
            </w:r>
            <w:r>
              <w:rPr>
                <w:rStyle w:val="14"/>
                <w:rFonts w:hint="eastAsia" w:ascii="仿宋_GB2312" w:hAnsi="仿宋_GB2312" w:eastAsia="仿宋_GB2312" w:cs="仿宋_GB2312"/>
                <w:b w:val="0"/>
                <w:bCs/>
                <w:snapToGrid w:val="0"/>
                <w:spacing w:val="0"/>
                <w:kern w:val="0"/>
                <w:sz w:val="24"/>
                <w:szCs w:val="24"/>
                <w:lang w:val="en-US" w:eastAsia="zh-CN" w:bidi="ar"/>
              </w:rPr>
              <w:t>计</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129</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1006649</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310796</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297902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297902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18743</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14473</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240412</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14461</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9813</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408" w:hRule="exact"/>
          <w:jc w:val="center"/>
        </w:trPr>
        <w:tc>
          <w:tcPr>
            <w:tcW w:w="7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其它区块（公司）政府投资项目</w:t>
            </w:r>
          </w:p>
        </w:tc>
        <w:tc>
          <w:tcPr>
            <w:tcW w:w="42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新建项目</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66" w:leftChars="20" w:right="0" w:rightChars="0" w:firstLine="0" w:firstLineChars="0"/>
              <w:jc w:val="center"/>
              <w:textAlignment w:val="bottom"/>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集聚区</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9986</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3300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3300</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3300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408" w:hRule="exact"/>
          <w:jc w:val="center"/>
        </w:trPr>
        <w:tc>
          <w:tcPr>
            <w:tcW w:w="7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420"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66" w:leftChars="20" w:right="0" w:rightChars="0" w:firstLine="0" w:firstLineChars="0"/>
              <w:jc w:val="center"/>
              <w:textAlignment w:val="bottom"/>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24</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755280</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59112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59112</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5280</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47832</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6000</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408" w:hRule="exact"/>
          <w:jc w:val="center"/>
        </w:trPr>
        <w:tc>
          <w:tcPr>
            <w:tcW w:w="7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420"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66" w:leftChars="20" w:right="0" w:rightChars="0" w:firstLine="0" w:firstLineChars="0"/>
              <w:jc w:val="center"/>
              <w:textAlignment w:val="bottom"/>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小</w:t>
            </w:r>
            <w:r>
              <w:rPr>
                <w:rFonts w:hint="eastAsia" w:ascii="仿宋_GB2312" w:hAnsi="仿宋_GB2312" w:cs="仿宋_GB2312"/>
                <w:b w:val="0"/>
                <w:bCs/>
                <w:i w:val="0"/>
                <w:snapToGrid w:val="0"/>
                <w:color w:val="000000"/>
                <w:spacing w:val="0"/>
                <w:kern w:val="0"/>
                <w:sz w:val="24"/>
                <w:szCs w:val="24"/>
                <w:u w:val="none"/>
                <w:lang w:val="en-US" w:eastAsia="zh-CN" w:bidi="ar"/>
              </w:rPr>
              <w:t xml:space="preserve">   </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计</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25</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765266</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62412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62412</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5280</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51132</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6000</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408" w:hRule="exact"/>
          <w:jc w:val="center"/>
        </w:trPr>
        <w:tc>
          <w:tcPr>
            <w:tcW w:w="7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42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续建项目</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66" w:leftChars="20" w:right="0" w:rightChars="0" w:firstLine="0" w:firstLineChars="0"/>
              <w:jc w:val="center"/>
              <w:textAlignment w:val="bottom"/>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集聚区</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165729</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43171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61985</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61985</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25985</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36000</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408" w:hRule="exact"/>
          <w:jc w:val="center"/>
        </w:trPr>
        <w:tc>
          <w:tcPr>
            <w:tcW w:w="7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420"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66" w:leftChars="20" w:right="0" w:rightChars="0" w:firstLine="0" w:firstLineChars="0"/>
              <w:jc w:val="center"/>
              <w:textAlignment w:val="bottom"/>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27</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1780610</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673732</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293240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293240</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3365</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254875</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35000</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408" w:hRule="exact"/>
          <w:jc w:val="center"/>
        </w:trPr>
        <w:tc>
          <w:tcPr>
            <w:tcW w:w="7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420"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66" w:leftChars="20" w:right="0" w:rightChars="0" w:firstLine="0" w:firstLineChars="0"/>
              <w:jc w:val="center"/>
              <w:textAlignment w:val="bottom"/>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市交投集团</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616167</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461553</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60000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60000</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27500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408" w:hRule="exact"/>
          <w:jc w:val="center"/>
        </w:trPr>
        <w:tc>
          <w:tcPr>
            <w:tcW w:w="7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420"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66" w:leftChars="20" w:right="0" w:rightChars="0" w:firstLine="0" w:firstLineChars="0"/>
              <w:jc w:val="center"/>
              <w:textAlignment w:val="bottom"/>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其他国有公司</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677006</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500562</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45388</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45388</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45388</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408" w:hRule="exact"/>
          <w:jc w:val="center"/>
        </w:trPr>
        <w:tc>
          <w:tcPr>
            <w:tcW w:w="7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420"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66" w:leftChars="20" w:right="0" w:rightChars="0" w:firstLine="0" w:firstLineChars="0"/>
              <w:jc w:val="center"/>
              <w:textAlignment w:val="bottom"/>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小</w:t>
            </w:r>
            <w:r>
              <w:rPr>
                <w:rFonts w:hint="eastAsia" w:ascii="仿宋_GB2312" w:hAnsi="仿宋_GB2312" w:cs="仿宋_GB2312"/>
                <w:b w:val="0"/>
                <w:bCs/>
                <w:i w:val="0"/>
                <w:snapToGrid w:val="0"/>
                <w:color w:val="000000"/>
                <w:spacing w:val="0"/>
                <w:kern w:val="0"/>
                <w:sz w:val="24"/>
                <w:szCs w:val="24"/>
                <w:u w:val="none"/>
                <w:lang w:val="en-US" w:eastAsia="zh-CN" w:bidi="ar"/>
              </w:rPr>
              <w:t xml:space="preserve">   </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计</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43</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3239512</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1679018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460613</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460613</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3365</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353748</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71000</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408" w:hRule="exact"/>
          <w:jc w:val="center"/>
        </w:trPr>
        <w:tc>
          <w:tcPr>
            <w:tcW w:w="7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9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66" w:leftChars="20" w:right="0" w:rightChars="0" w:firstLine="0" w:firstLineChars="0"/>
              <w:jc w:val="center"/>
              <w:textAlignment w:val="bottom"/>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合</w:t>
            </w:r>
            <w:r>
              <w:rPr>
                <w:rFonts w:hint="eastAsia" w:ascii="仿宋_GB2312" w:hAnsi="仿宋_GB2312" w:cs="仿宋_GB2312"/>
                <w:b w:val="0"/>
                <w:bCs/>
                <w:i w:val="0"/>
                <w:snapToGrid w:val="0"/>
                <w:color w:val="000000"/>
                <w:spacing w:val="0"/>
                <w:kern w:val="0"/>
                <w:sz w:val="24"/>
                <w:szCs w:val="24"/>
                <w:u w:val="none"/>
                <w:lang w:val="en-US" w:eastAsia="zh-CN" w:bidi="ar"/>
              </w:rPr>
              <w:t xml:space="preserve">   </w:t>
            </w:r>
            <w:r>
              <w:rPr>
                <w:rStyle w:val="14"/>
                <w:rFonts w:hint="eastAsia" w:ascii="仿宋_GB2312" w:hAnsi="仿宋_GB2312" w:eastAsia="仿宋_GB2312" w:cs="仿宋_GB2312"/>
                <w:b w:val="0"/>
                <w:bCs/>
                <w:snapToGrid w:val="0"/>
                <w:spacing w:val="0"/>
                <w:kern w:val="0"/>
                <w:sz w:val="24"/>
                <w:szCs w:val="24"/>
                <w:lang w:val="en-US" w:eastAsia="zh-CN" w:bidi="ar"/>
              </w:rPr>
              <w:t>计</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68</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4004778</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1679018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523025</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523025</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8645</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404880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77000</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408" w:hRule="exact"/>
          <w:jc w:val="center"/>
        </w:trPr>
        <w:tc>
          <w:tcPr>
            <w:tcW w:w="771" w:type="dxa"/>
            <w:vMerge w:val="restart"/>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66" w:leftChars="20" w:right="0" w:rightChars="0" w:firstLine="0" w:firstLineChars="0"/>
              <w:jc w:val="center"/>
              <w:textAlignment w:val="center"/>
              <w:outlineLvl w:val="9"/>
              <w:rPr>
                <w:rFonts w:hint="eastAsia" w:ascii="Times New Roman" w:hAnsi="Times New Roman" w:eastAsia="仿宋_GB2312" w:cs="Times New Roman"/>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PPP</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66" w:leftChars="20" w:right="0" w:rightChars="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项目</w:t>
            </w:r>
          </w:p>
        </w:tc>
        <w:tc>
          <w:tcPr>
            <w:tcW w:w="420"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资本金</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66" w:leftChars="20" w:right="0" w:rightChars="0" w:firstLine="0" w:firstLineChars="0"/>
              <w:jc w:val="center"/>
              <w:textAlignment w:val="bottom"/>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新建项目</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230873</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6210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6210</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6210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408" w:hRule="exact"/>
          <w:jc w:val="center"/>
        </w:trPr>
        <w:tc>
          <w:tcPr>
            <w:tcW w:w="77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66" w:leftChars="20" w:right="0" w:rightChars="0" w:firstLine="0" w:firstLineChars="0"/>
              <w:jc w:val="center"/>
              <w:textAlignment w:val="bottom"/>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续建项目</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55787</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360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360</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360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408" w:hRule="exact"/>
          <w:jc w:val="center"/>
        </w:trPr>
        <w:tc>
          <w:tcPr>
            <w:tcW w:w="77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9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合</w:t>
            </w:r>
            <w:r>
              <w:rPr>
                <w:rFonts w:hint="eastAsia" w:ascii="仿宋_GB2312" w:hAnsi="仿宋_GB2312" w:cs="仿宋_GB2312"/>
                <w:b w:val="0"/>
                <w:bCs/>
                <w:i w:val="0"/>
                <w:snapToGrid w:val="0"/>
                <w:color w:val="000000"/>
                <w:spacing w:val="0"/>
                <w:kern w:val="0"/>
                <w:sz w:val="24"/>
                <w:szCs w:val="24"/>
                <w:u w:val="none"/>
                <w:lang w:val="en-US" w:eastAsia="zh-CN" w:bidi="ar"/>
              </w:rPr>
              <w:t xml:space="preserve">   </w:t>
            </w:r>
            <w:r>
              <w:rPr>
                <w:rStyle w:val="14"/>
                <w:rFonts w:hint="eastAsia" w:ascii="仿宋_GB2312" w:hAnsi="仿宋_GB2312" w:eastAsia="仿宋_GB2312" w:cs="仿宋_GB2312"/>
                <w:b w:val="0"/>
                <w:bCs/>
                <w:snapToGrid w:val="0"/>
                <w:spacing w:val="0"/>
                <w:kern w:val="0"/>
                <w:sz w:val="24"/>
                <w:szCs w:val="24"/>
                <w:lang w:val="en-US" w:eastAsia="zh-CN" w:bidi="ar"/>
              </w:rPr>
              <w:t>计</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286660</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6570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6570</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6570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408" w:hRule="exact"/>
          <w:jc w:val="center"/>
        </w:trPr>
        <w:tc>
          <w:tcPr>
            <w:tcW w:w="275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总</w:t>
            </w:r>
            <w:r>
              <w:rPr>
                <w:rFonts w:hint="eastAsia" w:ascii="仿宋_GB2312" w:hAnsi="仿宋_GB2312" w:cs="仿宋_GB2312"/>
                <w:b w:val="0"/>
                <w:bCs/>
                <w:i w:val="0"/>
                <w:snapToGrid w:val="0"/>
                <w:color w:val="000000"/>
                <w:spacing w:val="0"/>
                <w:kern w:val="0"/>
                <w:sz w:val="24"/>
                <w:szCs w:val="24"/>
                <w:u w:val="none"/>
                <w:lang w:val="en-US" w:eastAsia="zh-CN" w:bidi="ar"/>
              </w:rPr>
              <w:t xml:space="preserve">   </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计</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199</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5298087</w:t>
            </w:r>
          </w:p>
        </w:tc>
        <w:tc>
          <w:tcPr>
            <w:tcW w:w="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1990014</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827497</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297902</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18743</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14473</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240412</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14461</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9813</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529595</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8645</w:t>
            </w:r>
          </w:p>
        </w:tc>
        <w:tc>
          <w:tcPr>
            <w:tcW w:w="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411450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77000</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32500</w:t>
            </w:r>
          </w:p>
        </w:tc>
      </w:tr>
    </w:tbl>
    <w:p>
      <w:pPr>
        <w:keepNext w:val="0"/>
        <w:keepLines w:val="0"/>
        <w:pageBreakBefore w:val="0"/>
        <w:widowControl w:val="0"/>
        <w:kinsoku/>
        <w:wordWrap/>
        <w:overflowPunct/>
        <w:topLinePunct w:val="0"/>
        <w:autoSpaceDE/>
        <w:autoSpaceDN/>
        <w:bidi w:val="0"/>
        <w:adjustRightInd w:val="0"/>
        <w:snapToGrid w:val="0"/>
        <w:spacing w:line="400" w:lineRule="atLeast"/>
        <w:ind w:left="0" w:leftChars="0" w:firstLine="0" w:firstLineChars="0"/>
        <w:textAlignment w:val="auto"/>
        <w:rPr>
          <w:rFonts w:hint="eastAsia" w:ascii="仿宋_GB2312" w:hAnsi="仿宋_GB2312" w:eastAsia="仿宋_GB2312" w:cs="仿宋_GB2312"/>
          <w:snapToGrid w:val="0"/>
          <w:spacing w:val="6"/>
          <w:kern w:val="0"/>
          <w:sz w:val="21"/>
          <w:szCs w:val="21"/>
        </w:rPr>
      </w:pPr>
      <w:r>
        <w:rPr>
          <w:rFonts w:hint="eastAsia" w:ascii="仿宋_GB2312" w:hAnsi="仿宋_GB2312" w:eastAsia="仿宋_GB2312" w:cs="仿宋_GB2312"/>
          <w:snapToGrid w:val="0"/>
          <w:spacing w:val="6"/>
          <w:kern w:val="0"/>
          <w:sz w:val="21"/>
          <w:szCs w:val="21"/>
        </w:rPr>
        <w:t>注：一、资金性质、来源说明：</w:t>
      </w:r>
      <w:r>
        <w:rPr>
          <w:rFonts w:hint="eastAsia" w:ascii="Times New Roman" w:hAnsi="Times New Roman" w:eastAsia="仿宋_GB2312" w:cs="Times New Roman"/>
          <w:snapToGrid w:val="0"/>
          <w:spacing w:val="6"/>
          <w:kern w:val="0"/>
          <w:sz w:val="21"/>
          <w:szCs w:val="21"/>
        </w:rPr>
        <w:t>1</w:t>
      </w:r>
      <w:r>
        <w:rPr>
          <w:rFonts w:hint="eastAsia" w:ascii="仿宋_GB2312" w:hAnsi="仿宋_GB2312" w:eastAsia="仿宋_GB2312" w:cs="仿宋_GB2312"/>
          <w:snapToGrid w:val="0"/>
          <w:spacing w:val="6"/>
          <w:kern w:val="0"/>
          <w:sz w:val="21"/>
          <w:szCs w:val="21"/>
        </w:rPr>
        <w:t>、专项资金含廉租住房保障资金、水利建设基金、地方政府债券、五水共治捐款；</w:t>
      </w:r>
      <w:r>
        <w:rPr>
          <w:rFonts w:hint="eastAsia" w:ascii="Times New Roman" w:hAnsi="Times New Roman" w:eastAsia="仿宋_GB2312" w:cs="Times New Roman"/>
          <w:snapToGrid w:val="0"/>
          <w:spacing w:val="6"/>
          <w:kern w:val="0"/>
          <w:sz w:val="21"/>
          <w:szCs w:val="21"/>
        </w:rPr>
        <w:t>2</w:t>
      </w:r>
      <w:r>
        <w:rPr>
          <w:rFonts w:hint="eastAsia" w:ascii="仿宋_GB2312" w:hAnsi="仿宋_GB2312" w:eastAsia="仿宋_GB2312" w:cs="仿宋_GB2312"/>
          <w:snapToGrid w:val="0"/>
          <w:spacing w:val="6"/>
          <w:kern w:val="0"/>
          <w:sz w:val="21"/>
          <w:szCs w:val="21"/>
        </w:rPr>
        <w:t>、土地出让金等含土地出让</w:t>
      </w:r>
    </w:p>
    <w:p>
      <w:pPr>
        <w:keepNext w:val="0"/>
        <w:keepLines w:val="0"/>
        <w:pageBreakBefore w:val="0"/>
        <w:widowControl w:val="0"/>
        <w:kinsoku/>
        <w:wordWrap/>
        <w:overflowPunct/>
        <w:topLinePunct w:val="0"/>
        <w:autoSpaceDE/>
        <w:autoSpaceDN/>
        <w:bidi w:val="0"/>
        <w:adjustRightInd w:val="0"/>
        <w:snapToGrid w:val="0"/>
        <w:spacing w:line="400" w:lineRule="atLeast"/>
        <w:ind w:left="0" w:leftChars="0" w:firstLine="888" w:firstLineChars="400"/>
        <w:textAlignment w:val="auto"/>
        <w:rPr>
          <w:rFonts w:hint="eastAsia" w:ascii="仿宋_GB2312" w:hAnsi="仿宋_GB2312" w:eastAsia="仿宋_GB2312" w:cs="仿宋_GB2312"/>
          <w:snapToGrid w:val="0"/>
          <w:spacing w:val="6"/>
          <w:kern w:val="0"/>
          <w:sz w:val="21"/>
          <w:szCs w:val="21"/>
        </w:rPr>
      </w:pPr>
      <w:r>
        <w:rPr>
          <w:rFonts w:hint="eastAsia" w:ascii="仿宋_GB2312" w:hAnsi="仿宋_GB2312" w:eastAsia="仿宋_GB2312" w:cs="仿宋_GB2312"/>
          <w:snapToGrid w:val="0"/>
          <w:spacing w:val="6"/>
          <w:kern w:val="0"/>
          <w:sz w:val="21"/>
          <w:szCs w:val="21"/>
        </w:rPr>
        <w:t>金等结余资金及当年土地出让金、基础设施配套费收入等；</w:t>
      </w:r>
      <w:r>
        <w:rPr>
          <w:rFonts w:hint="eastAsia" w:ascii="Times New Roman" w:hAnsi="Times New Roman" w:eastAsia="仿宋_GB2312" w:cs="Times New Roman"/>
          <w:snapToGrid w:val="0"/>
          <w:spacing w:val="6"/>
          <w:kern w:val="0"/>
          <w:sz w:val="21"/>
          <w:szCs w:val="21"/>
        </w:rPr>
        <w:t>3</w:t>
      </w:r>
      <w:r>
        <w:rPr>
          <w:rFonts w:hint="eastAsia" w:ascii="仿宋_GB2312" w:hAnsi="仿宋_GB2312" w:eastAsia="仿宋_GB2312" w:cs="仿宋_GB2312"/>
          <w:snapToGrid w:val="0"/>
          <w:spacing w:val="6"/>
          <w:kern w:val="0"/>
          <w:sz w:val="21"/>
          <w:szCs w:val="21"/>
        </w:rPr>
        <w:t>、自有资金含国有公司经营收入、园区土地出让金等。</w:t>
      </w:r>
    </w:p>
    <w:p>
      <w:pPr>
        <w:keepNext w:val="0"/>
        <w:keepLines w:val="0"/>
        <w:pageBreakBefore w:val="0"/>
        <w:widowControl w:val="0"/>
        <w:numPr>
          <w:ilvl w:val="0"/>
          <w:numId w:val="1"/>
        </w:numPr>
        <w:kinsoku/>
        <w:wordWrap/>
        <w:overflowPunct/>
        <w:topLinePunct w:val="0"/>
        <w:autoSpaceDE/>
        <w:autoSpaceDN/>
        <w:bidi w:val="0"/>
        <w:adjustRightInd w:val="0"/>
        <w:snapToGrid w:val="0"/>
        <w:spacing w:line="400" w:lineRule="atLeast"/>
        <w:ind w:leftChars="0" w:firstLine="444" w:firstLineChars="200"/>
        <w:textAlignment w:val="auto"/>
        <w:rPr>
          <w:rFonts w:hint="eastAsia" w:ascii="仿宋_GB2312" w:hAnsi="仿宋_GB2312" w:eastAsia="仿宋_GB2312" w:cs="仿宋_GB2312"/>
          <w:snapToGrid w:val="0"/>
          <w:spacing w:val="6"/>
          <w:kern w:val="0"/>
          <w:sz w:val="21"/>
          <w:szCs w:val="21"/>
        </w:rPr>
      </w:pPr>
      <w:r>
        <w:rPr>
          <w:rFonts w:hint="eastAsia" w:ascii="仿宋_GB2312" w:hAnsi="仿宋_GB2312" w:eastAsia="仿宋_GB2312" w:cs="仿宋_GB2312"/>
          <w:snapToGrid w:val="0"/>
          <w:spacing w:val="6"/>
          <w:kern w:val="0"/>
          <w:sz w:val="21"/>
          <w:szCs w:val="21"/>
        </w:rPr>
        <w:t>项目行业分类说明：</w:t>
      </w:r>
      <w:r>
        <w:rPr>
          <w:rFonts w:hint="eastAsia" w:ascii="Times New Roman" w:hAnsi="Times New Roman" w:eastAsia="仿宋_GB2312" w:cs="Times New Roman"/>
          <w:snapToGrid w:val="0"/>
          <w:spacing w:val="6"/>
          <w:kern w:val="0"/>
          <w:sz w:val="21"/>
          <w:szCs w:val="21"/>
        </w:rPr>
        <w:t>1</w:t>
      </w:r>
      <w:r>
        <w:rPr>
          <w:rFonts w:hint="eastAsia" w:ascii="仿宋_GB2312" w:hAnsi="仿宋_GB2312" w:eastAsia="仿宋_GB2312" w:cs="仿宋_GB2312"/>
          <w:snapToGrid w:val="0"/>
          <w:spacing w:val="6"/>
          <w:kern w:val="0"/>
          <w:sz w:val="21"/>
          <w:szCs w:val="21"/>
        </w:rPr>
        <w:t>、城市建设项目含城建、城市轨道交通等基础设施；</w:t>
      </w:r>
      <w:r>
        <w:rPr>
          <w:rFonts w:hint="eastAsia" w:ascii="Times New Roman" w:hAnsi="Times New Roman" w:eastAsia="仿宋_GB2312" w:cs="Times New Roman"/>
          <w:snapToGrid w:val="0"/>
          <w:spacing w:val="6"/>
          <w:kern w:val="0"/>
          <w:sz w:val="21"/>
          <w:szCs w:val="21"/>
        </w:rPr>
        <w:t>2</w:t>
      </w:r>
      <w:r>
        <w:rPr>
          <w:rFonts w:hint="eastAsia" w:ascii="仿宋_GB2312" w:hAnsi="仿宋_GB2312" w:eastAsia="仿宋_GB2312" w:cs="仿宋_GB2312"/>
          <w:snapToGrid w:val="0"/>
          <w:spacing w:val="6"/>
          <w:kern w:val="0"/>
          <w:sz w:val="21"/>
          <w:szCs w:val="21"/>
        </w:rPr>
        <w:t>、社会事业项目含科教文卫体、公检法司、广播、民政、旅</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atLeast"/>
        <w:ind w:leftChars="200" w:firstLine="222" w:firstLineChars="100"/>
        <w:textAlignment w:val="auto"/>
        <w:rPr>
          <w:rFonts w:hint="eastAsia" w:ascii="仿宋_GB2312" w:hAnsi="仿宋_GB2312" w:eastAsia="仿宋_GB2312" w:cs="仿宋_GB2312"/>
          <w:snapToGrid w:val="0"/>
          <w:spacing w:val="6"/>
          <w:kern w:val="0"/>
          <w:sz w:val="21"/>
          <w:szCs w:val="21"/>
        </w:rPr>
      </w:pPr>
      <w:r>
        <w:rPr>
          <w:rFonts w:hint="eastAsia" w:ascii="仿宋_GB2312" w:hAnsi="仿宋_GB2312" w:eastAsia="仿宋_GB2312" w:cs="仿宋_GB2312"/>
          <w:snapToGrid w:val="0"/>
          <w:spacing w:val="6"/>
          <w:kern w:val="0"/>
          <w:sz w:val="21"/>
          <w:szCs w:val="21"/>
        </w:rPr>
        <w:t>游等；</w:t>
      </w:r>
      <w:r>
        <w:rPr>
          <w:rFonts w:hint="eastAsia" w:ascii="Times New Roman" w:hAnsi="Times New Roman" w:eastAsia="仿宋_GB2312" w:cs="Times New Roman"/>
          <w:snapToGrid w:val="0"/>
          <w:spacing w:val="6"/>
          <w:kern w:val="0"/>
          <w:sz w:val="21"/>
          <w:szCs w:val="21"/>
        </w:rPr>
        <w:t>3</w:t>
      </w:r>
      <w:r>
        <w:rPr>
          <w:rFonts w:hint="eastAsia" w:ascii="仿宋_GB2312" w:hAnsi="仿宋_GB2312" w:eastAsia="仿宋_GB2312" w:cs="仿宋_GB2312"/>
          <w:snapToGrid w:val="0"/>
          <w:spacing w:val="6"/>
          <w:kern w:val="0"/>
          <w:sz w:val="21"/>
          <w:szCs w:val="21"/>
        </w:rPr>
        <w:t>、农林水利项目含农业、水利、林业、气象等；</w:t>
      </w:r>
      <w:r>
        <w:rPr>
          <w:rFonts w:hint="eastAsia" w:ascii="Times New Roman" w:hAnsi="Times New Roman" w:eastAsia="仿宋_GB2312" w:cs="Times New Roman"/>
          <w:snapToGrid w:val="0"/>
          <w:spacing w:val="6"/>
          <w:kern w:val="0"/>
          <w:sz w:val="21"/>
          <w:szCs w:val="21"/>
        </w:rPr>
        <w:t>4</w:t>
      </w:r>
      <w:r>
        <w:rPr>
          <w:rFonts w:hint="eastAsia" w:ascii="仿宋_GB2312" w:hAnsi="仿宋_GB2312" w:eastAsia="仿宋_GB2312" w:cs="仿宋_GB2312"/>
          <w:snapToGrid w:val="0"/>
          <w:spacing w:val="6"/>
          <w:kern w:val="0"/>
          <w:sz w:val="21"/>
          <w:szCs w:val="21"/>
        </w:rPr>
        <w:t>、交通运输项目含公路水路港口、铁路、民航、邮电等。</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0" w:firstLineChars="0"/>
        <w:textAlignment w:val="auto"/>
        <w:rPr>
          <w:rFonts w:hint="eastAsia" w:ascii="黑体" w:hAnsi="黑体" w:eastAsia="黑体" w:cs="黑体"/>
          <w:sz w:val="30"/>
          <w:szCs w:val="30"/>
        </w:rPr>
      </w:pPr>
      <w:r>
        <w:rPr>
          <w:rFonts w:hint="eastAsia" w:ascii="黑体" w:hAnsi="黑体" w:eastAsia="黑体" w:cs="黑体"/>
          <w:sz w:val="30"/>
          <w:szCs w:val="30"/>
        </w:rPr>
        <w:t>附件</w:t>
      </w:r>
      <w:r>
        <w:rPr>
          <w:rFonts w:hint="eastAsia" w:ascii="Times New Roman" w:hAnsi="Times New Roman" w:eastAsia="黑体" w:cs="Times New Roman"/>
          <w:sz w:val="30"/>
          <w:szCs w:val="30"/>
        </w:rPr>
        <w:t>2</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0" w:firstLineChars="0"/>
        <w:textAlignment w:val="auto"/>
        <w:rPr>
          <w:rFonts w:hint="eastAsia" w:ascii="黑体" w:hAnsi="黑体" w:eastAsia="黑体" w:cs="黑体"/>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0" w:firstLineChars="0"/>
        <w:jc w:val="center"/>
        <w:textAlignment w:val="auto"/>
        <w:rPr>
          <w:rFonts w:hint="eastAsia" w:ascii="创艺简标宋" w:hAnsi="创艺简标宋" w:eastAsia="创艺简标宋" w:cs="创艺简标宋"/>
          <w:sz w:val="36"/>
          <w:szCs w:val="36"/>
        </w:rPr>
      </w:pPr>
      <w:r>
        <w:rPr>
          <w:rFonts w:hint="eastAsia" w:ascii="Times New Roman" w:hAnsi="Times New Roman" w:eastAsia="创艺简标宋" w:cs="Times New Roman"/>
          <w:sz w:val="36"/>
          <w:szCs w:val="36"/>
        </w:rPr>
        <w:t>2020</w:t>
      </w:r>
      <w:r>
        <w:rPr>
          <w:rFonts w:hint="eastAsia" w:ascii="创艺简标宋" w:hAnsi="创艺简标宋" w:eastAsia="创艺简标宋" w:cs="创艺简标宋"/>
          <w:sz w:val="36"/>
          <w:szCs w:val="36"/>
        </w:rPr>
        <w:t>年市级政府投资预算项目明细表</w:t>
      </w:r>
      <w:r>
        <w:rPr>
          <w:rFonts w:hint="eastAsia" w:ascii="创艺简标宋" w:hAnsi="创艺简标宋" w:eastAsia="创艺简标宋" w:cs="创艺简标宋"/>
          <w:sz w:val="36"/>
          <w:szCs w:val="36"/>
          <w:lang w:eastAsia="zh-CN"/>
        </w:rPr>
        <w:t>（</w:t>
      </w:r>
      <w:r>
        <w:rPr>
          <w:rFonts w:hint="eastAsia" w:ascii="创艺简标宋" w:hAnsi="创艺简标宋" w:eastAsia="创艺简标宋" w:cs="创艺简标宋"/>
          <w:sz w:val="36"/>
          <w:szCs w:val="36"/>
        </w:rPr>
        <w:t>财政资金和拼盘资金项目</w:t>
      </w:r>
      <w:r>
        <w:rPr>
          <w:rFonts w:hint="eastAsia" w:ascii="创艺简标宋" w:hAnsi="创艺简标宋" w:eastAsia="创艺简标宋" w:cs="创艺简标宋"/>
          <w:sz w:val="36"/>
          <w:szCs w:val="36"/>
          <w:lang w:eastAsia="zh-CN"/>
        </w:rPr>
        <w:t>）</w:t>
      </w:r>
    </w:p>
    <w:p>
      <w:pPr>
        <w:keepNext w:val="0"/>
        <w:keepLines w:val="0"/>
        <w:pageBreakBefore w:val="0"/>
        <w:widowControl w:val="0"/>
        <w:kinsoku/>
        <w:wordWrap/>
        <w:overflowPunct/>
        <w:topLinePunct w:val="0"/>
        <w:autoSpaceDE/>
        <w:autoSpaceDN/>
        <w:bidi w:val="0"/>
        <w:adjustRightInd w:val="0"/>
        <w:snapToGrid w:val="0"/>
        <w:spacing w:after="219" w:afterLines="50" w:line="600" w:lineRule="atLeast"/>
        <w:ind w:left="0" w:leftChars="0" w:firstLine="0" w:firstLineChars="0"/>
        <w:jc w:val="right"/>
        <w:textAlignment w:val="auto"/>
        <w:rPr>
          <w:rFonts w:hint="eastAsia"/>
          <w:sz w:val="28"/>
          <w:szCs w:val="28"/>
        </w:rPr>
      </w:pPr>
      <w:r>
        <w:rPr>
          <w:rFonts w:hint="eastAsia"/>
          <w:sz w:val="28"/>
          <w:szCs w:val="28"/>
        </w:rPr>
        <w:t>单位：万元</w:t>
      </w:r>
    </w:p>
    <w:tbl>
      <w:tblPr>
        <w:tblStyle w:val="11"/>
        <w:tblW w:w="157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59"/>
        <w:gridCol w:w="2220"/>
        <w:gridCol w:w="1290"/>
        <w:gridCol w:w="3180"/>
        <w:gridCol w:w="780"/>
        <w:gridCol w:w="915"/>
        <w:gridCol w:w="1080"/>
        <w:gridCol w:w="990"/>
        <w:gridCol w:w="690"/>
        <w:gridCol w:w="690"/>
        <w:gridCol w:w="825"/>
        <w:gridCol w:w="675"/>
        <w:gridCol w:w="645"/>
        <w:gridCol w:w="14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286" w:hRule="atLeast"/>
          <w:tblHeader/>
        </w:trPr>
        <w:tc>
          <w:tcPr>
            <w:tcW w:w="35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序号</w:t>
            </w:r>
          </w:p>
        </w:tc>
        <w:tc>
          <w:tcPr>
            <w:tcW w:w="22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项目名称</w:t>
            </w: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建设单位</w:t>
            </w:r>
          </w:p>
        </w:tc>
        <w:tc>
          <w:tcPr>
            <w:tcW w:w="31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建设内容及规模</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snapToGrid w:val="0"/>
                <w:color w:val="000000"/>
                <w:spacing w:val="0"/>
                <w:kern w:val="0"/>
                <w:sz w:val="24"/>
                <w:szCs w:val="24"/>
                <w:u w:val="none"/>
                <w:lang w:val="en-US" w:eastAsia="zh-CN" w:bidi="ar"/>
              </w:rPr>
            </w:pPr>
            <w:r>
              <w:rPr>
                <w:rFonts w:hint="eastAsia" w:ascii="黑体" w:hAnsi="黑体" w:eastAsia="黑体" w:cs="黑体"/>
                <w:b w:val="0"/>
                <w:bCs/>
                <w:i w:val="0"/>
                <w:snapToGrid w:val="0"/>
                <w:color w:val="000000"/>
                <w:spacing w:val="0"/>
                <w:kern w:val="0"/>
                <w:sz w:val="24"/>
                <w:szCs w:val="24"/>
                <w:u w:val="none"/>
                <w:lang w:val="en-US" w:eastAsia="zh-CN" w:bidi="ar"/>
              </w:rPr>
              <w:t>建设</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年限</w:t>
            </w:r>
          </w:p>
        </w:tc>
        <w:tc>
          <w:tcPr>
            <w:tcW w:w="9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总投资</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以前年度市财政预算执行数</w:t>
            </w:r>
          </w:p>
        </w:tc>
        <w:tc>
          <w:tcPr>
            <w:tcW w:w="9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snapToGrid w:val="0"/>
                <w:color w:val="000000"/>
                <w:spacing w:val="0"/>
                <w:kern w:val="0"/>
                <w:sz w:val="24"/>
                <w:szCs w:val="24"/>
                <w:u w:val="none"/>
              </w:rPr>
            </w:pPr>
            <w:r>
              <w:rPr>
                <w:rFonts w:hint="eastAsia" w:ascii="Times New Roman" w:hAnsi="Times New Roman" w:eastAsia="黑体" w:cs="Times New Roman"/>
                <w:b w:val="0"/>
                <w:bCs/>
                <w:i w:val="0"/>
                <w:snapToGrid w:val="0"/>
                <w:color w:val="000000"/>
                <w:spacing w:val="0"/>
                <w:kern w:val="0"/>
                <w:sz w:val="24"/>
                <w:szCs w:val="24"/>
                <w:u w:val="none"/>
                <w:lang w:val="en-US" w:eastAsia="zh-CN" w:bidi="ar"/>
              </w:rPr>
              <w:t>2020</w:t>
            </w:r>
            <w:r>
              <w:rPr>
                <w:rFonts w:hint="eastAsia" w:ascii="黑体" w:hAnsi="黑体" w:eastAsia="黑体" w:cs="黑体"/>
                <w:b w:val="0"/>
                <w:bCs/>
                <w:i w:val="0"/>
                <w:snapToGrid w:val="0"/>
                <w:color w:val="000000"/>
                <w:spacing w:val="0"/>
                <w:kern w:val="0"/>
                <w:sz w:val="24"/>
                <w:szCs w:val="24"/>
                <w:u w:val="none"/>
                <w:lang w:val="en-US" w:eastAsia="zh-CN" w:bidi="ar"/>
              </w:rPr>
              <w:t>年预算安排</w:t>
            </w:r>
          </w:p>
        </w:tc>
        <w:tc>
          <w:tcPr>
            <w:tcW w:w="352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资金来源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893" w:hRule="atLeast"/>
          <w:tblHeader/>
        </w:trPr>
        <w:tc>
          <w:tcPr>
            <w:tcW w:w="35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黑体" w:hAnsi="黑体" w:eastAsia="黑体" w:cs="黑体"/>
                <w:b w:val="0"/>
                <w:bCs/>
                <w:i w:val="0"/>
                <w:snapToGrid w:val="0"/>
                <w:color w:val="000000"/>
                <w:spacing w:val="0"/>
                <w:kern w:val="0"/>
                <w:sz w:val="24"/>
                <w:szCs w:val="24"/>
                <w:u w:val="none"/>
              </w:rPr>
            </w:pPr>
          </w:p>
        </w:tc>
        <w:tc>
          <w:tcPr>
            <w:tcW w:w="22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黑体" w:hAnsi="黑体" w:eastAsia="黑体" w:cs="黑体"/>
                <w:b w:val="0"/>
                <w:bCs/>
                <w:i w:val="0"/>
                <w:snapToGrid w:val="0"/>
                <w:color w:val="000000"/>
                <w:spacing w:val="0"/>
                <w:kern w:val="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outlineLvl w:val="9"/>
              <w:rPr>
                <w:rFonts w:hint="eastAsia" w:ascii="黑体" w:hAnsi="黑体" w:eastAsia="黑体" w:cs="黑体"/>
                <w:b w:val="0"/>
                <w:bCs/>
                <w:i w:val="0"/>
                <w:snapToGrid w:val="0"/>
                <w:color w:val="000000"/>
                <w:spacing w:val="0"/>
                <w:kern w:val="0"/>
                <w:sz w:val="24"/>
                <w:szCs w:val="24"/>
                <w:u w:val="none"/>
              </w:rPr>
            </w:pPr>
          </w:p>
        </w:tc>
        <w:tc>
          <w:tcPr>
            <w:tcW w:w="31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黑体" w:hAnsi="黑体" w:eastAsia="黑体" w:cs="黑体"/>
                <w:b w:val="0"/>
                <w:bCs/>
                <w:i w:val="0"/>
                <w:snapToGrid w:val="0"/>
                <w:color w:val="000000"/>
                <w:spacing w:val="0"/>
                <w:kern w:val="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黑体" w:hAnsi="黑体" w:eastAsia="黑体" w:cs="黑体"/>
                <w:b w:val="0"/>
                <w:bCs/>
                <w:i w:val="0"/>
                <w:snapToGrid w:val="0"/>
                <w:color w:val="000000"/>
                <w:spacing w:val="0"/>
                <w:kern w:val="0"/>
                <w:sz w:val="24"/>
                <w:szCs w:val="24"/>
                <w:u w:val="none"/>
              </w:rPr>
            </w:pPr>
          </w:p>
        </w:tc>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黑体" w:hAnsi="黑体" w:eastAsia="黑体" w:cs="黑体"/>
                <w:b w:val="0"/>
                <w:bCs/>
                <w:i w:val="0"/>
                <w:snapToGrid w:val="0"/>
                <w:color w:val="000000"/>
                <w:spacing w:val="0"/>
                <w:kern w:val="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黑体" w:hAnsi="黑体" w:eastAsia="黑体" w:cs="黑体"/>
                <w:b w:val="0"/>
                <w:bCs/>
                <w:i w:val="0"/>
                <w:snapToGrid w:val="0"/>
                <w:color w:val="000000"/>
                <w:spacing w:val="0"/>
                <w:kern w:val="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黑体" w:hAnsi="黑体" w:eastAsia="黑体" w:cs="黑体"/>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一般公共预算</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snapToGrid w:val="0"/>
                <w:color w:val="000000"/>
                <w:spacing w:val="0"/>
                <w:kern w:val="0"/>
                <w:sz w:val="24"/>
                <w:szCs w:val="24"/>
                <w:u w:val="none"/>
                <w:lang w:val="en-US" w:eastAsia="zh-CN" w:bidi="ar"/>
              </w:rPr>
            </w:pPr>
            <w:r>
              <w:rPr>
                <w:rFonts w:hint="eastAsia" w:ascii="黑体" w:hAnsi="黑体" w:eastAsia="黑体" w:cs="黑体"/>
                <w:b w:val="0"/>
                <w:bCs/>
                <w:i w:val="0"/>
                <w:snapToGrid w:val="0"/>
                <w:color w:val="000000"/>
                <w:spacing w:val="0"/>
                <w:kern w:val="0"/>
                <w:sz w:val="24"/>
                <w:szCs w:val="24"/>
                <w:u w:val="none"/>
                <w:lang w:val="en-US" w:eastAsia="zh-CN" w:bidi="ar"/>
              </w:rPr>
              <w:t>专项</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资金</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土地出让金等</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snapToGrid w:val="0"/>
                <w:color w:val="000000"/>
                <w:spacing w:val="0"/>
                <w:kern w:val="0"/>
                <w:sz w:val="24"/>
                <w:szCs w:val="24"/>
                <w:u w:val="none"/>
                <w:lang w:val="en-US" w:eastAsia="zh-CN" w:bidi="ar"/>
              </w:rPr>
            </w:pPr>
            <w:r>
              <w:rPr>
                <w:rFonts w:hint="eastAsia" w:ascii="黑体" w:hAnsi="黑体" w:eastAsia="黑体" w:cs="黑体"/>
                <w:b w:val="0"/>
                <w:bCs/>
                <w:i w:val="0"/>
                <w:snapToGrid w:val="0"/>
                <w:color w:val="000000"/>
                <w:spacing w:val="0"/>
                <w:kern w:val="0"/>
                <w:sz w:val="24"/>
                <w:szCs w:val="24"/>
                <w:u w:val="none"/>
                <w:lang w:val="en-US" w:eastAsia="zh-CN" w:bidi="ar"/>
              </w:rPr>
              <w:t>上级</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补助</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snapToGrid w:val="0"/>
                <w:color w:val="000000"/>
                <w:spacing w:val="0"/>
                <w:kern w:val="0"/>
                <w:sz w:val="24"/>
                <w:szCs w:val="24"/>
                <w:u w:val="none"/>
                <w:lang w:val="en-US" w:eastAsia="zh-CN" w:bidi="ar"/>
              </w:rPr>
            </w:pPr>
            <w:r>
              <w:rPr>
                <w:rFonts w:hint="eastAsia" w:ascii="黑体" w:hAnsi="黑体" w:eastAsia="黑体" w:cs="黑体"/>
                <w:b w:val="0"/>
                <w:bCs/>
                <w:i w:val="0"/>
                <w:snapToGrid w:val="0"/>
                <w:color w:val="000000"/>
                <w:spacing w:val="0"/>
                <w:kern w:val="0"/>
                <w:sz w:val="24"/>
                <w:szCs w:val="24"/>
                <w:u w:val="none"/>
                <w:lang w:val="en-US" w:eastAsia="zh-CN" w:bidi="ar"/>
              </w:rPr>
              <w:t>其他</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421" w:hRule="atLeast"/>
        </w:trPr>
        <w:tc>
          <w:tcPr>
            <w:tcW w:w="704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合计</w:t>
            </w:r>
            <w:r>
              <w:rPr>
                <w:rFonts w:hint="default" w:ascii="Times New Roman" w:hAnsi="Times New Roman" w:eastAsia="黑体" w:cs="Times New Roman"/>
                <w:b w:val="0"/>
                <w:bCs/>
                <w:i w:val="0"/>
                <w:snapToGrid w:val="0"/>
                <w:color w:val="000000"/>
                <w:spacing w:val="0"/>
                <w:kern w:val="0"/>
                <w:sz w:val="24"/>
                <w:szCs w:val="24"/>
                <w:u w:val="none"/>
                <w:lang w:val="en-US" w:eastAsia="zh-CN" w:bidi="ar"/>
              </w:rPr>
              <w:t>129</w:t>
            </w:r>
            <w:r>
              <w:rPr>
                <w:rFonts w:hint="eastAsia" w:ascii="黑体" w:hAnsi="黑体" w:eastAsia="黑体" w:cs="黑体"/>
                <w:b w:val="0"/>
                <w:bCs/>
                <w:i w:val="0"/>
                <w:snapToGrid w:val="0"/>
                <w:color w:val="000000"/>
                <w:spacing w:val="0"/>
                <w:kern w:val="0"/>
                <w:sz w:val="24"/>
                <w:szCs w:val="24"/>
                <w:u w:val="none"/>
                <w:lang w:val="en-US" w:eastAsia="zh-CN"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1006649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322200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297902</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18743</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14473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240412</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14461</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391" w:hRule="atLeast"/>
        </w:trPr>
        <w:tc>
          <w:tcPr>
            <w:tcW w:w="704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一、新建项目</w:t>
            </w:r>
            <w:r>
              <w:rPr>
                <w:rFonts w:hint="default" w:ascii="Times New Roman" w:hAnsi="Times New Roman" w:eastAsia="黑体" w:cs="Times New Roman"/>
                <w:b w:val="0"/>
                <w:bCs/>
                <w:i w:val="0"/>
                <w:snapToGrid w:val="0"/>
                <w:color w:val="000000"/>
                <w:spacing w:val="0"/>
                <w:kern w:val="0"/>
                <w:sz w:val="24"/>
                <w:szCs w:val="24"/>
                <w:u w:val="none"/>
                <w:lang w:val="en-US" w:eastAsia="zh-CN" w:bidi="ar"/>
              </w:rPr>
              <w:t>41</w:t>
            </w:r>
            <w:r>
              <w:rPr>
                <w:rFonts w:hint="eastAsia" w:ascii="黑体" w:hAnsi="黑体" w:eastAsia="黑体" w:cs="黑体"/>
                <w:b w:val="0"/>
                <w:bCs/>
                <w:i w:val="0"/>
                <w:snapToGrid w:val="0"/>
                <w:color w:val="000000"/>
                <w:spacing w:val="0"/>
                <w:kern w:val="0"/>
                <w:sz w:val="24"/>
                <w:szCs w:val="24"/>
                <w:u w:val="none"/>
                <w:lang w:val="en-US" w:eastAsia="zh-CN"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145708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90096</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3795</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84951</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400</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421" w:hRule="atLeast"/>
        </w:trPr>
        <w:tc>
          <w:tcPr>
            <w:tcW w:w="704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楷体_GB2312" w:hAnsi="楷体_GB2312" w:eastAsia="楷体_GB2312" w:cs="楷体_GB2312"/>
                <w:b w:val="0"/>
                <w:bCs/>
                <w:i w:val="0"/>
                <w:snapToGrid w:val="0"/>
                <w:color w:val="000000"/>
                <w:spacing w:val="0"/>
                <w:kern w:val="0"/>
                <w:sz w:val="24"/>
                <w:szCs w:val="24"/>
                <w:u w:val="none"/>
                <w:lang w:val="en-US" w:eastAsia="zh-CN" w:bidi="ar"/>
              </w:rPr>
              <w:t>（一）城市建设新建项目</w:t>
            </w:r>
            <w:r>
              <w:rPr>
                <w:rFonts w:hint="default" w:ascii="Times New Roman" w:hAnsi="Times New Roman" w:eastAsia="楷体_GB2312" w:cs="Times New Roman"/>
                <w:b w:val="0"/>
                <w:bCs/>
                <w:i w:val="0"/>
                <w:snapToGrid w:val="0"/>
                <w:color w:val="000000"/>
                <w:spacing w:val="0"/>
                <w:kern w:val="0"/>
                <w:sz w:val="24"/>
                <w:szCs w:val="24"/>
                <w:u w:val="none"/>
                <w:lang w:val="en-US" w:eastAsia="zh-CN" w:bidi="ar"/>
              </w:rPr>
              <w:t>19</w:t>
            </w:r>
            <w:r>
              <w:rPr>
                <w:rFonts w:hint="eastAsia" w:ascii="楷体_GB2312" w:hAnsi="楷体_GB2312" w:eastAsia="楷体_GB2312" w:cs="楷体_GB2312"/>
                <w:b w:val="0"/>
                <w:bCs/>
                <w:i w:val="0"/>
                <w:snapToGrid w:val="0"/>
                <w:color w:val="000000"/>
                <w:spacing w:val="0"/>
                <w:kern w:val="0"/>
                <w:sz w:val="24"/>
                <w:szCs w:val="24"/>
                <w:u w:val="none"/>
                <w:lang w:val="en-US" w:eastAsia="zh-CN"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86816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62133</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62133</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3961"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66" w:leftChars="20" w:right="66" w:rightChars="2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年“创建全国文明城市”市区园林基础设施提升工程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市住建局园林中心</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25" o:spt="75" alt="IMG_264"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26" o:spt="75" alt="IMG_265"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27" o:spt="75" alt="IMG_266"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28" o:spt="75" alt="IMG_267" type="#_x0000_t75" style="height:0.75pt;width:0.75pt;" filled="f" o:preferrelative="t" stroked="f" coordsize="21600,21600">
                  <v:path/>
                  <v:fill on="f" focussize="0,0"/>
                  <v:stroke on="f"/>
                  <v:imagedata r:id="rId8" o:title=""/>
                  <o:lock v:ext="edit" aspectratio="t"/>
                  <w10:wrap type="none"/>
                  <w10:anchorlock/>
                </v:shape>
              </w:pic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绿化补植</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对浙赣林带公园、落马桥绿地等公园、道路绿地进行黄土裸露地块补植、老旧灌木更新</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改造面积约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万平方米</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基础设施和建筑物</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构筑物</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维修修复</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对府山公园等破损园路铺装进行修复</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面积约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对礼贤等公园管理房进行翻修</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2590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创文公益广告牌增设及破损广告牌更换</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1595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3121"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66" w:leftChars="20" w:right="66" w:rightChars="2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年“创建全国文明城市”市区市政基础设施提升工程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市住建局市政中心</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29" o:spt="75" alt="IMG_750" type="#_x0000_t75" style="height:0.75pt;width:0.75pt;" filled="f" o:preferrelative="t" stroked="f" coordsize="21600,21600">
                  <v:path/>
                  <v:fill on="f" focussize="0,0"/>
                  <v:stroke on="f"/>
                  <v:imagedata r:id="rId8" o:title=""/>
                  <o:lock v:ext="edit" aspectratio="t"/>
                  <w10:wrap type="none"/>
                  <w10:anchorlock/>
                </v:shape>
              </w:pic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道路部分</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对西安路、府东街等总长约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公里部分路面进行维修改造及井盖抬升、井座更换、标线恢复等</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人行道部分</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对衢化路、上街等总长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公里人行道进行提升改造</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其他设施部分：对水亭门约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米防洪堤栏杆安全隐患进行改造整治；对劳动路、三衢路等淤积严重的雨水管道进行清疏维修</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1998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983"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66" w:leftChars="20" w:right="66" w:rightChars="2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年“创建全国文明城市”市区道路交通设施改造提升项目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市公安局交警支队</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6"/>
                <w:kern w:val="0"/>
                <w:sz w:val="24"/>
                <w:szCs w:val="24"/>
                <w:u w:val="none"/>
                <w:lang w:val="en-US" w:eastAsia="zh-CN" w:bidi="ar"/>
              </w:rPr>
              <w:t>补设隔离护栏等交通安全设施</w:t>
            </w:r>
            <w:r>
              <w:rPr>
                <w:rFonts w:hint="eastAsia" w:ascii="仿宋_GB2312" w:hAnsi="仿宋_GB2312" w:cs="仿宋_GB2312"/>
                <w:b w:val="0"/>
                <w:bCs/>
                <w:i w:val="0"/>
                <w:snapToGrid w:val="0"/>
                <w:color w:val="000000"/>
                <w:spacing w:val="-6"/>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完成整体交通指路标志标识</w:t>
            </w:r>
            <w:r>
              <w:rPr>
                <w:rFonts w:hint="eastAsia" w:ascii="仿宋_GB2312" w:hAnsi="仿宋_GB2312" w:cs="仿宋_GB2312"/>
                <w:b w:val="0"/>
                <w:bCs/>
                <w:i w:val="0"/>
                <w:snapToGrid w:val="0"/>
                <w:color w:val="000000"/>
                <w:spacing w:val="-6"/>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增设道路预警子系统、大货车</w:t>
            </w:r>
            <w:r>
              <w:rPr>
                <w:rFonts w:hint="eastAsia" w:ascii="Times New Roman" w:hAnsi="Times New Roman" w:cs="仿宋_GB2312"/>
                <w:b w:val="0"/>
                <w:bCs/>
                <w:i w:val="0"/>
                <w:snapToGrid w:val="0"/>
                <w:color w:val="000000"/>
                <w:spacing w:val="-6"/>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加长车</w:t>
            </w:r>
            <w:r>
              <w:rPr>
                <w:rFonts w:hint="eastAsia" w:ascii="Times New Roman" w:hAnsi="Times New Roman" w:cs="仿宋_GB2312"/>
                <w:b w:val="0"/>
                <w:bCs/>
                <w:i w:val="0"/>
                <w:snapToGrid w:val="0"/>
                <w:color w:val="000000"/>
                <w:spacing w:val="-6"/>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抓拍系统、违停抓拍子系统、不礼让行人抓拍子系统、行人闯红灯子系统、鸣笛抓拍系统</w:t>
            </w:r>
            <w:r>
              <w:rPr>
                <w:rFonts w:hint="eastAsia" w:ascii="仿宋_GB2312" w:hAnsi="仿宋_GB2312" w:cs="仿宋_GB2312"/>
                <w:b w:val="0"/>
                <w:bCs/>
                <w:i w:val="0"/>
                <w:snapToGrid w:val="0"/>
                <w:color w:val="000000"/>
                <w:spacing w:val="-6"/>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改造路口信号灯</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1789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2142"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66" w:leftChars="20" w:right="66" w:rightChars="2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年“创建全国文明城市”信安湖、乌溪江沿线绿化及基础设施提升工程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市水利局</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补植</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万平方米、梳理树木</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万平方米、更新老旧灌木</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9000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平方米、改造破损挡墙</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平方米、堤防斜坡覆土</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万平方米、提升平台绿化</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4500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578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3091"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浮石路（含北门街）道路改造工程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市住建局市政中心</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6"/>
                <w:kern w:val="0"/>
                <w:sz w:val="24"/>
                <w:szCs w:val="24"/>
                <w:u w:val="none"/>
                <w:lang w:val="en-US" w:eastAsia="zh-CN" w:bidi="ar"/>
              </w:rPr>
              <w:t>改造浮石路</w:t>
            </w:r>
            <w:r>
              <w:rPr>
                <w:rFonts w:hint="eastAsia" w:ascii="Times New Roman" w:hAnsi="Times New Roman" w:cs="仿宋_GB2312"/>
                <w:b w:val="0"/>
                <w:bCs/>
                <w:i w:val="0"/>
                <w:snapToGrid w:val="0"/>
                <w:color w:val="000000"/>
                <w:spacing w:val="-6"/>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含北门街</w:t>
            </w:r>
            <w:r>
              <w:rPr>
                <w:rFonts w:hint="eastAsia" w:ascii="Times New Roman" w:hAnsi="Times New Roman" w:cs="仿宋_GB2312"/>
                <w:b w:val="0"/>
                <w:bCs/>
                <w:i w:val="0"/>
                <w:snapToGrid w:val="0"/>
                <w:color w:val="000000"/>
                <w:spacing w:val="-6"/>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道路</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1843</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米</w:t>
            </w:r>
            <w:r>
              <w:rPr>
                <w:rFonts w:hint="eastAsia" w:ascii="仿宋_GB2312" w:hAnsi="仿宋_GB2312" w:cs="仿宋_GB2312"/>
                <w:b w:val="0"/>
                <w:bCs/>
                <w:i w:val="0"/>
                <w:snapToGrid w:val="0"/>
                <w:color w:val="000000"/>
                <w:spacing w:val="-6"/>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其中浮石路</w:t>
            </w:r>
            <w:r>
              <w:rPr>
                <w:rFonts w:hint="eastAsia" w:ascii="Times New Roman" w:hAnsi="Times New Roman" w:cs="仿宋_GB2312"/>
                <w:b w:val="0"/>
                <w:bCs/>
                <w:i w:val="0"/>
                <w:snapToGrid w:val="0"/>
                <w:color w:val="000000"/>
                <w:spacing w:val="-6"/>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西安路至博雅路</w:t>
            </w:r>
            <w:r>
              <w:rPr>
                <w:rFonts w:hint="eastAsia" w:ascii="Times New Roman" w:hAnsi="Times New Roman" w:cs="仿宋_GB2312"/>
                <w:b w:val="0"/>
                <w:bCs/>
                <w:i w:val="0"/>
                <w:snapToGrid w:val="0"/>
                <w:color w:val="000000"/>
                <w:spacing w:val="-6"/>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全长</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1471</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米、宽</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30</w:t>
            </w:r>
            <w:r>
              <w:rPr>
                <w:rFonts w:hint="eastAsia" w:ascii="仿宋_GB2312" w:hAnsi="仿宋_GB2312" w:cs="仿宋_GB2312"/>
                <w:b w:val="0"/>
                <w:bCs/>
                <w:i w:val="0"/>
                <w:snapToGrid w:val="0"/>
                <w:color w:val="000000"/>
                <w:spacing w:val="-6"/>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34</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米</w:t>
            </w:r>
            <w:r>
              <w:rPr>
                <w:rFonts w:hint="eastAsia" w:ascii="仿宋_GB2312" w:hAnsi="仿宋_GB2312" w:cs="仿宋_GB2312"/>
                <w:b w:val="0"/>
                <w:bCs/>
                <w:i w:val="0"/>
                <w:snapToGrid w:val="0"/>
                <w:color w:val="000000"/>
                <w:spacing w:val="-6"/>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北门街段</w:t>
            </w:r>
            <w:r>
              <w:rPr>
                <w:rFonts w:hint="eastAsia" w:ascii="Times New Roman" w:hAnsi="Times New Roman" w:cs="仿宋_GB2312"/>
                <w:b w:val="0"/>
                <w:bCs/>
                <w:i w:val="0"/>
                <w:snapToGrid w:val="0"/>
                <w:color w:val="000000"/>
                <w:spacing w:val="-6"/>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讲舍街至西安路</w:t>
            </w:r>
            <w:r>
              <w:rPr>
                <w:rFonts w:hint="eastAsia" w:ascii="Times New Roman" w:hAnsi="Times New Roman" w:cs="仿宋_GB2312"/>
                <w:b w:val="0"/>
                <w:bCs/>
                <w:i w:val="0"/>
                <w:snapToGrid w:val="0"/>
                <w:color w:val="000000"/>
                <w:spacing w:val="-6"/>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全长</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372</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米、宽</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20</w:t>
            </w:r>
            <w:r>
              <w:rPr>
                <w:rFonts w:hint="eastAsia" w:ascii="仿宋_GB2312" w:hAnsi="仿宋_GB2312" w:cs="仿宋_GB2312"/>
                <w:b w:val="0"/>
                <w:bCs/>
                <w:i w:val="0"/>
                <w:snapToGrid w:val="0"/>
                <w:color w:val="000000"/>
                <w:spacing w:val="-6"/>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23</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米。配套改造维修道路人行道及部分沿路围墙、给排水管道、综合管线、交通设施、路灯亮化、绿化及道路其他附属设施等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8691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2600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2600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2237"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荷一路（新元路</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府东街）改造工程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市建设中心</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改造荷一路，西起新元路，东至府东街，全长约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公里，建设双向四车道，人行和非机动车道。配套建设地下给水、排水、污水、电力、弱电上改下等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9463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1800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1800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2478"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市中医医院东侧交通优化改造工程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市住建局市政中心</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将原衢化路西侧非机动车道和人行道区域改造成车行辅道；将市中医院东侧黑溪河约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米明渠改造为暗渠，设置非机动车道及人行道；配套改造出入口、地下管线、绿化、公交车站、交通设施等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1892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882"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市区公园绿地底层治理工程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市住建局园林中心</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rPr>
              <w:t>改造绿地约</w:t>
            </w:r>
            <w:r>
              <w:rPr>
                <w:rFonts w:hint="eastAsia" w:ascii="Times New Roman" w:hAnsi="Times New Roman" w:eastAsia="仿宋_GB2312" w:cs="Times New Roman"/>
                <w:b w:val="0"/>
                <w:bCs/>
                <w:i w:val="0"/>
                <w:snapToGrid w:val="0"/>
                <w:color w:val="000000"/>
                <w:spacing w:val="0"/>
                <w:kern w:val="0"/>
                <w:sz w:val="24"/>
                <w:szCs w:val="24"/>
                <w:u w:val="none"/>
              </w:rPr>
              <w:t>50</w:t>
            </w:r>
            <w:r>
              <w:rPr>
                <w:rFonts w:hint="eastAsia" w:ascii="仿宋_GB2312" w:hAnsi="仿宋_GB2312" w:eastAsia="仿宋_GB2312" w:cs="仿宋_GB2312"/>
                <w:b w:val="0"/>
                <w:bCs/>
                <w:i w:val="0"/>
                <w:snapToGrid w:val="0"/>
                <w:color w:val="000000"/>
                <w:spacing w:val="0"/>
                <w:kern w:val="0"/>
                <w:sz w:val="24"/>
                <w:szCs w:val="24"/>
                <w:u w:val="none"/>
              </w:rPr>
              <w:t>.</w:t>
            </w:r>
            <w:r>
              <w:rPr>
                <w:rFonts w:hint="eastAsia" w:ascii="Times New Roman" w:hAnsi="Times New Roman" w:eastAsia="仿宋_GB2312" w:cs="Times New Roman"/>
                <w:b w:val="0"/>
                <w:bCs/>
                <w:i w:val="0"/>
                <w:snapToGrid w:val="0"/>
                <w:color w:val="000000"/>
                <w:spacing w:val="0"/>
                <w:kern w:val="0"/>
                <w:sz w:val="24"/>
                <w:szCs w:val="24"/>
                <w:u w:val="none"/>
              </w:rPr>
              <w:t>38</w:t>
            </w:r>
            <w:r>
              <w:rPr>
                <w:rFonts w:hint="eastAsia" w:ascii="仿宋_GB2312" w:hAnsi="仿宋_GB2312" w:eastAsia="仿宋_GB2312" w:cs="仿宋_GB2312"/>
                <w:b w:val="0"/>
                <w:bCs/>
                <w:i w:val="0"/>
                <w:snapToGrid w:val="0"/>
                <w:color w:val="000000"/>
                <w:spacing w:val="0"/>
                <w:kern w:val="0"/>
                <w:sz w:val="24"/>
                <w:szCs w:val="24"/>
                <w:u w:val="none"/>
              </w:rPr>
              <w:t>万平方米，其中绿化改造约</w:t>
            </w:r>
            <w:r>
              <w:rPr>
                <w:rFonts w:hint="eastAsia" w:ascii="Times New Roman" w:hAnsi="Times New Roman" w:eastAsia="仿宋_GB2312" w:cs="Times New Roman"/>
                <w:b w:val="0"/>
                <w:bCs/>
                <w:i w:val="0"/>
                <w:snapToGrid w:val="0"/>
                <w:color w:val="000000"/>
                <w:spacing w:val="0"/>
                <w:kern w:val="0"/>
                <w:sz w:val="24"/>
                <w:szCs w:val="24"/>
                <w:u w:val="none"/>
              </w:rPr>
              <w:t>25</w:t>
            </w:r>
            <w:r>
              <w:rPr>
                <w:rFonts w:hint="eastAsia" w:ascii="仿宋_GB2312" w:hAnsi="仿宋_GB2312" w:eastAsia="仿宋_GB2312" w:cs="仿宋_GB2312"/>
                <w:b w:val="0"/>
                <w:bCs/>
                <w:i w:val="0"/>
                <w:snapToGrid w:val="0"/>
                <w:color w:val="000000"/>
                <w:spacing w:val="0"/>
                <w:kern w:val="0"/>
                <w:sz w:val="24"/>
                <w:szCs w:val="24"/>
                <w:u w:val="none"/>
              </w:rPr>
              <w:t>.</w:t>
            </w:r>
            <w:r>
              <w:rPr>
                <w:rFonts w:hint="eastAsia" w:ascii="Times New Roman" w:hAnsi="Times New Roman" w:eastAsia="仿宋_GB2312" w:cs="Times New Roman"/>
                <w:b w:val="0"/>
                <w:bCs/>
                <w:i w:val="0"/>
                <w:snapToGrid w:val="0"/>
                <w:color w:val="000000"/>
                <w:spacing w:val="0"/>
                <w:kern w:val="0"/>
                <w:sz w:val="24"/>
                <w:szCs w:val="24"/>
                <w:u w:val="none"/>
              </w:rPr>
              <w:t>04</w:t>
            </w:r>
            <w:r>
              <w:rPr>
                <w:rFonts w:hint="eastAsia" w:ascii="仿宋_GB2312" w:hAnsi="仿宋_GB2312" w:eastAsia="仿宋_GB2312" w:cs="仿宋_GB2312"/>
                <w:b w:val="0"/>
                <w:bCs/>
                <w:i w:val="0"/>
                <w:snapToGrid w:val="0"/>
                <w:color w:val="000000"/>
                <w:spacing w:val="0"/>
                <w:kern w:val="0"/>
                <w:sz w:val="24"/>
                <w:szCs w:val="24"/>
                <w:u w:val="none"/>
              </w:rPr>
              <w:t>万平方米、硬质铺装改造约</w:t>
            </w:r>
            <w:r>
              <w:rPr>
                <w:rFonts w:hint="eastAsia" w:ascii="Times New Roman" w:hAnsi="Times New Roman" w:eastAsia="仿宋_GB2312" w:cs="Times New Roman"/>
                <w:b w:val="0"/>
                <w:bCs/>
                <w:i w:val="0"/>
                <w:snapToGrid w:val="0"/>
                <w:color w:val="000000"/>
                <w:spacing w:val="0"/>
                <w:kern w:val="0"/>
                <w:sz w:val="24"/>
                <w:szCs w:val="24"/>
                <w:u w:val="none"/>
              </w:rPr>
              <w:t>1</w:t>
            </w:r>
            <w:r>
              <w:rPr>
                <w:rFonts w:hint="eastAsia" w:ascii="仿宋_GB2312" w:hAnsi="仿宋_GB2312" w:eastAsia="仿宋_GB2312" w:cs="仿宋_GB2312"/>
                <w:b w:val="0"/>
                <w:bCs/>
                <w:i w:val="0"/>
                <w:snapToGrid w:val="0"/>
                <w:color w:val="000000"/>
                <w:spacing w:val="0"/>
                <w:kern w:val="0"/>
                <w:sz w:val="24"/>
                <w:szCs w:val="24"/>
                <w:u w:val="none"/>
              </w:rPr>
              <w:t>.</w:t>
            </w:r>
            <w:r>
              <w:rPr>
                <w:rFonts w:hint="eastAsia" w:ascii="Times New Roman" w:hAnsi="Times New Roman" w:eastAsia="仿宋_GB2312" w:cs="Times New Roman"/>
                <w:b w:val="0"/>
                <w:bCs/>
                <w:i w:val="0"/>
                <w:snapToGrid w:val="0"/>
                <w:color w:val="000000"/>
                <w:spacing w:val="0"/>
                <w:kern w:val="0"/>
                <w:sz w:val="24"/>
                <w:szCs w:val="24"/>
                <w:u w:val="none"/>
              </w:rPr>
              <w:t>13</w:t>
            </w:r>
            <w:r>
              <w:rPr>
                <w:rFonts w:hint="eastAsia" w:ascii="仿宋_GB2312" w:hAnsi="仿宋_GB2312" w:eastAsia="仿宋_GB2312" w:cs="仿宋_GB2312"/>
                <w:b w:val="0"/>
                <w:bCs/>
                <w:i w:val="0"/>
                <w:snapToGrid w:val="0"/>
                <w:color w:val="000000"/>
                <w:spacing w:val="0"/>
                <w:kern w:val="0"/>
                <w:sz w:val="24"/>
                <w:szCs w:val="24"/>
                <w:u w:val="none"/>
              </w:rPr>
              <w:t>万平方米、新增休闲场地约</w:t>
            </w:r>
            <w:r>
              <w:rPr>
                <w:rFonts w:hint="eastAsia" w:ascii="Times New Roman" w:hAnsi="Times New Roman" w:eastAsia="仿宋_GB2312" w:cs="Times New Roman"/>
                <w:b w:val="0"/>
                <w:bCs/>
                <w:i w:val="0"/>
                <w:snapToGrid w:val="0"/>
                <w:color w:val="000000"/>
                <w:spacing w:val="0"/>
                <w:kern w:val="0"/>
                <w:sz w:val="24"/>
                <w:szCs w:val="24"/>
                <w:u w:val="none"/>
              </w:rPr>
              <w:t>0</w:t>
            </w:r>
            <w:r>
              <w:rPr>
                <w:rFonts w:hint="eastAsia" w:ascii="仿宋_GB2312" w:hAnsi="仿宋_GB2312" w:eastAsia="仿宋_GB2312" w:cs="仿宋_GB2312"/>
                <w:b w:val="0"/>
                <w:bCs/>
                <w:i w:val="0"/>
                <w:snapToGrid w:val="0"/>
                <w:color w:val="000000"/>
                <w:spacing w:val="0"/>
                <w:kern w:val="0"/>
                <w:sz w:val="24"/>
                <w:szCs w:val="24"/>
                <w:u w:val="none"/>
              </w:rPr>
              <w:t>.</w:t>
            </w:r>
            <w:r>
              <w:rPr>
                <w:rFonts w:hint="eastAsia" w:ascii="Times New Roman" w:hAnsi="Times New Roman" w:eastAsia="仿宋_GB2312" w:cs="Times New Roman"/>
                <w:b w:val="0"/>
                <w:bCs/>
                <w:i w:val="0"/>
                <w:snapToGrid w:val="0"/>
                <w:color w:val="000000"/>
                <w:spacing w:val="0"/>
                <w:kern w:val="0"/>
                <w:sz w:val="24"/>
                <w:szCs w:val="24"/>
                <w:u w:val="none"/>
              </w:rPr>
              <w:t>41</w:t>
            </w:r>
            <w:r>
              <w:rPr>
                <w:rFonts w:hint="eastAsia" w:ascii="仿宋_GB2312" w:hAnsi="仿宋_GB2312" w:eastAsia="仿宋_GB2312" w:cs="仿宋_GB2312"/>
                <w:b w:val="0"/>
                <w:bCs/>
                <w:i w:val="0"/>
                <w:snapToGrid w:val="0"/>
                <w:color w:val="000000"/>
                <w:spacing w:val="0"/>
                <w:kern w:val="0"/>
                <w:sz w:val="24"/>
                <w:szCs w:val="24"/>
                <w:u w:val="none"/>
              </w:rPr>
              <w:t>万平方米，现状绿化梳理约</w:t>
            </w:r>
            <w:r>
              <w:rPr>
                <w:rFonts w:hint="eastAsia" w:ascii="Times New Roman" w:hAnsi="Times New Roman" w:eastAsia="仿宋_GB2312" w:cs="Times New Roman"/>
                <w:b w:val="0"/>
                <w:bCs/>
                <w:i w:val="0"/>
                <w:snapToGrid w:val="0"/>
                <w:color w:val="000000"/>
                <w:spacing w:val="0"/>
                <w:kern w:val="0"/>
                <w:sz w:val="24"/>
                <w:szCs w:val="24"/>
                <w:u w:val="none"/>
              </w:rPr>
              <w:t>23</w:t>
            </w:r>
            <w:r>
              <w:rPr>
                <w:rFonts w:hint="eastAsia" w:ascii="仿宋_GB2312" w:hAnsi="仿宋_GB2312" w:eastAsia="仿宋_GB2312" w:cs="仿宋_GB2312"/>
                <w:b w:val="0"/>
                <w:bCs/>
                <w:i w:val="0"/>
                <w:snapToGrid w:val="0"/>
                <w:color w:val="000000"/>
                <w:spacing w:val="0"/>
                <w:kern w:val="0"/>
                <w:sz w:val="24"/>
                <w:szCs w:val="24"/>
                <w:u w:val="none"/>
              </w:rPr>
              <w:t>.</w:t>
            </w:r>
            <w:r>
              <w:rPr>
                <w:rFonts w:hint="eastAsia" w:ascii="Times New Roman" w:hAnsi="Times New Roman" w:eastAsia="仿宋_GB2312" w:cs="Times New Roman"/>
                <w:b w:val="0"/>
                <w:bCs/>
                <w:i w:val="0"/>
                <w:snapToGrid w:val="0"/>
                <w:color w:val="000000"/>
                <w:spacing w:val="0"/>
                <w:kern w:val="0"/>
                <w:sz w:val="24"/>
                <w:szCs w:val="24"/>
                <w:u w:val="none"/>
              </w:rPr>
              <w:t>8</w:t>
            </w:r>
            <w:r>
              <w:rPr>
                <w:rFonts w:hint="eastAsia" w:ascii="仿宋_GB2312" w:hAnsi="仿宋_GB2312" w:eastAsia="仿宋_GB2312" w:cs="仿宋_GB2312"/>
                <w:b w:val="0"/>
                <w:bCs/>
                <w:i w:val="0"/>
                <w:snapToGrid w:val="0"/>
                <w:color w:val="000000"/>
                <w:spacing w:val="0"/>
                <w:kern w:val="0"/>
                <w:sz w:val="24"/>
                <w:szCs w:val="24"/>
                <w:u w:val="none"/>
              </w:rPr>
              <w:t>万平方米</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4998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013"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市人防</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018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工程配套项目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市建设中心</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新建道路长约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446</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米，宽</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米；配套建设泵站、给排水、电力、通信等附属工程</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786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013"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全国文明城市创建</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年度经费</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市创建办</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市创建办经费主要用于创建工作中涉及的城市文明环境改造提升等专项经费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12300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12300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12300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281"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11</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“古城双修”</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水亭门历史文化街区保护利用项目二期补助资金</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市城投集团</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用地面积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17537</w:t>
            </w:r>
            <w:r>
              <w:rPr>
                <w:rFonts w:hint="eastAsia" w:ascii="仿宋_GB2312" w:hAnsi="仿宋_GB2312" w:cs="仿宋_GB2312"/>
                <w:b w:val="0"/>
                <w:bCs/>
                <w:i w:val="0"/>
                <w:snapToGrid w:val="0"/>
                <w:color w:val="000000"/>
                <w:spacing w:val="0"/>
                <w:kern w:val="0"/>
                <w:sz w:val="24"/>
                <w:szCs w:val="24"/>
                <w:u w:val="none"/>
                <w:lang w:val="en-US" w:eastAsia="zh-CN" w:bidi="ar"/>
              </w:rPr>
              <w:t>平方米</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，总建筑面积约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23894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883"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年市区交通设施维护建设项目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市公安局交警支队</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30" o:spt="75" alt="IMG_256"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31" o:spt="75" alt="IMG_257"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32" o:spt="75" alt="IMG_258"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33" o:spt="75" alt="IMG_259"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34" o:spt="75" alt="IMG_260"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35" o:spt="75" alt="IMG_261"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36" o:spt="75" alt="IMG_262"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37" o:spt="75" alt="IMG_263"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38" o:spt="75" alt="IMG_264"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39" o:spt="75" alt="IMG_265"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40" o:spt="75" alt="IMG_266"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41" o:spt="75" alt="IMG_267" type="#_x0000_t75" style="height:0.75pt;width:0.75pt;" filled="f" o:preferrelative="t" stroked="f" coordsize="21600,21600">
                  <v:path/>
                  <v:fill on="f" focussize="0,0"/>
                  <v:stroke on="f"/>
                  <v:imagedata r:id="rId8" o:title=""/>
                  <o:lock v:ext="edit" aspectratio="t"/>
                  <w10:wrap type="none"/>
                  <w10:anchorlock/>
                </v:shape>
              </w:pic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城市道路标线施划及清除，标志、标牌及其他安全设施建设</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1100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636"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年市区环卫设施大中修工程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市住建局环卫中心</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裱褙巷、荷花东区、美俗坊、荷二路等公厕提升改造</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双港、荷四路垃圾中转站提升及配套改造</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现有公厕及垃圾中转站零星维修</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市区招牌整治等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430"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年园林设施大中修工程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市住建局园林中心</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府山公园、健身公园、双水公园、南湖广场等公园绿地零星设施维修；府山公园、县学塘等仿古建筑修缮</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380"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w:t>
            </w:r>
          </w:p>
        </w:tc>
        <w:tc>
          <w:tcPr>
            <w:tcW w:w="222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年鲜花亮丽工程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市住建局园林中心</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42" o:spt="75" alt="IMG_256"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43" o:spt="75" alt="IMG_257"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44" o:spt="75" alt="IMG_258"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45" o:spt="75" alt="IMG_259"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46" o:spt="75" alt="IMG_260"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47" o:spt="75" alt="IMG_261"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48" o:spt="75" alt="IMG_262"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49" o:spt="75" alt="IMG_263"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50" o:spt="75" alt="IMG_264"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51" o:spt="75" alt="IMG_265" type="#_x0000_t75" style="height:0.75pt;width:0.75pt;" filled="f" o:preferrelative="t" stroked="f" coordsize="21600,21600">
                  <v:path/>
                  <v:fill on="f" focussize="0,0"/>
                  <v:stroke on="f"/>
                  <v:imagedata r:id="rId8" o:title=""/>
                  <o:lock v:ext="edit" aspectratio="t"/>
                  <w10:wrap type="none"/>
                  <w10:anchorlock/>
                </v:shape>
              </w:pict>
            </w:r>
          </w:p>
        </w:tc>
        <w:tc>
          <w:tcPr>
            <w:tcW w:w="318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在府山公园、三衢路、新元路等处种植时令草花</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春节氛围营造：挂红灯笼、中国结等喜庆元素</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p>
        </w:tc>
        <w:tc>
          <w:tcPr>
            <w:tcW w:w="108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827"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16</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市区停车诱导系统扩容试点工程补助</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市城投集团</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市区范围内增设停车诱导指示牌，完善停车诱导系统</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23</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23</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417"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17</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6"/>
                <w:kern w:val="0"/>
                <w:sz w:val="24"/>
                <w:szCs w:val="24"/>
                <w:u w:val="none"/>
                <w:lang w:val="en-US" w:eastAsia="zh-CN" w:bidi="ar"/>
              </w:rPr>
              <w:t>规划（测绘）专项经费</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both"/>
              <w:rPr>
                <w:rFonts w:hint="eastAsia" w:ascii="仿宋_GB2312" w:hAnsi="仿宋_GB2312" w:eastAsia="仿宋_GB2312" w:cs="仿宋_GB2312"/>
                <w:b w:val="0"/>
                <w:bCs/>
                <w:i w:val="0"/>
                <w:snapToGrid w:val="0"/>
                <w:color w:val="000000"/>
                <w:spacing w:val="0"/>
                <w:kern w:val="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451"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18</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项目前期工作经费</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both"/>
              <w:rPr>
                <w:rFonts w:hint="eastAsia" w:ascii="仿宋_GB2312" w:hAnsi="仿宋_GB2312" w:eastAsia="仿宋_GB2312" w:cs="仿宋_GB2312"/>
                <w:b w:val="0"/>
                <w:bCs/>
                <w:i w:val="0"/>
                <w:snapToGrid w:val="0"/>
                <w:color w:val="000000"/>
                <w:spacing w:val="0"/>
                <w:kern w:val="0"/>
                <w:sz w:val="24"/>
                <w:szCs w:val="24"/>
                <w:u w:val="none"/>
              </w:rPr>
            </w:pP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both"/>
              <w:rPr>
                <w:rFonts w:hint="eastAsia" w:ascii="仿宋_GB2312" w:hAnsi="仿宋_GB2312" w:eastAsia="仿宋_GB2312" w:cs="仿宋_GB2312"/>
                <w:b w:val="0"/>
                <w:bCs/>
                <w:i w:val="0"/>
                <w:snapToGrid w:val="0"/>
                <w:color w:val="000000"/>
                <w:spacing w:val="0"/>
                <w:kern w:val="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421"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19</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预留应急项目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both"/>
              <w:rPr>
                <w:rFonts w:hint="eastAsia" w:ascii="仿宋_GB2312" w:hAnsi="仿宋_GB2312" w:eastAsia="仿宋_GB2312" w:cs="仿宋_GB2312"/>
                <w:b w:val="0"/>
                <w:bCs/>
                <w:i w:val="0"/>
                <w:snapToGrid w:val="0"/>
                <w:color w:val="000000"/>
                <w:spacing w:val="0"/>
                <w:kern w:val="0"/>
                <w:sz w:val="24"/>
                <w:szCs w:val="24"/>
                <w:u w:val="none"/>
              </w:rPr>
            </w:pP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both"/>
              <w:rPr>
                <w:rFonts w:hint="eastAsia" w:ascii="仿宋_GB2312" w:hAnsi="仿宋_GB2312" w:eastAsia="仿宋_GB2312" w:cs="仿宋_GB2312"/>
                <w:b w:val="0"/>
                <w:bCs/>
                <w:i w:val="0"/>
                <w:snapToGrid w:val="0"/>
                <w:color w:val="000000"/>
                <w:spacing w:val="0"/>
                <w:kern w:val="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391" w:hRule="atLeast"/>
        </w:trPr>
        <w:tc>
          <w:tcPr>
            <w:tcW w:w="704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66" w:leftChars="20" w:right="66" w:rightChars="20" w:firstLine="0" w:firstLineChars="0"/>
              <w:jc w:val="left"/>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楷体_GB2312" w:hAnsi="楷体_GB2312" w:eastAsia="楷体_GB2312" w:cs="楷体_GB2312"/>
                <w:b w:val="0"/>
                <w:bCs/>
                <w:i w:val="0"/>
                <w:snapToGrid w:val="0"/>
                <w:color w:val="000000"/>
                <w:spacing w:val="0"/>
                <w:kern w:val="0"/>
                <w:sz w:val="24"/>
                <w:szCs w:val="24"/>
                <w:u w:val="none"/>
                <w:lang w:val="en-US" w:eastAsia="zh-CN" w:bidi="ar"/>
              </w:rPr>
              <w:t>（二）社会事业新建项目</w:t>
            </w:r>
            <w:r>
              <w:rPr>
                <w:rFonts w:hint="default" w:ascii="Times New Roman" w:hAnsi="Times New Roman" w:eastAsia="楷体_GB2312" w:cs="Times New Roman"/>
                <w:b w:val="0"/>
                <w:bCs/>
                <w:i w:val="0"/>
                <w:snapToGrid w:val="0"/>
                <w:color w:val="000000"/>
                <w:spacing w:val="0"/>
                <w:kern w:val="0"/>
                <w:sz w:val="24"/>
                <w:szCs w:val="24"/>
                <w:u w:val="none"/>
                <w:lang w:val="en-US" w:eastAsia="zh-CN" w:bidi="ar"/>
              </w:rPr>
              <w:t>18</w:t>
            </w:r>
            <w:r>
              <w:rPr>
                <w:rFonts w:hint="eastAsia" w:ascii="楷体_GB2312" w:hAnsi="楷体_GB2312" w:eastAsia="楷体_GB2312" w:cs="楷体_GB2312"/>
                <w:b w:val="0"/>
                <w:bCs/>
                <w:i w:val="0"/>
                <w:snapToGrid w:val="0"/>
                <w:color w:val="000000"/>
                <w:spacing w:val="0"/>
                <w:kern w:val="0"/>
                <w:sz w:val="24"/>
                <w:szCs w:val="24"/>
                <w:u w:val="none"/>
                <w:lang w:val="en-US" w:eastAsia="zh-CN"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val="0"/>
                <w:bCs/>
                <w:i w:val="0"/>
                <w:snapToGrid w:val="0"/>
                <w:color w:val="000000"/>
                <w:spacing w:val="0"/>
                <w:kern w:val="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36504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12695</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3795</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8300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790"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人才公寓“拎包入住”项目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市住建局房管中心</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改造提升白云小区人才公寓住宅</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套及相关配套</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1999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435"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机关事业单位拆墙透绿行动</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市机关事务保障中心</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机关事业单位院墙进行改造，拆除栅栏、围墙、铁格网、铁门等硬隔离院墙，开展绿化改造，推进智慧安防建设</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653"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广电大楼外墙面修复工程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衢州广电传媒集团</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主附楼外墙铲除改做真石漆约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平方米；主附楼外墙金属构架刷防腐漆约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3540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平方米；更换主附楼铝合金窗约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平方米；维修主楼室外干挂石材约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平方米；维修室外地面塌陷部分约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390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965"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市中小学素质教育实践学校二期工程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市教育局</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市实践学校</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新建科技创新用房约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9750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平方米、体育用房约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2250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平方米、看台和门卫等附属用房约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460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平米；新建</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250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米标准跑道</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个、广场约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平方米、劳动实践基地约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8000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平方米；配套景观、管网、道路等附属工程</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2022</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7697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211"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auto"/>
                <w:spacing w:val="0"/>
                <w:kern w:val="0"/>
                <w:sz w:val="24"/>
                <w:szCs w:val="24"/>
                <w:u w:val="none"/>
                <w:lang w:val="en-US" w:eastAsia="zh-CN" w:bidi="ar"/>
              </w:rPr>
              <w:t>市中小学素质教育实践学校综合实践楼及</w:t>
            </w:r>
            <w:r>
              <w:rPr>
                <w:rFonts w:hint="eastAsia" w:ascii="仿宋_GB2312" w:hAnsi="仿宋_GB2312" w:eastAsia="仿宋_GB2312" w:cs="仿宋_GB2312"/>
                <w:b w:val="0"/>
                <w:bCs/>
                <w:i w:val="0"/>
                <w:snapToGrid w:val="0"/>
                <w:color w:val="auto"/>
                <w:spacing w:val="-11"/>
                <w:kern w:val="0"/>
                <w:sz w:val="24"/>
                <w:szCs w:val="24"/>
                <w:u w:val="none"/>
                <w:lang w:val="en-US" w:eastAsia="zh-CN" w:bidi="ar"/>
              </w:rPr>
              <w:t>配套工程装修改造项目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市教育局</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市实践学校</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对综合实践楼和公寓楼进行装修改造，以及新建南大门、道路和围墙</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290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230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230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372"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市实验学校教育教学用房改造装修项目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市教育局</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市实验学校</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菱湖校区一年级教学楼改造；新湖校区新建综合楼门厅、专用教室装修；悦溪校区</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号楼、专用教室装修；锦溪校区实验综合楼图书馆、专用教室装修等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1122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2483"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衢州职业技术学院文化旅游学院教学用房建设项目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衢职院</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新建护理（文化旅游学院）教学用房一幢，总建筑面积约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11200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平方米。其中</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为实训操作教室和教学练一体化教室，</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层为标准教室，地下一层为设备用房、停车位</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2022</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2352"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衢州学院图书馆玻璃幕墙隐患排险工程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衢州学院</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新建明框玻璃幕墙及骨架约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8000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平方米，拆除并新安装幕墙窗约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平方米；新建防护钢棚约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平方米；图书馆一层装修改造约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平方米；维修更新电梯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1040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2900"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衢州学院田径场改造工程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衢州学院</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6"/>
                <w:kern w:val="0"/>
                <w:sz w:val="24"/>
                <w:szCs w:val="24"/>
                <w:u w:val="none"/>
                <w:lang w:val="en-US" w:eastAsia="zh-CN" w:bidi="ar"/>
              </w:rPr>
              <w:t>修补翻新西侧看台约</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1174</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平方米，新建看台座椅</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1605</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个；拆除并新建塑胶跑道约</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8500</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平方米；翻新铺设足球场人造草约</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9375</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平方米；补植周边绿植景观约</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5000</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平方米；新建高杆灯一盏；配套建设排水系统等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700</w:t>
            </w:r>
          </w:p>
        </w:tc>
        <w:tc>
          <w:tcPr>
            <w:tcW w:w="108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3776"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市公安局警犬训练基地项目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default" w:ascii="仿宋_GB2312" w:hAnsi="仿宋_GB2312" w:eastAsia="仿宋_GB2312" w:cs="仿宋_GB2312"/>
                <w:b w:val="0"/>
                <w:bCs/>
                <w:i w:val="0"/>
                <w:snapToGrid w:val="0"/>
                <w:color w:val="000000"/>
                <w:spacing w:val="0"/>
                <w:kern w:val="0"/>
                <w:sz w:val="24"/>
                <w:szCs w:val="24"/>
                <w:u w:val="none"/>
                <w:lang w:val="en-US"/>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新建业务综合用房、犬舍、管理用房、疾病防治用房、警犬技术训练用房，以及辅助用房约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11620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平方米，其中地上工程约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10420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平方米、地下工程约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平方米，设置机动车停车位</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个。配套建设给排水、电力、通信、道路、室外绿化等设施</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2022</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5000</w:t>
            </w:r>
          </w:p>
        </w:tc>
        <w:tc>
          <w:tcPr>
            <w:tcW w:w="1080"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640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640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3996"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11</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市公安局指挥中心大楼设施、设备改造提升工程</w:t>
            </w:r>
          </w:p>
        </w:tc>
        <w:tc>
          <w:tcPr>
            <w:tcW w:w="12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对市公安局指挥中心大楼、食堂、附属楼的外窗、幕墙、屋顶钢结构棚架以及二楼原情指中心接警大厅进行改造维修，新建大楼与食堂间的风雨连廊一条；更换电梯、中央空调、消防控制设施、监控设备等相关设备；涉及总建筑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17905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1323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3863"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市公安局交警支队指挥大楼改造提升工程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市公安局交警支队</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维修改造消防设施、消控室、屋面防水、破损路面、管网等，新增停车位、更新安防监控；改造指挥大厅，增设架空层及配套相关设备；根据智慧交通功能模块，增加应用终端和工位，改造指挥控制席、接警控制席、大监管操作台等，改建信息作战区域，建设视频调度室及配套相关设备等。涉及总建筑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14390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799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2498"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公安特警、武警“三联”基地建设工程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对原市武警支队办公楼</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建</w:t>
            </w:r>
            <w:r>
              <w:rPr>
                <w:rFonts w:hint="eastAsia" w:ascii="仿宋_GB2312" w:hAnsi="仿宋_GB2312" w:cs="仿宋_GB2312"/>
                <w:b w:val="0"/>
                <w:bCs/>
                <w:i w:val="0"/>
                <w:snapToGrid w:val="0"/>
                <w:color w:val="000000"/>
                <w:spacing w:val="0"/>
                <w:kern w:val="0"/>
                <w:sz w:val="24"/>
                <w:szCs w:val="24"/>
                <w:u w:val="none"/>
                <w:lang w:val="en-US" w:eastAsia="zh-CN" w:bidi="ar"/>
              </w:rPr>
              <w:t>筑</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1587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、宿舍楼</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建</w:t>
            </w:r>
            <w:r>
              <w:rPr>
                <w:rFonts w:hint="eastAsia" w:ascii="仿宋_GB2312" w:hAnsi="仿宋_GB2312" w:cs="仿宋_GB2312"/>
                <w:b w:val="0"/>
                <w:bCs/>
                <w:i w:val="0"/>
                <w:snapToGrid w:val="0"/>
                <w:color w:val="000000"/>
                <w:spacing w:val="0"/>
                <w:kern w:val="0"/>
                <w:sz w:val="24"/>
                <w:szCs w:val="24"/>
                <w:u w:val="none"/>
                <w:lang w:val="en-US" w:eastAsia="zh-CN" w:bidi="ar"/>
              </w:rPr>
              <w:t>筑</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1065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平方米）、卫生用房</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建</w:t>
            </w:r>
            <w:r>
              <w:rPr>
                <w:rFonts w:hint="eastAsia" w:ascii="仿宋_GB2312" w:hAnsi="仿宋_GB2312" w:cs="仿宋_GB2312"/>
                <w:b w:val="0"/>
                <w:bCs/>
                <w:i w:val="0"/>
                <w:snapToGrid w:val="0"/>
                <w:color w:val="000000"/>
                <w:spacing w:val="0"/>
                <w:kern w:val="0"/>
                <w:sz w:val="24"/>
                <w:szCs w:val="24"/>
                <w:u w:val="none"/>
                <w:lang w:val="en-US" w:eastAsia="zh-CN" w:bidi="ar"/>
              </w:rPr>
              <w:t>筑</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218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平方米）进行改造装修加固，改造</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米环形跑道路面及室外训练设施，更换原有变压器等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398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343"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市公安局创建一级监管场所改造提升工程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看守所大小伙房改造、宿舍楼修缮、停车场扩建、会议室改造、廉政教育基地建设等内容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333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633"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市公安局机场分局技术业务用房改造提升工程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一楼大厅、值班室、枪库、机房、宿舍、电动门部分修缮改造，门卫室整改，二楼卫生间、浴室部分修缮整改，二楼露台整改，屋面平改坡，外墙漆整改，大院地面整改及办公家具更新和设备更新等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162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703"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16</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auto"/>
                <w:spacing w:val="0"/>
                <w:kern w:val="0"/>
                <w:sz w:val="24"/>
                <w:szCs w:val="24"/>
                <w:u w:val="none"/>
                <w:lang w:val="en-US" w:eastAsia="zh-CN" w:bidi="ar"/>
              </w:rPr>
              <w:t>原密点项目尾款</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市国安局</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市中院民事判决书（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）浙</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民终</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1209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号和省高院民事裁定书（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）浙民申</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2522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号</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1415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1415</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1415</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028"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17</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市人民医院钟楼院区发热门诊改造项目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市人民医院</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6"/>
                <w:kern w:val="0"/>
                <w:sz w:val="24"/>
                <w:szCs w:val="24"/>
                <w:u w:val="none"/>
                <w:lang w:val="en-US" w:eastAsia="zh-CN" w:bidi="ar"/>
              </w:rPr>
              <w:t>将门诊一楼的发热门诊改建至地下室入口东侧、赵抃祠西侧停车场处，建筑面积</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345</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平方米。</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170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252"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18</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四省边际中心医院医用设备项目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市人民医院</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11"/>
                <w:kern w:val="0"/>
                <w:sz w:val="24"/>
                <w:szCs w:val="24"/>
                <w:u w:val="none"/>
                <w:lang w:val="en-US" w:eastAsia="zh-CN" w:bidi="ar"/>
              </w:rPr>
              <w:t>四省边际中心医院医用设备采购</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8466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301" w:hRule="atLeast"/>
        </w:trPr>
        <w:tc>
          <w:tcPr>
            <w:tcW w:w="704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66" w:leftChars="20" w:right="66" w:rightChars="20" w:firstLine="0" w:firstLineChars="0"/>
              <w:jc w:val="left"/>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楷体_GB2312" w:hAnsi="楷体_GB2312" w:eastAsia="楷体_GB2312" w:cs="楷体_GB2312"/>
                <w:b w:val="0"/>
                <w:bCs/>
                <w:i w:val="0"/>
                <w:snapToGrid w:val="0"/>
                <w:color w:val="000000"/>
                <w:spacing w:val="0"/>
                <w:kern w:val="0"/>
                <w:sz w:val="24"/>
                <w:szCs w:val="24"/>
                <w:u w:val="none"/>
                <w:lang w:val="en-US" w:eastAsia="zh-CN" w:bidi="ar"/>
              </w:rPr>
              <w:t>（三）农林水利新建项目</w:t>
            </w:r>
            <w:r>
              <w:rPr>
                <w:rFonts w:hint="default" w:ascii="Times New Roman" w:hAnsi="Times New Roman" w:eastAsia="楷体_GB2312" w:cs="Times New Roman"/>
                <w:b w:val="0"/>
                <w:bCs/>
                <w:i w:val="0"/>
                <w:snapToGrid w:val="0"/>
                <w:color w:val="000000"/>
                <w:spacing w:val="0"/>
                <w:kern w:val="0"/>
                <w:sz w:val="24"/>
                <w:szCs w:val="24"/>
                <w:u w:val="none"/>
                <w:lang w:val="en-US" w:eastAsia="zh-CN" w:bidi="ar"/>
              </w:rPr>
              <w:t>1</w:t>
            </w:r>
            <w:r>
              <w:rPr>
                <w:rFonts w:hint="eastAsia" w:ascii="楷体_GB2312" w:hAnsi="楷体_GB2312" w:eastAsia="楷体_GB2312" w:cs="楷体_GB2312"/>
                <w:b w:val="0"/>
                <w:bCs/>
                <w:i w:val="0"/>
                <w:snapToGrid w:val="0"/>
                <w:color w:val="000000"/>
                <w:spacing w:val="0"/>
                <w:kern w:val="0"/>
                <w:sz w:val="24"/>
                <w:szCs w:val="24"/>
                <w:u w:val="none"/>
                <w:lang w:val="en-US" w:eastAsia="zh-CN"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val="0"/>
                <w:bCs/>
                <w:i w:val="0"/>
                <w:snapToGrid w:val="0"/>
                <w:color w:val="000000"/>
                <w:spacing w:val="0"/>
                <w:kern w:val="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5600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400</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310"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66" w:leftChars="20" w:right="66" w:rightChars="2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乌溪江引水工程灌区</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衢州片</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节水续建配套项目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市乌引中心</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东干渠改造</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154</w:t>
            </w:r>
            <w:r>
              <w:rPr>
                <w:rFonts w:hint="eastAsia" w:cs="Times New Roman"/>
                <w:b w:val="0"/>
                <w:bCs/>
                <w:i w:val="0"/>
                <w:snapToGrid w:val="0"/>
                <w:color w:val="000000"/>
                <w:spacing w:val="0"/>
                <w:kern w:val="0"/>
                <w:sz w:val="24"/>
                <w:szCs w:val="24"/>
                <w:u w:val="none"/>
                <w:lang w:val="en-US" w:eastAsia="zh-CN" w:bidi="ar"/>
              </w:rPr>
              <w:t>公里</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，渠系建筑物改造</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处，灌区信息化，安全防护等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5600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400</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301" w:hRule="atLeast"/>
        </w:trPr>
        <w:tc>
          <w:tcPr>
            <w:tcW w:w="704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楷体_GB2312" w:hAnsi="楷体_GB2312" w:eastAsia="楷体_GB2312" w:cs="楷体_GB2312"/>
                <w:b w:val="0"/>
                <w:bCs/>
                <w:i w:val="0"/>
                <w:snapToGrid w:val="0"/>
                <w:color w:val="000000"/>
                <w:spacing w:val="0"/>
                <w:kern w:val="0"/>
                <w:sz w:val="24"/>
                <w:szCs w:val="24"/>
                <w:u w:val="none"/>
                <w:lang w:val="en-US" w:eastAsia="zh-CN" w:bidi="ar"/>
              </w:rPr>
              <w:t>（四）交通运输新建项目</w:t>
            </w:r>
            <w:r>
              <w:rPr>
                <w:rFonts w:hint="default" w:ascii="Times New Roman" w:hAnsi="Times New Roman" w:eastAsia="楷体_GB2312" w:cs="Times New Roman"/>
                <w:b w:val="0"/>
                <w:bCs/>
                <w:i w:val="0"/>
                <w:snapToGrid w:val="0"/>
                <w:color w:val="000000"/>
                <w:spacing w:val="0"/>
                <w:kern w:val="0"/>
                <w:sz w:val="24"/>
                <w:szCs w:val="24"/>
                <w:u w:val="none"/>
                <w:lang w:val="en-US" w:eastAsia="zh-CN" w:bidi="ar"/>
              </w:rPr>
              <w:t>1</w:t>
            </w:r>
            <w:r>
              <w:rPr>
                <w:rFonts w:hint="eastAsia" w:ascii="楷体_GB2312" w:hAnsi="楷体_GB2312" w:eastAsia="楷体_GB2312" w:cs="楷体_GB2312"/>
                <w:b w:val="0"/>
                <w:bCs/>
                <w:i w:val="0"/>
                <w:snapToGrid w:val="0"/>
                <w:color w:val="000000"/>
                <w:spacing w:val="0"/>
                <w:kern w:val="0"/>
                <w:sz w:val="24"/>
                <w:szCs w:val="24"/>
                <w:u w:val="none"/>
                <w:lang w:val="en-US" w:eastAsia="zh-CN"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14000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14000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14000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528"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交通项目建设资金</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市交投集团</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包括</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46</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省道外移、杭新景连接线、客运综合体、建德至江山公路等</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个项目贴息补助</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14000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14000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14000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301" w:hRule="atLeast"/>
        </w:trPr>
        <w:tc>
          <w:tcPr>
            <w:tcW w:w="704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楷体_GB2312" w:hAnsi="楷体_GB2312" w:eastAsia="楷体_GB2312" w:cs="楷体_GB2312"/>
                <w:b w:val="0"/>
                <w:bCs/>
                <w:i w:val="0"/>
                <w:snapToGrid w:val="0"/>
                <w:color w:val="000000"/>
                <w:spacing w:val="0"/>
                <w:kern w:val="0"/>
                <w:sz w:val="24"/>
                <w:szCs w:val="24"/>
                <w:u w:val="none"/>
                <w:lang w:val="en-US" w:eastAsia="zh-CN" w:bidi="ar"/>
              </w:rPr>
              <w:t>（五）信息化新建项目</w:t>
            </w:r>
            <w:r>
              <w:rPr>
                <w:rFonts w:hint="default" w:ascii="Times New Roman" w:hAnsi="Times New Roman" w:eastAsia="楷体_GB2312" w:cs="Times New Roman"/>
                <w:b w:val="0"/>
                <w:bCs/>
                <w:i w:val="0"/>
                <w:snapToGrid w:val="0"/>
                <w:color w:val="000000"/>
                <w:spacing w:val="0"/>
                <w:kern w:val="0"/>
                <w:sz w:val="24"/>
                <w:szCs w:val="24"/>
                <w:u w:val="none"/>
                <w:lang w:val="en-US" w:eastAsia="zh-CN" w:bidi="ar"/>
              </w:rPr>
              <w:t>2</w:t>
            </w:r>
            <w:r>
              <w:rPr>
                <w:rFonts w:hint="eastAsia" w:ascii="楷体_GB2312" w:hAnsi="楷体_GB2312" w:eastAsia="楷体_GB2312" w:cs="楷体_GB2312"/>
                <w:b w:val="0"/>
                <w:bCs/>
                <w:i w:val="0"/>
                <w:snapToGrid w:val="0"/>
                <w:color w:val="000000"/>
                <w:spacing w:val="0"/>
                <w:kern w:val="0"/>
                <w:sz w:val="24"/>
                <w:szCs w:val="24"/>
                <w:u w:val="none"/>
                <w:lang w:val="en-US" w:eastAsia="zh-CN"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2788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768</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418</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2327"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衢州市省市际入城智慧卡口“电子围栏”一期</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构建环市域周边和环市本级周边两个智能防控圈层，涉及智能防控圈层卡口</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处</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其中环市域周边卡口</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处、环市本级周边卡口</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处；前端感知设备</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333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套</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重点区域智能封控拦截感知设备</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524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套</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同时利用城市数据大脑资源</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开发智慧卡口</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数字围城</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应用平台</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2650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640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290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338"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市应急管理指挥室基础设施改造项目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市应急局</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将原会议室和办公室改造为应急管理指挥室，主要包括新建一套大屏显示系统，配置一套音频扩声系统、视频会议系统、视联网会议系统、中央控制系统；对指挥室的吊顶、墙面、地面进行改造</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128</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128</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01" w:hRule="atLeast"/>
        </w:trPr>
        <w:tc>
          <w:tcPr>
            <w:tcW w:w="704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二、续建项目</w:t>
            </w:r>
            <w:r>
              <w:rPr>
                <w:rFonts w:hint="default" w:ascii="Times New Roman" w:hAnsi="Times New Roman" w:eastAsia="黑体" w:cs="Times New Roman"/>
                <w:b w:val="0"/>
                <w:bCs/>
                <w:i w:val="0"/>
                <w:snapToGrid w:val="0"/>
                <w:color w:val="000000"/>
                <w:spacing w:val="0"/>
                <w:kern w:val="0"/>
                <w:sz w:val="24"/>
                <w:szCs w:val="24"/>
                <w:u w:val="none"/>
                <w:lang w:val="en-US" w:eastAsia="zh-CN" w:bidi="ar"/>
              </w:rPr>
              <w:t>88</w:t>
            </w:r>
            <w:r>
              <w:rPr>
                <w:rFonts w:hint="eastAsia" w:ascii="黑体" w:hAnsi="黑体" w:eastAsia="黑体" w:cs="黑体"/>
                <w:b w:val="0"/>
                <w:bCs/>
                <w:i w:val="0"/>
                <w:snapToGrid w:val="0"/>
                <w:color w:val="000000"/>
                <w:spacing w:val="0"/>
                <w:kern w:val="0"/>
                <w:sz w:val="24"/>
                <w:szCs w:val="24"/>
                <w:u w:val="none"/>
                <w:lang w:val="en-US" w:eastAsia="zh-CN"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860941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322200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207806</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14948</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14473</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155461</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14061</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8863</w:t>
            </w:r>
          </w:p>
        </w:tc>
        <w:tc>
          <w:tcPr>
            <w:tcW w:w="140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left"/>
              <w:rPr>
                <w:rFonts w:hint="eastAsia" w:ascii="仿宋_GB2312" w:hAnsi="仿宋_GB2312" w:eastAsia="仿宋_GB2312" w:cs="仿宋_GB2312"/>
                <w:b w:val="0"/>
                <w:bCs/>
                <w:snapToGrid w:val="0"/>
                <w:spacing w:val="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01" w:hRule="atLeast"/>
        </w:trPr>
        <w:tc>
          <w:tcPr>
            <w:tcW w:w="704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center" w:pos="3509"/>
              </w:tabs>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楷体_GB2312" w:hAnsi="楷体_GB2312" w:eastAsia="楷体_GB2312" w:cs="楷体_GB2312"/>
                <w:b w:val="0"/>
                <w:bCs/>
                <w:i w:val="0"/>
                <w:snapToGrid w:val="0"/>
                <w:color w:val="000000"/>
                <w:spacing w:val="0"/>
                <w:kern w:val="0"/>
                <w:sz w:val="24"/>
                <w:szCs w:val="24"/>
                <w:u w:val="none"/>
                <w:lang w:val="en-US" w:eastAsia="zh-CN" w:bidi="ar"/>
              </w:rPr>
              <w:t>（一）城市建设续建项目</w:t>
            </w:r>
            <w:r>
              <w:rPr>
                <w:rFonts w:hint="default" w:ascii="Times New Roman" w:hAnsi="Times New Roman" w:eastAsia="楷体_GB2312" w:cs="Times New Roman"/>
                <w:b w:val="0"/>
                <w:bCs/>
                <w:i w:val="0"/>
                <w:snapToGrid w:val="0"/>
                <w:color w:val="000000"/>
                <w:spacing w:val="0"/>
                <w:kern w:val="0"/>
                <w:sz w:val="24"/>
                <w:szCs w:val="24"/>
                <w:u w:val="none"/>
                <w:lang w:val="en-US" w:eastAsia="zh-CN" w:bidi="ar"/>
              </w:rPr>
              <w:t>22</w:t>
            </w:r>
            <w:r>
              <w:rPr>
                <w:rFonts w:hint="eastAsia" w:ascii="楷体_GB2312" w:hAnsi="楷体_GB2312" w:eastAsia="楷体_GB2312" w:cs="楷体_GB2312"/>
                <w:b w:val="0"/>
                <w:bCs/>
                <w:i w:val="0"/>
                <w:snapToGrid w:val="0"/>
                <w:color w:val="000000"/>
                <w:spacing w:val="0"/>
                <w:kern w:val="0"/>
                <w:sz w:val="24"/>
                <w:szCs w:val="24"/>
                <w:u w:val="none"/>
                <w:lang w:val="en-US" w:eastAsia="zh-CN" w:bidi="ar"/>
              </w:rPr>
              <w:t>项</w:t>
            </w:r>
            <w:r>
              <w:rPr>
                <w:rFonts w:hint="eastAsia" w:ascii="仿宋_GB2312" w:hAnsi="仿宋_GB2312" w:cs="仿宋_GB2312"/>
                <w:b w:val="0"/>
                <w:bCs/>
                <w:i w:val="0"/>
                <w:snapToGrid w:val="0"/>
                <w:color w:val="000000"/>
                <w:spacing w:val="0"/>
                <w:kern w:val="0"/>
                <w:sz w:val="24"/>
                <w:szCs w:val="24"/>
                <w:u w:val="none"/>
                <w:lang w:val="en-US" w:eastAsia="zh-CN" w:bidi="ar"/>
              </w:rPr>
              <w:tab/>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517611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249210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73397</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72860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237</w:t>
            </w:r>
          </w:p>
        </w:tc>
        <w:tc>
          <w:tcPr>
            <w:tcW w:w="140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left"/>
              <w:rPr>
                <w:rFonts w:hint="eastAsia" w:ascii="仿宋_GB2312" w:hAnsi="仿宋_GB2312" w:eastAsia="仿宋_GB2312" w:cs="仿宋_GB2312"/>
                <w:b w:val="0"/>
                <w:bCs/>
                <w:snapToGrid w:val="0"/>
                <w:spacing w:val="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457"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高速东出入口综合改造工程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市建设中心</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改造道路沥青面层长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米、宽</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米；改造提升绿化面积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万平方米；新建综合服务用房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平方米，配置停车位</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个。配套建设给排水及电气照明等设施</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5697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2810"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衢化片区市政基础设施提升一期工程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市建设中心</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改造秀江路</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衢化路至滨江大桥</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456</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米、宽</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滨二路</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衢化路至秀江路</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177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米、宽</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南一道东段</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九号桥至滨三小区</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480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米、宽</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16</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配套建设给排水、综合管线、照明、绿化、交通安全设施等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5380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906"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衢化路污水管道</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文昌路至专业市场</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提升改造工程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市建设中心</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D4000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一体化泵站一座；改造</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DN600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管约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DN800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管约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1870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米；破除及恢复沥青路面约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7000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平方米、绿化约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5620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auto"/>
                <w:spacing w:val="0"/>
                <w:kern w:val="0"/>
                <w:sz w:val="24"/>
                <w:szCs w:val="24"/>
                <w:u w:val="none"/>
                <w:lang w:val="en-US" w:eastAsia="zh-CN" w:bidi="ar"/>
              </w:rPr>
              <w:t>1998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193"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火车站片区站前路西延工程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市建设中心</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新建城市道路长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250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米、宽</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米，配套建设给排水、强弱电、绿化、通讯、燃气等设施</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1863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786"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礼贤公园（二期）</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市建设中心</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新建绿化工程和园路、景观小品，配套公厕及管理用房、给排水、电气等工程，其中绿化面积约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万平方米，公厕及管理用房面积约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621"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机场南大门绿化工程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市建设中心</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新建绿化工程约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22651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平方米、健身工程约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2878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平方米、停车场约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1029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平方米，配套道路、围墙、照明、给排水、强弱电等设施</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1430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652"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11"/>
                <w:kern w:val="0"/>
                <w:sz w:val="24"/>
                <w:szCs w:val="24"/>
                <w:u w:val="none"/>
                <w:lang w:val="en-US" w:eastAsia="zh-CN" w:bidi="ar"/>
              </w:rPr>
              <w:t>环卫基地西侧道路改造</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市建设中心</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新建沥青混凝土道路长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米、宽</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米（含绿化带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米），改造提升执法局、环卫中心现状西侧围墙长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118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米。配套建设给排水、电气、景观工程等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651"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荷一路过江通道工程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市建设中心</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东至新元路荷一路交叉口，西至九华南大道双岭南路路口，全长约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16</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公里，隧道部分约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公里，同时配套部分地面道路</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109587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19998</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24000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24000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696"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6"/>
                <w:kern w:val="0"/>
                <w:sz w:val="24"/>
                <w:szCs w:val="24"/>
                <w:u w:val="none"/>
                <w:lang w:val="en-US" w:eastAsia="zh-CN" w:bidi="ar"/>
              </w:rPr>
              <w:t>市盈川东路（西区</w:t>
            </w:r>
            <w:r>
              <w:rPr>
                <w:rFonts w:hint="eastAsia" w:ascii="仿宋_GB2312" w:hAnsi="仿宋_GB2312" w:cs="仿宋_GB2312"/>
                <w:b w:val="0"/>
                <w:bCs/>
                <w:i w:val="0"/>
                <w:snapToGrid w:val="0"/>
                <w:color w:val="000000"/>
                <w:spacing w:val="-6"/>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迎宾大道）</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市住建局市政中心</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新建道路（含桥梁总长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210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米）全长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59</w:t>
            </w:r>
            <w:r>
              <w:rPr>
                <w:rFonts w:hint="eastAsia" w:ascii="仿宋_GB2312" w:hAnsi="仿宋_GB2312" w:cs="仿宋_GB2312"/>
                <w:b w:val="0"/>
                <w:bCs/>
                <w:i w:val="0"/>
                <w:snapToGrid w:val="0"/>
                <w:color w:val="000000"/>
                <w:spacing w:val="0"/>
                <w:kern w:val="0"/>
                <w:sz w:val="24"/>
                <w:szCs w:val="24"/>
                <w:u w:val="none"/>
                <w:lang w:val="en-US" w:eastAsia="zh-CN" w:bidi="ar"/>
              </w:rPr>
              <w:t>公里</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，双向</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车道，宽</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米，配套实施给排水、综合管线、绿化、亮化、交通、强弱电等附属工程</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65857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34334</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7000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7000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043"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生活垃圾填埋场工程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市住建局环卫中心</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填埋场土建及水平防渗工程、管理房、渗滤液处理站等，总库容</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160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万立方米</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22076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19008</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2665"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11</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十里江滨景观带改造提升工程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市住建局园林中心</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52" o:spt="75" alt="IMG_559"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53" o:spt="75" alt="IMG_560"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54" o:spt="75" alt="IMG_561"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55" o:spt="75" alt="IMG_562" type="#_x0000_t75" style="height:0.75pt;width:0.75pt;" filled="f" o:preferrelative="t" stroked="f" coordsize="21600,21600">
                  <v:path/>
                  <v:fill on="f" focussize="0,0"/>
                  <v:stroke on="f"/>
                  <v:imagedata r:id="rId8" o:title=""/>
                  <o:lock v:ext="edit" aspectratio="t"/>
                  <w10:wrap type="none"/>
                  <w10:anchorlock/>
                </v:shape>
              </w:pic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新建公厕配套管理用房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24</w:t>
            </w:r>
            <w:r>
              <w:rPr>
                <w:rFonts w:hint="eastAsia" w:cs="Times New Roman"/>
                <w:b w:val="0"/>
                <w:bCs/>
                <w:i w:val="0"/>
                <w:snapToGrid w:val="0"/>
                <w:color w:val="000000"/>
                <w:spacing w:val="0"/>
                <w:kern w:val="0"/>
                <w:sz w:val="24"/>
                <w:szCs w:val="24"/>
                <w:u w:val="none"/>
                <w:lang w:val="en-US" w:eastAsia="zh-CN" w:bidi="ar"/>
              </w:rPr>
              <w:t>小时</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书吧及</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24</w:t>
            </w:r>
            <w:r>
              <w:rPr>
                <w:rFonts w:hint="eastAsia" w:cs="Times New Roman"/>
                <w:b w:val="0"/>
                <w:bCs/>
                <w:i w:val="0"/>
                <w:snapToGrid w:val="0"/>
                <w:color w:val="000000"/>
                <w:spacing w:val="0"/>
                <w:kern w:val="0"/>
                <w:sz w:val="24"/>
                <w:szCs w:val="24"/>
                <w:u w:val="none"/>
                <w:lang w:val="en-US" w:eastAsia="zh-CN" w:bidi="ar"/>
              </w:rPr>
              <w:t>小时</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健身房等服务设施</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平方米；改造提升包括绿化、绿道、公共设施、雕塑、小品、亮化等工程。涉及绿化改造面积约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177091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平方米，硬质铺装面积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47693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2023</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14541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1956</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2102"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市区生活垃圾转运站建设工程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市建设中心</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56" o:spt="75" alt="IMG_675"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57" o:spt="75" alt="IMG_676" type="#_x0000_t75" style="height:0.75pt;width:0.75pt;" filled="f" o:preferrelative="t" stroked="f" coordsize="21600,21600">
                  <v:path/>
                  <v:fill on="f" focussize="0,0"/>
                  <v:stroke on="f"/>
                  <v:imagedata r:id="rId8" o:title=""/>
                  <o:lock v:ext="edit" aspectratio="t"/>
                  <w10:wrap type="none"/>
                  <w10:anchorlock/>
                </v:shape>
              </w:pic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新建垃圾转运车间、控制中心，总建筑面积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4577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平方米，其中垃圾转运车间</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3617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平方米、控制中心</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960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平方米，配套岗亭、洗车台、地衡、道路广场及垃圾转运车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辆</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4731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2914</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663</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530"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市区森林公园功能优化项目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市建设中心</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市区森林公园总面积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2300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亩，新建市政配套、休闲等设施，公园主入口以及草坪等部分内容优化调整与改造提升</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2892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153</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460"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衢化路与站前路交叉口交通节点改造工程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市建设中心</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改造总面积约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5363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，打通衢化路下穿通道，宽度为</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米，衢化路辅道拓宽至</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米，保留南侧现状通道</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964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550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550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2896"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11"/>
                <w:kern w:val="0"/>
                <w:sz w:val="24"/>
                <w:szCs w:val="24"/>
                <w:u w:val="none"/>
                <w:lang w:val="en-US" w:eastAsia="zh-CN" w:bidi="ar"/>
              </w:rPr>
              <w:t>古城双修拆迁安置工程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市土储中心</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钟楼底以南地块及县学街南侧沿街不协调建筑征收；银河幼儿园西侧地块收储</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遗留房屋征收</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北门街区新华巷片房屋征收；东门地块遗留房屋征收；府山南侧地块、老干部活动中心、老体育馆及周边地块不协调建筑征收；南湖片区建筑征收；建设安置小区</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250000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170000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702"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11"/>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16</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11"/>
                <w:kern w:val="0"/>
                <w:sz w:val="24"/>
                <w:szCs w:val="24"/>
                <w:u w:val="none"/>
                <w:lang w:val="en-US" w:eastAsia="zh-CN" w:bidi="ar"/>
              </w:rPr>
            </w:pPr>
            <w:r>
              <w:rPr>
                <w:rFonts w:hint="eastAsia" w:ascii="仿宋_GB2312" w:hAnsi="仿宋_GB2312" w:eastAsia="仿宋_GB2312" w:cs="仿宋_GB2312"/>
                <w:b w:val="0"/>
                <w:bCs/>
                <w:i w:val="0"/>
                <w:snapToGrid w:val="0"/>
                <w:color w:val="000000"/>
                <w:spacing w:val="-11"/>
                <w:kern w:val="0"/>
                <w:sz w:val="24"/>
                <w:szCs w:val="24"/>
                <w:u w:val="none"/>
                <w:lang w:val="en-US" w:eastAsia="zh-CN" w:bidi="ar"/>
              </w:rPr>
              <w:t>生态苗木基地建设工程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市住建局园林中心</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温室大棚、管理用房、道路等基础设施建设</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355"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17</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市执法局、环卫中心出入口改造工程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市建设中心</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新建环卫中心西侧</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米宽道路、环卫中心及执法局东西出入口改造，门卫房，通透式围墙改造</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224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033"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18</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市区城市道路照明提升工程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市住建局亮化中心</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58" o:spt="75" alt="IMG_256"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59" o:spt="75" alt="IMG_257"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60" o:spt="75" alt="IMG_258"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61" o:spt="75" alt="IMG_259"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62" o:spt="75" alt="IMG_260"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63" o:spt="75" alt="IMG_261"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64" o:spt="75" alt="IMG_262"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65" o:spt="75" alt="IMG_263" type="#_x0000_t75" style="height:0.75pt;width:0.75pt;" filled="f" o:preferrelative="t" stroked="f" coordsize="21600,21600">
                  <v:path/>
                  <v:fill on="f" focussize="0,0"/>
                  <v:stroke on="f"/>
                  <v:imagedata r:id="rId8" o:title=""/>
                  <o:lock v:ext="edit" aspectratio="t"/>
                  <w10:wrap type="none"/>
                  <w10:anchorlock/>
                </v:shape>
              </w:pic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对老城区路灯布灯方式、光源照度不能满足城市道路照明技术要求的路段实施照明提升</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19</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008"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19</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年市区交通设施维护建设项目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市公安局交警支队</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66" o:spt="75" alt="IMG_378"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67" o:spt="75" alt="IMG_380"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68" o:spt="75" alt="IMG_381"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69" o:spt="75" alt="IMG_382"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70" o:spt="75" alt="IMG_383"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71" o:spt="75" alt="IMG_399"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72" o:spt="75" alt="IMG_400" type="#_x0000_t75" style="height:0.75pt;width:0.75pt;" filled="f" o:preferrelative="t" stroked="f" coordsize="21600,21600">
                  <v:path/>
                  <v:fill on="f" focussize="0,0"/>
                  <v:stroke on="f"/>
                  <v:imagedata r:id="rId8" o:title=""/>
                  <o:lock v:ext="edit" aspectratio="t"/>
                  <w10:wrap type="none"/>
                  <w10:anchorlock/>
                </v:shape>
              </w:pic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73" o:spt="75" alt="IMG_401" type="#_x0000_t75" style="height:0.75pt;width:0.75pt;" filled="f" o:preferrelative="t" stroked="f" coordsize="21600,21600">
                  <v:path/>
                  <v:fill on="f" focussize="0,0"/>
                  <v:stroke on="f"/>
                  <v:imagedata r:id="rId8" o:title=""/>
                  <o:lock v:ext="edit" aspectratio="t"/>
                  <w10:wrap type="none"/>
                  <w10:anchorlock/>
                </v:shape>
              </w:pic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城市道路标线施划及清除，标志、标牌及其他安全设施建设</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1100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328</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717"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生活垃圾填埋场工程还本付息</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市住建局环卫中心</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归还</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年国债转贷资金到期本金和利息</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37</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37</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825"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21</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礼贤未来社区前期专项经费</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市住建局</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礼贤未来社区初步设计费等前期经费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482</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717"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22</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2014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年企业债还本付息</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市国资公司</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年还本付息</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22880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22880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22880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394" w:hRule="atLeast"/>
        </w:trPr>
        <w:tc>
          <w:tcPr>
            <w:tcW w:w="7049" w:type="dxa"/>
            <w:gridSpan w:val="4"/>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楷体_GB2312" w:hAnsi="楷体_GB2312" w:eastAsia="楷体_GB2312" w:cs="楷体_GB2312"/>
                <w:b w:val="0"/>
                <w:bCs/>
                <w:i w:val="0"/>
                <w:snapToGrid w:val="0"/>
                <w:color w:val="000000"/>
                <w:spacing w:val="0"/>
                <w:kern w:val="0"/>
                <w:sz w:val="24"/>
                <w:szCs w:val="24"/>
                <w:u w:val="none"/>
                <w:lang w:val="en-US" w:eastAsia="zh-CN" w:bidi="ar"/>
              </w:rPr>
              <w:t>（二）社会事业续建项目</w:t>
            </w:r>
            <w:r>
              <w:rPr>
                <w:rFonts w:hint="default" w:ascii="Times New Roman" w:hAnsi="Times New Roman" w:eastAsia="楷体_GB2312" w:cs="Times New Roman"/>
                <w:b w:val="0"/>
                <w:bCs/>
                <w:i w:val="0"/>
                <w:snapToGrid w:val="0"/>
                <w:color w:val="000000"/>
                <w:spacing w:val="0"/>
                <w:kern w:val="0"/>
                <w:sz w:val="24"/>
                <w:szCs w:val="24"/>
                <w:u w:val="none"/>
                <w:lang w:val="en-US" w:eastAsia="zh-CN" w:bidi="ar"/>
              </w:rPr>
              <w:t>46</w:t>
            </w:r>
            <w:r>
              <w:rPr>
                <w:rFonts w:hint="eastAsia" w:ascii="楷体_GB2312" w:hAnsi="楷体_GB2312" w:eastAsia="楷体_GB2312" w:cs="楷体_GB2312"/>
                <w:b w:val="0"/>
                <w:bCs/>
                <w:i w:val="0"/>
                <w:snapToGrid w:val="0"/>
                <w:color w:val="000000"/>
                <w:spacing w:val="0"/>
                <w:kern w:val="0"/>
                <w:sz w:val="24"/>
                <w:szCs w:val="24"/>
                <w:u w:val="none"/>
                <w:lang w:val="en-US" w:eastAsia="zh-CN" w:bidi="ar"/>
              </w:rPr>
              <w:t>项</w:t>
            </w:r>
          </w:p>
        </w:tc>
        <w:tc>
          <w:tcPr>
            <w:tcW w:w="78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91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174793</w:t>
            </w:r>
          </w:p>
        </w:tc>
        <w:tc>
          <w:tcPr>
            <w:tcW w:w="108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29224</w:t>
            </w:r>
          </w:p>
        </w:tc>
        <w:tc>
          <w:tcPr>
            <w:tcW w:w="99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46430</w:t>
            </w:r>
          </w:p>
        </w:tc>
        <w:tc>
          <w:tcPr>
            <w:tcW w:w="69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10123</w:t>
            </w:r>
          </w:p>
        </w:tc>
        <w:tc>
          <w:tcPr>
            <w:tcW w:w="69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3432</w:t>
            </w:r>
          </w:p>
        </w:tc>
        <w:tc>
          <w:tcPr>
            <w:tcW w:w="82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22767</w:t>
            </w:r>
          </w:p>
        </w:tc>
        <w:tc>
          <w:tcPr>
            <w:tcW w:w="67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2858</w:t>
            </w:r>
          </w:p>
        </w:tc>
        <w:tc>
          <w:tcPr>
            <w:tcW w:w="64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2273" w:hRule="atLeast"/>
        </w:trPr>
        <w:tc>
          <w:tcPr>
            <w:tcW w:w="3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市公安局警务技能训练基地（警校）及反恐特警训练基地项目</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w:t>
            </w:r>
          </w:p>
        </w:tc>
        <w:tc>
          <w:tcPr>
            <w:tcW w:w="3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新建警务用房约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47980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平方米（含地下工程</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7000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平方米），包括教学、警员公寓和训练场馆等，配套操场、训练场、配电房、地下停车场、消防、水电、暖通、绿化、道路、给排水等设施</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20980</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2827</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3500</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690"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82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3500</w:t>
            </w:r>
          </w:p>
        </w:tc>
        <w:tc>
          <w:tcPr>
            <w:tcW w:w="67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64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400"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6"/>
                <w:kern w:val="0"/>
                <w:sz w:val="24"/>
                <w:szCs w:val="24"/>
                <w:u w:val="none"/>
                <w:lang w:val="en-US" w:eastAsia="zh-CN" w:bidi="ar"/>
              </w:rPr>
              <w:t>舆情“三同步”公安应急处置中心建设项目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改造提升指挥中心大楼三楼约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368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平方米；新建加层钢结构约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平方米；购置相关配套设施设备等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188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2022"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武警中队科技强警智慧磐石</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建设外围屏障体系、信息感知体系、综合报警体系、联防联控体系、基础支撑系统、武警楼视频监控及视频会议系统和综合管线等，配套改造升级值班室</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174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2243"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市公安局航埠公安综合楼</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派出所、交警中队</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建设项目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市公安局柯城分局</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新建派出所和交警中队用房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10246</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平方米（包括地上工程</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7315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平方米、地下工程</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2931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平方米）。设机动车停车位</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个、非机动车停车位</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个。配套警体训练场、道路、供配电、给排水以及绿化等设施</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4821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211</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978"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市公安局石梁公安综合楼（派出所、交警中队）建设项目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市公安局柯城分局</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新建公安综合用房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5100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平方米（包括地上工程</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4939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平方米、地下工程</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160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平方米）；设机动停车位</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个、非机动车位</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113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个。配套警体训练场、道路、供配电、给排水以及绿化等设施</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3746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123</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1350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675</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596"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市公安局上方公安综合楼（派出所、交警中队）建设项目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市公安局衢江分局</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总建筑面积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5522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包括地上工程</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5232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平方米、地下工程</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290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配套警体训练场、道路、供配电、给排水以及绿化等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3737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746"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w:t>
            </w:r>
          </w:p>
        </w:tc>
        <w:tc>
          <w:tcPr>
            <w:tcW w:w="222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市公安局交警支队大洲中队技术业务用房建设项目</w:t>
            </w:r>
          </w:p>
        </w:tc>
        <w:tc>
          <w:tcPr>
            <w:tcW w:w="12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市公安局交警支队</w:t>
            </w:r>
          </w:p>
        </w:tc>
        <w:tc>
          <w:tcPr>
            <w:tcW w:w="318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新建技术业务用房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1796</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平方米（包括地上工程</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1596</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平方米，地下工程</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平方米）。配套警体训练场、道路、供配电、给排水以及绿化等设施</w:t>
            </w:r>
          </w:p>
        </w:tc>
        <w:tc>
          <w:tcPr>
            <w:tcW w:w="78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15"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1210</w:t>
            </w:r>
          </w:p>
        </w:tc>
        <w:tc>
          <w:tcPr>
            <w:tcW w:w="108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271</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2282"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市公安局交警支队廿里中队技术业务用房建设项目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市公安局交警支队</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6"/>
                <w:kern w:val="0"/>
                <w:sz w:val="24"/>
                <w:szCs w:val="24"/>
                <w:u w:val="none"/>
                <w:lang w:val="en-US" w:eastAsia="zh-CN" w:bidi="ar"/>
              </w:rPr>
              <w:t>新建技术业务用房等约</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2405</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平方米。其中基本用房</w:t>
            </w:r>
            <w:r>
              <w:rPr>
                <w:rFonts w:hint="eastAsia" w:ascii="Times New Roman" w:hAnsi="Times New Roman" w:cs="仿宋_GB2312"/>
                <w:b w:val="0"/>
                <w:bCs/>
                <w:i w:val="0"/>
                <w:snapToGrid w:val="0"/>
                <w:color w:val="000000"/>
                <w:spacing w:val="-6"/>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包括窗口用房、办案用房、业务保障用房和后勤保障用房</w:t>
            </w:r>
            <w:r>
              <w:rPr>
                <w:rFonts w:hint="eastAsia" w:ascii="Times New Roman" w:hAnsi="Times New Roman" w:cs="仿宋_GB2312"/>
                <w:b w:val="0"/>
                <w:bCs/>
                <w:i w:val="0"/>
                <w:snapToGrid w:val="0"/>
                <w:color w:val="000000"/>
                <w:spacing w:val="-6"/>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约</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1423</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平方米</w:t>
            </w:r>
            <w:r>
              <w:rPr>
                <w:rFonts w:hint="eastAsia" w:ascii="仿宋_GB2312" w:hAnsi="仿宋_GB2312" w:cs="仿宋_GB2312"/>
                <w:b w:val="0"/>
                <w:bCs/>
                <w:i w:val="0"/>
                <w:snapToGrid w:val="0"/>
                <w:color w:val="000000"/>
                <w:spacing w:val="-6"/>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设备用房约</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128</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平方米</w:t>
            </w:r>
            <w:r>
              <w:rPr>
                <w:rFonts w:hint="eastAsia" w:ascii="仿宋_GB2312" w:hAnsi="仿宋_GB2312" w:cs="仿宋_GB2312"/>
                <w:b w:val="0"/>
                <w:bCs/>
                <w:i w:val="0"/>
                <w:snapToGrid w:val="0"/>
                <w:color w:val="000000"/>
                <w:spacing w:val="-6"/>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附属用房约</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854</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平方米</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1600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771"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衢州市宪法主题公园</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市司法局</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按环境艺术+文化艺术设计</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建设雕塑、小品、宣誓台、文化墙、宣传牌、展示牌、宪法公园标识等；配置灯光设备、智能化设备、信息化系统等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220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220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480"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武警衢州支队“智慧磐石”项目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17"/>
                <w:kern w:val="0"/>
                <w:sz w:val="24"/>
                <w:szCs w:val="24"/>
                <w:u w:val="none"/>
                <w:lang w:val="en-US" w:eastAsia="zh-CN" w:bidi="ar"/>
              </w:rPr>
              <w:t>武警衢州支队</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改建支队指挥中心“一室一站”等“智慧磐石”工程</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667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平方米；配置作战勤务值班室系统等“智慧磐石”设施</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751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2152"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11</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市人防</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018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市民防局</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建筑总面积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5125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平方米，其中地下坑道指挥所</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4146</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平方米，口部房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979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平方米。配套建设铺装、给排水、暖通、电气、照明、市政、绿化等附属工程</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2022</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8498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199</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2533</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2533</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2595"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11"/>
                <w:kern w:val="0"/>
                <w:sz w:val="24"/>
                <w:szCs w:val="24"/>
                <w:u w:val="none"/>
                <w:lang w:val="en-US" w:eastAsia="zh-CN" w:bidi="ar"/>
              </w:rPr>
              <w:t>市老年人活动中心项目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市卫健委</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新建用房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11175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26</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平方米。包括文体活动、观演展示、公共交流空间、教育、管理等用房及辅助设施等。配套建设室外门球场、道路、给排水、景观铺装、绿化、亮化、智能化监控系统、通信与有限电视管道等工程</w:t>
            </w:r>
          </w:p>
        </w:tc>
        <w:tc>
          <w:tcPr>
            <w:tcW w:w="78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8439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97</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2057"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市急救中心业务用房修缮工程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市卫健委市急救中心</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整修业务用房约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4251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平方米，包括外立面、卫生间、吊顶、窗户雨棚等整修，电路电话（网络）线路、供水（消防）管网铺设等；以及大门区域改造整修等配套建设</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282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220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220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441"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市“生命礼赞”及“生命教育体验馆”建设项目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市红十字会</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6"/>
                <w:kern w:val="0"/>
                <w:sz w:val="24"/>
                <w:szCs w:val="24"/>
                <w:u w:val="none"/>
                <w:lang w:val="en-US" w:eastAsia="zh-CN" w:bidi="ar"/>
              </w:rPr>
              <w:t>新建主体雕塑、纪念碑、纪念广场；改建宣传展厅、序厅、尾厅、生命教育体验馆、生命安全体验馆、生命关爱讲习室等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789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691"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市总工会职工服务中</w:t>
            </w:r>
            <w:r>
              <w:rPr>
                <w:rFonts w:hint="eastAsia" w:ascii="仿宋_GB2312" w:hAnsi="仿宋_GB2312" w:eastAsia="仿宋_GB2312" w:cs="仿宋_GB2312"/>
                <w:b w:val="0"/>
                <w:bCs/>
                <w:i w:val="0"/>
                <w:snapToGrid w:val="0"/>
                <w:color w:val="000000"/>
                <w:spacing w:val="-11"/>
                <w:kern w:val="0"/>
                <w:sz w:val="24"/>
                <w:szCs w:val="24"/>
                <w:u w:val="none"/>
                <w:lang w:val="en-US" w:eastAsia="zh-CN" w:bidi="ar"/>
              </w:rPr>
              <w:t>心综合楼改造修缮项目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市总工会</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一楼改造为职工服务中心、二楼改造为党工共建阵地（示范点）、三楼为劳模工匠展示厅、四楼改造</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间档案库房及附属工程</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088"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16</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市博物馆安保设施提升改造项目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市文旅局博物馆</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改造升级安防系统、更换火灾报警系统设施、维护钢结构顶棚、更换电梯等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26</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215"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17</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衢州书院修缮工程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市文旅局文保所</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修缮总面积约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821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平方米，包括纠偏南侧墙体、修缮屋面、梁架，强弱电线路铺设等工程</w:t>
            </w:r>
          </w:p>
        </w:tc>
        <w:tc>
          <w:tcPr>
            <w:tcW w:w="78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135</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135</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2911"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18</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衢州市区徽州会馆修缮工程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市文联</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修缮徽州会馆</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1984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包括加固主体建筑门厅、正厅、后楼和前后天井两侧厢房以及</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幢附属建筑的梁架</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更换与修补糟朽大小木构件、屋面木基层、望砖或望板以及瓦片；室内局部装修；改造用电线路</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配套建设消防、排水、排污设施等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497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2610"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19</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衢州一中校园双回路电力改造项目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市教育局</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衢州一中</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新建电缆沟长约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米、电力排管长约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米、电缆井</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座；拆除原高压柜</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面、原食堂锅炉房设备；铺设电缆长约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米；改造路面、绿化带约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平方米；改造升级配电房、食堂、教学楼等电路；采购变压器等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425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2196"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衢州二中校园双回路电力改造项目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市教育局</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衢州二中</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新建配电房约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铺设电缆长约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改造现有配电房高压室、低压室及电力设施；拆除老科技楼东面变压器等废弃设施设备</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192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160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160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2668"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21</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市工程技术学校校园双回路电力改造项目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市教育局</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市工程技术学校</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新建配电房约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290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平方米、电缆沟长约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1097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米、电缆井</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座；新增电缆分接箱</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台、变压器</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台、高压柜</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台、低压柜</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台；铺设电缆长约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10190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米；改造路面约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平方米、绿化带约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599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2865"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22</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市中小学素质教育实践学校研学公寓装修改造项目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市中小学素质教育实践学校</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对现有建筑面积约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5200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平方米六层学生宿舍进行装修改造</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配置电梯、空调、热水器、床铺、电视等设施设备</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进行消防设施、智能化改造提升</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完善导视系统和警示牌</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进行周边道路、绿化、照明等配套设施提升</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875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375</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2263"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23</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柯城区城南初级中学建设工程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市教育局</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17"/>
                <w:kern w:val="0"/>
                <w:sz w:val="24"/>
                <w:szCs w:val="24"/>
                <w:u w:val="none"/>
                <w:lang w:val="en-US" w:eastAsia="zh-CN" w:bidi="ar"/>
              </w:rPr>
              <w:t>柯城区教育局</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个班级规模初级中学一所</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计划用土地面积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42961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平方米，总建筑面积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42220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平方米。新建校舍、地下停车库、学生宿舍、体育场地，校园绿化、道路广场等市政配套设施建设</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2022</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24000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3182"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24</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市纪检监察保障中心</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市纪委</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市建设中心</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新建保障中心用房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51548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平方米，地上工程包括留置办案用房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20945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平方米、综合用房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18429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平方米、连廊</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535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平方米、传达室</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平方米；地下工程包括设备用房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1085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平方米、车库</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10474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平方米。配置机动车停车位</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个、非机动车停车位</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个，配套道路、供配电、给排水以及绿化等设施</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30999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3431</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013"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25</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行政中心大院配套提升工程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市机关事务中心</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建设中心</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市行政中心大院绿化、车棚、部分铺装、道路等提升改造</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460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460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325"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26</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原柯城区土管局办公楼改造修缮工程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市建</w:t>
            </w:r>
            <w:r>
              <w:rPr>
                <w:rFonts w:hint="eastAsia" w:ascii="仿宋_GB2312" w:hAnsi="仿宋_GB2312" w:eastAsia="仿宋_GB2312" w:cs="仿宋_GB2312"/>
                <w:b w:val="0"/>
                <w:bCs/>
                <w:i w:val="0"/>
                <w:snapToGrid w:val="0"/>
                <w:color w:val="auto"/>
                <w:spacing w:val="0"/>
                <w:kern w:val="0"/>
                <w:sz w:val="24"/>
                <w:szCs w:val="24"/>
                <w:u w:val="none"/>
                <w:lang w:val="en-US" w:eastAsia="zh-CN" w:bidi="ar"/>
              </w:rPr>
              <w:t>设中</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心</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改造修缮原柯城区土管局办公楼</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3050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平米（含新增电梯一部），配套建设给排水、电气、配套等附属工程</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590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2585"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27</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市看守所（二期）、拘留所建设项目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新建看守所用房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7123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平方米、拘留所用房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3972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米高监所围墙</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米高监所围墙</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米、加高围墙（从</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米至</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米；改造供电系统、预审楼、设置监控、录音、对讲、安防、智能化监控系统，配套等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2016</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6382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3571</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687</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813</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420"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28</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市公安局大楼大院改造修缮工程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市局东大门、绿化、水池设施、围墙、指挥中心厕所、大楼走廊及附楼外墙的维修改造；民警心理干预疏导中心建设</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650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721"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29</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市公安局消防、安防系统升级改造等建设工程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对市公安局指挥大楼八楼机房进行改建及相应的设备更换，用作技侦“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530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”专用机房；更换所有</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只</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IG541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气体灭火储瓶并重新灌充</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499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220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220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2012"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市交警杜泽中队技术业务用房改扩建项目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市公安局交通警察支队</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用地面积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亩，拆除原建筑面积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平方米，扩建面积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2400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平方米，建设窗口用房、办案用房、业务保障用房、后勤保障用房、设备用房、附属用房和场地等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1270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31</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2307"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31</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柯山分局站前公安综合用房</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市公安局柯山分局</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总建筑面积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14048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平方米，其中地上</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8076</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平方米。包括综合业务用房、门卫、地下室等；配套建设道路、绿化\警用训练场地、水电、燃气、网络等附属设施</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7857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2154</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2100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2100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2247"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32</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市公安局柯山分局石室派出所综合服务用房建设项目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市公安局柯山分局</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新建综合服务楼</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617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改造面积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488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新建道路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平方米、停车场</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110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平方米、活动场地</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650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平方米，以及供配电、给排水、绿地等公共配套设施</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310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210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105</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861"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33</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樟潭派出所迁建工程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市公安局衢江分局</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6"/>
                <w:kern w:val="0"/>
                <w:sz w:val="24"/>
                <w:szCs w:val="24"/>
                <w:u w:val="none"/>
                <w:lang w:val="en-US" w:eastAsia="zh-CN" w:bidi="ar"/>
              </w:rPr>
              <w:t>新建办公用房、业务用房、辅助用房共</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8112</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平方米，其中地上面积</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5416</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平方米，地下停车场面积</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2696</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平方米。配套建设排水、供配电、电讯等附属设施</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3461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674</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750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238"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34</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市人民医院钟楼院区</w:t>
            </w:r>
            <w:r>
              <w:rPr>
                <w:rFonts w:hint="eastAsia" w:ascii="仿宋_GB2312" w:hAnsi="仿宋_GB2312" w:eastAsia="仿宋_GB2312" w:cs="仿宋_GB2312"/>
                <w:b w:val="0"/>
                <w:bCs/>
                <w:i w:val="0"/>
                <w:snapToGrid w:val="0"/>
                <w:color w:val="000000"/>
                <w:spacing w:val="-11"/>
                <w:kern w:val="0"/>
                <w:sz w:val="24"/>
                <w:szCs w:val="24"/>
                <w:u w:val="none"/>
                <w:lang w:val="en-US" w:eastAsia="zh-CN" w:bidi="ar"/>
              </w:rPr>
              <w:t>内科、外科楼修缮项目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市人民医院</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改造外立面、地面、内墙面、吊顶、消防、供电、给排水、结合弱电等，新增病房厕所</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975"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市中医医院扩建项目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市中医医院</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6"/>
                <w:kern w:val="0"/>
                <w:sz w:val="24"/>
                <w:szCs w:val="24"/>
                <w:u w:val="none"/>
                <w:lang w:val="en-US" w:eastAsia="zh-CN" w:bidi="ar"/>
              </w:rPr>
              <w:t>新建用房</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608</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平方米；装修三衢路</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319</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号房屋</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7204</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平方米；改造装修病房</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2137</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平方米；改建杨继洲针灸康复楼及康复病房</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2400</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平方米；改造室外配套工程</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1009</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平方米（包括消防救援场、变配电房、污水处理池等）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5665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2206</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1800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1800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508"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36</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衢州殡仪馆改造提升一期项目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市殡仪馆</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总建筑面积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7291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其中改建面积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3743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3548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平方米。改造室外消防、给排水系统，改造馆内道路、广场，新建公墓道路和高铁两侧绿化带，更新殡仪设备</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台等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2997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1355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645</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955"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37</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市康复医疗中心</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市残联</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6"/>
                <w:kern w:val="0"/>
                <w:sz w:val="24"/>
                <w:szCs w:val="24"/>
                <w:u w:val="none"/>
                <w:lang w:val="en-US" w:eastAsia="zh-CN" w:bidi="ar"/>
              </w:rPr>
              <w:t>医疗康复设备购置；市残疾人康复指导中心</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期大楼（</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1</w:t>
            </w:r>
            <w:r>
              <w:rPr>
                <w:rFonts w:hint="eastAsia" w:ascii="仿宋_GB2312" w:hAnsi="仿宋_GB2312" w:cs="仿宋_GB2312"/>
                <w:b w:val="0"/>
                <w:bCs/>
                <w:i w:val="0"/>
                <w:snapToGrid w:val="0"/>
                <w:color w:val="000000"/>
                <w:spacing w:val="-6"/>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6</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层）及</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2</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期大楼（</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5</w:t>
            </w:r>
            <w:r>
              <w:rPr>
                <w:rFonts w:hint="eastAsia" w:ascii="仿宋_GB2312" w:hAnsi="仿宋_GB2312" w:cs="仿宋_GB2312"/>
                <w:b w:val="0"/>
                <w:bCs/>
                <w:i w:val="0"/>
                <w:snapToGrid w:val="0"/>
                <w:color w:val="000000"/>
                <w:spacing w:val="-6"/>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9</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层）内部装修，装修面积</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11689</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平方米</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958"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38</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衢州有礼·城市书屋项目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市文旅局博物馆</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市本级三年内建成</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小时自助图书馆</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个，配套建设后台管理与监控中心</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1731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1110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480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480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675"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39</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11"/>
                <w:kern w:val="0"/>
                <w:sz w:val="24"/>
                <w:szCs w:val="24"/>
                <w:u w:val="none"/>
                <w:lang w:val="en-US" w:eastAsia="zh-CN" w:bidi="ar"/>
              </w:rPr>
              <w:t>衢州城墙西段修缮工程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市文旅局</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修缮和丰门（小西门）段、水亭门（大西门）段和西安门段，长度分别为</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米和</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242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242</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242</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248"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鹿鸣小学迁建项目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柯城区鹿鸣小学</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新建学校</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36</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个班级，总建筑面积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32174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平方米，其中地下停车场及接送系统</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10835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平方米。新建</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250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米环形塑胶跑道</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道、</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米标准直跑道（</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道）田径场</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座，足球场</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个，篮球场</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个，排球场</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个等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21694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9734</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4700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3432</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1268</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792"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41</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衢州一中风雨操场及体育设施改造</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市教育局</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衢州一中</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新建风雨操场，总建筑面积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3714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平方米（其中地上建筑面积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3512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平方方，地下建筑面积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平方米）；改造田径运动场</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16264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平方米、篮球场</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8420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平方米；设置室外配电房一处</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2876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835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950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950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271"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42</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衢州学院实验楼南片区海绵改造提升项目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衢州学院</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提升该区域排污排水能力；改造低洼下陷路面，将</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400</w:t>
            </w:r>
            <w:r>
              <w:rPr>
                <w:rFonts w:hint="eastAsia" w:cs="Times New Roman"/>
                <w:b w:val="0"/>
                <w:bCs/>
                <w:i w:val="0"/>
                <w:snapToGrid w:val="0"/>
                <w:color w:val="000000"/>
                <w:spacing w:val="0"/>
                <w:kern w:val="0"/>
                <w:sz w:val="24"/>
                <w:szCs w:val="24"/>
                <w:u w:val="none"/>
                <w:lang w:val="en-US" w:eastAsia="zh-CN" w:bidi="ar"/>
              </w:rPr>
              <w:t>米</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左右车行道和人行道改为透水砖；周边雨水花园、绿地提升改造；增加海绵示范元素</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430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915"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43</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浙江大学工程师学院衢州分院用房高配增容项目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衢州学院</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新建箱变基础</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座、</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1000</w:t>
            </w:r>
            <w:r>
              <w:rPr>
                <w:rFonts w:hint="eastAsia" w:cs="Times New Roman"/>
                <w:b w:val="0"/>
                <w:bCs/>
                <w:i w:val="0"/>
                <w:snapToGrid w:val="0"/>
                <w:color w:val="000000"/>
                <w:spacing w:val="0"/>
                <w:kern w:val="0"/>
                <w:sz w:val="24"/>
                <w:szCs w:val="24"/>
                <w:u w:val="none"/>
                <w:lang w:val="en-US" w:eastAsia="zh-CN" w:bidi="ar"/>
              </w:rPr>
              <w:t>千伏安</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箱式变压器</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台、电缆工作井</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座，更新中置柜，铺设电缆约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850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790"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44</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市广播电视节目无线数字化覆盖项目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市广电集团</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6"/>
                <w:kern w:val="0"/>
                <w:sz w:val="24"/>
                <w:szCs w:val="24"/>
                <w:u w:val="none"/>
                <w:lang w:val="en-US" w:eastAsia="zh-CN" w:bidi="ar"/>
              </w:rPr>
              <w:t>采购广播电视数字发射机天线设备，光端机、编解码器、监听监测等及配套电力、机房修缮</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750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239</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675"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45</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市民兵武器装备仓库综合楼、宿舍楼和军地联合地面指挥中心改扩建项目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衢州军分区市建设中心</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pict>
                <v:shape id="_x0000_i1074" o:spt="75" alt="IMG_256" type="#_x0000_t75" style="height:0.75pt;width:0.75pt;" filled="f" o:preferrelative="t" stroked="f" coordsize="21600,21600">
                  <v:path/>
                  <v:fill on="f" focussize="0,0"/>
                  <v:stroke on="f"/>
                  <v:imagedata r:id="rId8" o:title=""/>
                  <o:lock v:ext="edit" aspectratio="t"/>
                  <w10:wrap type="none"/>
                  <w10:anchorlock/>
                </v:shape>
              </w:pic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市民兵武器装备仓库综合楼、宿舍楼外立面改造</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2500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平方米、室内装修</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935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平方米；军地联合地面指挥中心改造面积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平方米及相应配套设备</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484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90"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46</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行政中心大院“推倒”院墙安防设施改造提升项目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市机关事务中心</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市建设中心</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市行政中心</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号楼绿篱院墙拆除和改造，变封闭式管理为面向市民开放的共享式公共场所，并打通行政服务中心和</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号楼的通道</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2022</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330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330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316" w:hRule="atLeast"/>
        </w:trPr>
        <w:tc>
          <w:tcPr>
            <w:tcW w:w="704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楷体_GB2312" w:hAnsi="楷体_GB2312" w:eastAsia="楷体_GB2312" w:cs="楷体_GB2312"/>
                <w:b w:val="0"/>
                <w:bCs/>
                <w:i w:val="0"/>
                <w:snapToGrid w:val="0"/>
                <w:color w:val="000000"/>
                <w:spacing w:val="0"/>
                <w:kern w:val="0"/>
                <w:sz w:val="24"/>
                <w:szCs w:val="24"/>
                <w:u w:val="none"/>
              </w:rPr>
            </w:pPr>
            <w:r>
              <w:rPr>
                <w:rFonts w:hint="eastAsia" w:ascii="楷体_GB2312" w:hAnsi="楷体_GB2312" w:eastAsia="楷体_GB2312" w:cs="楷体_GB2312"/>
                <w:b w:val="0"/>
                <w:bCs/>
                <w:i w:val="0"/>
                <w:snapToGrid w:val="0"/>
                <w:color w:val="000000"/>
                <w:spacing w:val="0"/>
                <w:kern w:val="0"/>
                <w:sz w:val="24"/>
                <w:szCs w:val="24"/>
                <w:u w:val="none"/>
                <w:lang w:val="en-US" w:eastAsia="zh-CN" w:bidi="ar"/>
              </w:rPr>
              <w:t>（三）农林水利续建项目</w:t>
            </w:r>
            <w:r>
              <w:rPr>
                <w:rFonts w:hint="default" w:ascii="Times New Roman" w:hAnsi="Times New Roman" w:eastAsia="楷体_GB2312" w:cs="Times New Roman"/>
                <w:b w:val="0"/>
                <w:bCs/>
                <w:i w:val="0"/>
                <w:snapToGrid w:val="0"/>
                <w:color w:val="000000"/>
                <w:spacing w:val="0"/>
                <w:kern w:val="0"/>
                <w:sz w:val="24"/>
                <w:szCs w:val="24"/>
                <w:u w:val="none"/>
                <w:lang w:val="en-US" w:eastAsia="zh-CN" w:bidi="ar"/>
              </w:rPr>
              <w:t>7</w:t>
            </w:r>
            <w:r>
              <w:rPr>
                <w:rFonts w:hint="eastAsia" w:ascii="楷体_GB2312" w:hAnsi="楷体_GB2312" w:eastAsia="楷体_GB2312" w:cs="楷体_GB2312"/>
                <w:b w:val="0"/>
                <w:bCs/>
                <w:i w:val="0"/>
                <w:snapToGrid w:val="0"/>
                <w:color w:val="000000"/>
                <w:spacing w:val="0"/>
                <w:kern w:val="0"/>
                <w:sz w:val="24"/>
                <w:szCs w:val="24"/>
                <w:u w:val="none"/>
                <w:lang w:val="en-US" w:eastAsia="zh-CN"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81559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17682</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12901</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2760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2331</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7810</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450"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市水文站现代化示范改造项目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市水利局</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17"/>
                <w:kern w:val="0"/>
                <w:sz w:val="24"/>
                <w:szCs w:val="24"/>
                <w:u w:val="none"/>
                <w:lang w:val="en-US" w:eastAsia="zh-CN" w:bidi="ar"/>
              </w:rPr>
              <w:t>市水文勘测站</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新建房屋建筑面积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1704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水文测站综合体总建筑面积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主体建筑</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层</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水文观测塔面积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平方米，塔主体</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层；配套工程：水文观测场、通行道路、水文作业平台、水文观测平台、绿化、水文标志</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LOGO</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、给排水电等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2444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1080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800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280</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858"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衢州机场南侧强排泵站工程</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市水利局</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市水电发展公司</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新建泵站一座及排涝泵站厂区，新建排水沟及配套设施</w:t>
            </w:r>
          </w:p>
        </w:tc>
        <w:tc>
          <w:tcPr>
            <w:tcW w:w="780"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348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220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180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833"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衢江治理二期应急抢建工程</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江滨南段堤</w:t>
            </w:r>
            <w:r>
              <w:rPr>
                <w:rFonts w:hint="eastAsia" w:ascii="Times New Roman" w:hAnsi="Times New Roman" w:cs="仿宋_GB2312"/>
                <w:b w:val="0"/>
                <w:bCs/>
                <w:i w:val="0"/>
                <w:snapToGrid w:val="0"/>
                <w:color w:val="000000"/>
                <w:spacing w:val="0"/>
                <w:kern w:val="0"/>
                <w:sz w:val="24"/>
                <w:szCs w:val="24"/>
                <w:u w:val="none"/>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市水利局</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市水电发展公司</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6"/>
                <w:kern w:val="0"/>
                <w:sz w:val="24"/>
                <w:szCs w:val="24"/>
                <w:u w:val="none"/>
                <w:lang w:val="en-US" w:eastAsia="zh-CN" w:bidi="ar"/>
              </w:rPr>
              <w:t>新建亲水平台</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44</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公里，新建人行桥</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座，新建排涝泵站</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座</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2016</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2500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255"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市本级衢江治理二期百家塘段、鸡鸣段</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市水利局</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市水电发展公司</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包括百家塘（孙姜大桥至双港大桥、富里村至双港大桥、九润公馆至孙姜大桥三段）和鸡鸣段</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2016</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68353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14997</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7850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1680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1670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4500</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2218"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铜山源水库续建配套与节水改造工程（</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2016</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市铜山源水库管理中心</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改造渠道</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条共</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公里；渠系建筑物改造</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处</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包括水闸</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处、渡槽</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座</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；工程管护实施续建改造：信息中心</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处，水情信息采集点</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处，视频监视点</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处，办公自动化设备升级，重建管理站</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处</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6974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1601</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3110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3010</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043"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衢州新一代天气雷达升级改造项目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市气象局</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对塔楼及附属用房、生活及消防用水管网、备用电路系统、道路及院内环境改造等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610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171</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835"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城市生态林带</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市林业局</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森林公园</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2110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194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亩、森林巨化</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177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948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亩租金、管护费等</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租赁协议</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份</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截止</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年</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月</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日到期</w:t>
            </w:r>
            <w:r>
              <w:rPr>
                <w:rFonts w:hint="eastAsia" w:ascii="Times New Roman" w:hAnsi="Times New Roman" w:cs="仿宋_GB2312"/>
                <w:b w:val="0"/>
                <w:bCs/>
                <w:i w:val="0"/>
                <w:snapToGrid w:val="0"/>
                <w:color w:val="000000"/>
                <w:spacing w:val="0"/>
                <w:kern w:val="0"/>
                <w:sz w:val="24"/>
                <w:szCs w:val="24"/>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2023</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330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313</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321</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321</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301" w:hRule="atLeast"/>
        </w:trPr>
        <w:tc>
          <w:tcPr>
            <w:tcW w:w="704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楷体_GB2312" w:hAnsi="楷体_GB2312" w:eastAsia="楷体_GB2312" w:cs="楷体_GB2312"/>
                <w:b w:val="0"/>
                <w:bCs/>
                <w:i w:val="0"/>
                <w:snapToGrid w:val="0"/>
                <w:color w:val="000000"/>
                <w:spacing w:val="0"/>
                <w:kern w:val="0"/>
                <w:sz w:val="24"/>
                <w:szCs w:val="24"/>
                <w:u w:val="none"/>
              </w:rPr>
            </w:pPr>
            <w:r>
              <w:rPr>
                <w:rFonts w:hint="eastAsia" w:ascii="楷体_GB2312" w:hAnsi="楷体_GB2312" w:eastAsia="楷体_GB2312" w:cs="楷体_GB2312"/>
                <w:b w:val="0"/>
                <w:bCs/>
                <w:i w:val="0"/>
                <w:snapToGrid w:val="0"/>
                <w:color w:val="000000"/>
                <w:spacing w:val="0"/>
                <w:kern w:val="0"/>
                <w:sz w:val="24"/>
                <w:szCs w:val="24"/>
                <w:u w:val="none"/>
                <w:lang w:val="en-US" w:eastAsia="zh-CN" w:bidi="ar"/>
              </w:rPr>
              <w:t>（四）交通运输续建项目</w:t>
            </w:r>
            <w:r>
              <w:rPr>
                <w:rFonts w:hint="default" w:ascii="Times New Roman" w:hAnsi="Times New Roman" w:eastAsia="楷体_GB2312" w:cs="Times New Roman"/>
                <w:b w:val="0"/>
                <w:bCs/>
                <w:i w:val="0"/>
                <w:snapToGrid w:val="0"/>
                <w:color w:val="000000"/>
                <w:spacing w:val="0"/>
                <w:kern w:val="0"/>
                <w:sz w:val="24"/>
                <w:szCs w:val="24"/>
                <w:u w:val="none"/>
                <w:lang w:val="en-US" w:eastAsia="zh-CN" w:bidi="ar"/>
              </w:rPr>
              <w:t>4</w:t>
            </w:r>
            <w:r>
              <w:rPr>
                <w:rFonts w:hint="eastAsia" w:ascii="楷体_GB2312" w:hAnsi="楷体_GB2312" w:eastAsia="楷体_GB2312" w:cs="楷体_GB2312"/>
                <w:b w:val="0"/>
                <w:bCs/>
                <w:i w:val="0"/>
                <w:snapToGrid w:val="0"/>
                <w:color w:val="000000"/>
                <w:spacing w:val="0"/>
                <w:kern w:val="0"/>
                <w:sz w:val="24"/>
                <w:szCs w:val="24"/>
                <w:u w:val="none"/>
                <w:lang w:val="en-US" w:eastAsia="zh-CN"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26552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11404</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1343</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1343</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646"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衢州机场空管安全整治项目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市民航局</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空管设备更新改造（包括电台、转报、语音记录、内话、电源系统等）、塔台整治翻新、新建全向信标/测距仪、气象信息系统等</w:t>
            </w:r>
          </w:p>
        </w:tc>
        <w:tc>
          <w:tcPr>
            <w:tcW w:w="78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2239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475"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衢宁铁路资本金</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市交投集团</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根据里程比例市本级需出资约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087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亿元</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其中柯城</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2735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亿元\衢江</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亿元\集聚区</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1435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亿元</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20870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10448</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649</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649</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2408"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衢宁铁路项目资本金借款利息</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市交投集团</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衢宁铁路衢州段需按比例出资本金约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亿元</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向省铁投借款支付，其中市本级</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623426</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亿元（柯城\衢江\集聚区）</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龙游</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681574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亿元。从</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年</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月起计息</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年还本</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2035</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2803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838</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194</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194</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948"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年市公共自行车更新及扫码升级</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auto"/>
                <w:spacing w:val="0"/>
                <w:kern w:val="0"/>
                <w:sz w:val="24"/>
                <w:szCs w:val="24"/>
                <w:u w:val="none"/>
              </w:rPr>
            </w:pPr>
            <w:r>
              <w:rPr>
                <w:rFonts w:hint="eastAsia" w:ascii="仿宋_GB2312" w:hAnsi="仿宋_GB2312" w:eastAsia="仿宋_GB2312" w:cs="仿宋_GB2312"/>
                <w:b w:val="0"/>
                <w:bCs/>
                <w:i w:val="0"/>
                <w:snapToGrid w:val="0"/>
                <w:color w:val="auto"/>
                <w:spacing w:val="0"/>
                <w:kern w:val="0"/>
                <w:sz w:val="24"/>
                <w:szCs w:val="24"/>
                <w:u w:val="none"/>
                <w:lang w:val="en-US" w:eastAsia="zh-CN" w:bidi="ar"/>
              </w:rPr>
              <w:t>市交投集团</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auto"/>
                <w:spacing w:val="0"/>
                <w:kern w:val="0"/>
                <w:sz w:val="24"/>
                <w:szCs w:val="24"/>
                <w:u w:val="none"/>
              </w:rPr>
            </w:pPr>
            <w:r>
              <w:rPr>
                <w:rFonts w:hint="eastAsia" w:ascii="仿宋_GB2312" w:hAnsi="仿宋_GB2312" w:eastAsia="仿宋_GB2312" w:cs="仿宋_GB2312"/>
                <w:b w:val="0"/>
                <w:bCs/>
                <w:i w:val="0"/>
                <w:snapToGrid w:val="0"/>
                <w:color w:val="auto"/>
                <w:spacing w:val="0"/>
                <w:kern w:val="0"/>
                <w:sz w:val="24"/>
                <w:szCs w:val="24"/>
                <w:u w:val="none"/>
                <w:lang w:val="en-US" w:eastAsia="zh-CN" w:bidi="ar"/>
              </w:rPr>
              <w:t>完成公共自行车桩位扫码租车升级改造和公共自行车更新。</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640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118</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350" w:hRule="atLeast"/>
        </w:trPr>
        <w:tc>
          <w:tcPr>
            <w:tcW w:w="704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楷体_GB2312" w:hAnsi="楷体_GB2312" w:eastAsia="楷体_GB2312" w:cs="楷体_GB2312"/>
                <w:b w:val="0"/>
                <w:bCs/>
                <w:i w:val="0"/>
                <w:snapToGrid w:val="0"/>
                <w:color w:val="000000"/>
                <w:spacing w:val="0"/>
                <w:kern w:val="0"/>
                <w:sz w:val="24"/>
                <w:szCs w:val="24"/>
                <w:u w:val="none"/>
              </w:rPr>
            </w:pPr>
            <w:r>
              <w:rPr>
                <w:rFonts w:hint="eastAsia" w:ascii="楷体_GB2312" w:hAnsi="楷体_GB2312" w:eastAsia="楷体_GB2312" w:cs="楷体_GB2312"/>
                <w:b w:val="0"/>
                <w:bCs/>
                <w:i w:val="0"/>
                <w:snapToGrid w:val="0"/>
                <w:color w:val="000000"/>
                <w:spacing w:val="0"/>
                <w:kern w:val="0"/>
                <w:sz w:val="24"/>
                <w:szCs w:val="24"/>
                <w:u w:val="none"/>
                <w:lang w:val="en-US" w:eastAsia="zh-CN" w:bidi="ar"/>
              </w:rPr>
              <w:t>（五）信息化续建项目</w:t>
            </w:r>
            <w:r>
              <w:rPr>
                <w:rFonts w:hint="default" w:ascii="Times New Roman" w:hAnsi="Times New Roman" w:eastAsia="楷体_GB2312" w:cs="Times New Roman"/>
                <w:b w:val="0"/>
                <w:bCs/>
                <w:i w:val="0"/>
                <w:snapToGrid w:val="0"/>
                <w:color w:val="000000"/>
                <w:spacing w:val="0"/>
                <w:kern w:val="0"/>
                <w:sz w:val="24"/>
                <w:szCs w:val="24"/>
                <w:u w:val="none"/>
                <w:lang w:val="en-US" w:eastAsia="zh-CN" w:bidi="ar"/>
              </w:rPr>
              <w:t>9</w:t>
            </w:r>
            <w:r>
              <w:rPr>
                <w:rFonts w:hint="eastAsia" w:ascii="楷体_GB2312" w:hAnsi="楷体_GB2312" w:eastAsia="楷体_GB2312" w:cs="楷体_GB2312"/>
                <w:b w:val="0"/>
                <w:bCs/>
                <w:i w:val="0"/>
                <w:snapToGrid w:val="0"/>
                <w:color w:val="000000"/>
                <w:spacing w:val="0"/>
                <w:kern w:val="0"/>
                <w:sz w:val="24"/>
                <w:szCs w:val="24"/>
                <w:u w:val="none"/>
                <w:lang w:val="en-US" w:eastAsia="zh-CN"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60426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14680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10997</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10997</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2578"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市政务信息系统集成和公共服务数据共享应用示范工程</w:t>
            </w:r>
          </w:p>
        </w:tc>
        <w:tc>
          <w:tcPr>
            <w:tcW w:w="1290"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市营商办</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应用</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DaaS</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索引管道式</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等技术</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建设智慧政务服务平台、数据交换和共享平台、基层治理综合信息平台和城市数据大脑</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智慧交通、安全建设方案</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推进新型智慧社会、城市建设</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23000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7408</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876"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市社保多险合一系统开发项目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市人社局</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建设“互联网+人社”大平台</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支撑智能业务经办和管理，实现基于数据的监管决策和开放共享，形成内在统一、外在多元的公共服务体系</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476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316</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160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160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298"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馆藏档案数字化（二期）项目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市档案馆</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完成馆藏</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万卷档案数字化</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完善档案智能安全管理体系</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软硬件设备等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465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297</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125</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125</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2668"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衢州市经济运行监测分析数字化平台</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市发改委</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基于省经济运行监测分析数字化平台的基础设施体系、数据库、支撑工具等，建设市经济运行监测分析数字化平台，实现市经济运行分析决策应用、市各部门专项分析应用、县</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市、区</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自主分析应用等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182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152</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152</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946"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市公共安全视频监控建设联网应用示范城市项目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市综治办及各县</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市、区</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等</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新建一、二、三类点位各</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万和</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万个，建立视频智能分析系统、数据对比处理系统、大联动事件处理系统、综治与视频应用联网等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33638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5545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4068</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4068</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736"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市同城云计算灾备中心（一期）</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市公安局</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建设主机房机柜系统、机房精密列头柜系统、精密空调等及</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UPS</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、柴油发电机等</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另采购服务器、网络设备、安全设备等用于全市社保数据中心等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2016</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1200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602</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137</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137</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125"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钉钉全市域深化应用暨</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叮盯钉</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智慧治理项目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17"/>
                <w:kern w:val="0"/>
                <w:sz w:val="24"/>
                <w:szCs w:val="24"/>
                <w:u w:val="none"/>
                <w:lang w:val="en-US" w:eastAsia="zh-CN" w:bidi="ar"/>
              </w:rPr>
              <w:t>市大数据中心</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建设政务服务开放平台、统一用户管理平台、大督查一体化系统等内容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460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96</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455"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11"/>
                <w:kern w:val="0"/>
                <w:sz w:val="24"/>
                <w:szCs w:val="24"/>
                <w:u w:val="none"/>
                <w:lang w:val="en-US" w:eastAsia="zh-CN" w:bidi="ar"/>
              </w:rPr>
              <w:t>市云计算安全防护项目</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17"/>
                <w:kern w:val="0"/>
                <w:sz w:val="24"/>
                <w:szCs w:val="24"/>
                <w:u w:val="none"/>
                <w:lang w:val="en-US" w:eastAsia="zh-CN" w:bidi="ar"/>
              </w:rPr>
              <w:t>市大数据中心</w:t>
            </w:r>
            <w:r>
              <w:rPr>
                <w:rFonts w:hint="eastAsia" w:ascii="仿宋_GB2312" w:hAnsi="仿宋_GB2312" w:eastAsia="仿宋_GB2312" w:cs="仿宋_GB2312"/>
                <w:b w:val="0"/>
                <w:bCs/>
                <w:i w:val="0"/>
                <w:snapToGrid w:val="0"/>
                <w:color w:val="000000"/>
                <w:spacing w:val="-17"/>
                <w:kern w:val="0"/>
                <w:sz w:val="24"/>
                <w:szCs w:val="24"/>
                <w:u w:val="none"/>
                <w:lang w:val="en-US" w:eastAsia="zh-CN" w:bidi="ar"/>
              </w:rPr>
              <w:pict>
                <v:shape id="_x0000_i1075" o:spt="75" alt="IMG_292" type="#_x0000_t75" style="height:0.75pt;width:0.75pt;" filled="f" o:preferrelative="t" stroked="f" coordsize="21600,21600">
                  <v:path/>
                  <v:fill on="f" focussize="0,0"/>
                  <v:stroke on="f"/>
                  <v:imagedata r:id="rId8" o:title=""/>
                  <o:lock v:ext="edit" aspectratio="t"/>
                  <w10:wrap type="none"/>
                  <w10:anchorlock/>
                </v:shape>
              </w:pic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原为“市电子政务云云虚拟化租户安全项目”，项目确保十九大期间全市云计算平台安全可控</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850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349</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175</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175</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1456" w:hRule="atLeast"/>
        </w:trPr>
        <w:tc>
          <w:tcPr>
            <w:tcW w:w="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浙江政务服务衢州平台三期</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公共资源交易电子公共服务系统</w:t>
            </w:r>
            <w:r>
              <w:rPr>
                <w:rFonts w:hint="eastAsia" w:ascii="仿宋_GB2312" w:hAnsi="仿宋_GB2312" w:cs="仿宋_GB2312"/>
                <w:b w:val="0"/>
                <w:bCs/>
                <w:i w:val="0"/>
                <w:snapToGrid w:val="0"/>
                <w:color w:val="000000"/>
                <w:spacing w:val="0"/>
                <w:kern w:val="0"/>
                <w:sz w:val="24"/>
                <w:szCs w:val="24"/>
                <w:u w:val="none"/>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市交易中心</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建设远程评标四合一监控系统、变声询标系统、要素交易系统及相关配套智能化硬件设备等</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37</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406" w:type="dxa"/>
          <w:cantSplit/>
          <w:trHeight w:val="817" w:hRule="atLeast"/>
        </w:trPr>
        <w:tc>
          <w:tcPr>
            <w:tcW w:w="386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left"/>
              <w:textAlignment w:val="center"/>
              <w:rPr>
                <w:rFonts w:hint="eastAsia" w:ascii="楷体_GB2312" w:hAnsi="楷体_GB2312" w:eastAsia="楷体_GB2312" w:cs="楷体_GB2312"/>
                <w:b w:val="0"/>
                <w:bCs/>
                <w:i w:val="0"/>
                <w:snapToGrid w:val="0"/>
                <w:color w:val="000000"/>
                <w:spacing w:val="0"/>
                <w:kern w:val="0"/>
                <w:sz w:val="24"/>
                <w:szCs w:val="24"/>
                <w:u w:val="none"/>
              </w:rPr>
            </w:pPr>
            <w:r>
              <w:rPr>
                <w:rFonts w:hint="eastAsia" w:ascii="楷体_GB2312" w:hAnsi="楷体_GB2312" w:eastAsia="楷体_GB2312" w:cs="楷体_GB2312"/>
                <w:b w:val="0"/>
                <w:bCs/>
                <w:i w:val="0"/>
                <w:snapToGrid w:val="0"/>
                <w:color w:val="000000"/>
                <w:spacing w:val="0"/>
                <w:kern w:val="0"/>
                <w:sz w:val="24"/>
                <w:szCs w:val="24"/>
                <w:u w:val="none"/>
                <w:lang w:val="en-US" w:eastAsia="zh-CN" w:bidi="ar"/>
              </w:rPr>
              <w:t>（六）历年已完工项目</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历年已完工验收项目工程款未付金额（</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244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62738</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4825</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8281</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45163</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3093</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1376</w:t>
            </w:r>
          </w:p>
        </w:tc>
      </w:tr>
    </w:tbl>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0" w:firstLineChars="0"/>
        <w:textAlignment w:val="auto"/>
        <w:rPr>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0" w:firstLineChars="0"/>
        <w:textAlignment w:val="auto"/>
        <w:rPr>
          <w:rFonts w:hint="eastAsia" w:ascii="黑体" w:hAnsi="黑体" w:eastAsia="黑体" w:cs="黑体"/>
          <w:sz w:val="30"/>
          <w:szCs w:val="30"/>
        </w:rPr>
      </w:pPr>
      <w:r>
        <w:rPr>
          <w:rFonts w:hint="eastAsia" w:ascii="黑体" w:hAnsi="黑体" w:eastAsia="黑体" w:cs="黑体"/>
          <w:sz w:val="30"/>
          <w:szCs w:val="30"/>
        </w:rPr>
        <w:t>附件</w:t>
      </w:r>
      <w:r>
        <w:rPr>
          <w:rFonts w:hint="eastAsia" w:ascii="Times New Roman" w:hAnsi="Times New Roman" w:eastAsia="黑体" w:cs="Times New Roman"/>
          <w:sz w:val="30"/>
          <w:szCs w:val="30"/>
        </w:rPr>
        <w:t>3</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0" w:firstLineChars="0"/>
        <w:textAlignment w:val="auto"/>
        <w:rPr>
          <w:rFonts w:hint="eastAsia" w:ascii="黑体" w:hAnsi="黑体" w:eastAsia="黑体" w:cs="黑体"/>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0" w:firstLineChars="0"/>
        <w:jc w:val="center"/>
        <w:textAlignment w:val="auto"/>
        <w:rPr>
          <w:rFonts w:hint="eastAsia" w:ascii="创艺简标宋" w:hAnsi="创艺简标宋" w:eastAsia="创艺简标宋" w:cs="创艺简标宋"/>
          <w:sz w:val="36"/>
          <w:szCs w:val="36"/>
        </w:rPr>
      </w:pPr>
      <w:r>
        <w:rPr>
          <w:rFonts w:hint="eastAsia" w:ascii="Times New Roman" w:hAnsi="Times New Roman" w:eastAsia="创艺简标宋" w:cs="Times New Roman"/>
          <w:sz w:val="36"/>
          <w:szCs w:val="36"/>
        </w:rPr>
        <w:t>2020</w:t>
      </w:r>
      <w:r>
        <w:rPr>
          <w:rFonts w:hint="eastAsia" w:ascii="创艺简标宋" w:hAnsi="创艺简标宋" w:eastAsia="创艺简标宋" w:cs="创艺简标宋"/>
          <w:sz w:val="36"/>
          <w:szCs w:val="36"/>
        </w:rPr>
        <w:t>年市级政府投资预算项目明细表（其他单位〔公司〕政府投资项目）</w:t>
      </w:r>
    </w:p>
    <w:p>
      <w:pPr>
        <w:keepNext w:val="0"/>
        <w:keepLines w:val="0"/>
        <w:pageBreakBefore w:val="0"/>
        <w:widowControl w:val="0"/>
        <w:kinsoku/>
        <w:wordWrap/>
        <w:overflowPunct/>
        <w:topLinePunct w:val="0"/>
        <w:autoSpaceDE/>
        <w:autoSpaceDN/>
        <w:bidi w:val="0"/>
        <w:adjustRightInd w:val="0"/>
        <w:snapToGrid w:val="0"/>
        <w:spacing w:after="219" w:afterLines="50" w:line="600" w:lineRule="atLeast"/>
        <w:ind w:left="0" w:leftChars="0" w:firstLine="0" w:firstLineChars="0"/>
        <w:jc w:val="right"/>
        <w:textAlignment w:val="auto"/>
        <w:rPr>
          <w:rFonts w:hint="eastAsia"/>
          <w:sz w:val="28"/>
          <w:szCs w:val="28"/>
        </w:rPr>
      </w:pPr>
      <w:r>
        <w:rPr>
          <w:rFonts w:hint="eastAsia"/>
          <w:sz w:val="28"/>
          <w:szCs w:val="28"/>
        </w:rPr>
        <w:t>单位：万元</w:t>
      </w:r>
    </w:p>
    <w:tbl>
      <w:tblPr>
        <w:tblStyle w:val="11"/>
        <w:tblW w:w="146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08"/>
        <w:gridCol w:w="1961"/>
        <w:gridCol w:w="1830"/>
        <w:gridCol w:w="3420"/>
        <w:gridCol w:w="735"/>
        <w:gridCol w:w="990"/>
        <w:gridCol w:w="885"/>
        <w:gridCol w:w="1035"/>
        <w:gridCol w:w="660"/>
        <w:gridCol w:w="945"/>
        <w:gridCol w:w="1020"/>
        <w:gridCol w:w="7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86" w:hRule="atLeast"/>
          <w:tblHeader/>
          <w:jc w:val="center"/>
        </w:trPr>
        <w:tc>
          <w:tcPr>
            <w:tcW w:w="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序号</w:t>
            </w:r>
          </w:p>
        </w:tc>
        <w:tc>
          <w:tcPr>
            <w:tcW w:w="196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项目名称</w:t>
            </w:r>
          </w:p>
        </w:tc>
        <w:tc>
          <w:tcPr>
            <w:tcW w:w="18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建设单位</w:t>
            </w:r>
          </w:p>
        </w:tc>
        <w:tc>
          <w:tcPr>
            <w:tcW w:w="34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建设内容及规模</w:t>
            </w:r>
          </w:p>
        </w:tc>
        <w:tc>
          <w:tcPr>
            <w:tcW w:w="7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snapToGrid w:val="0"/>
                <w:color w:val="000000"/>
                <w:spacing w:val="0"/>
                <w:kern w:val="0"/>
                <w:sz w:val="24"/>
                <w:szCs w:val="24"/>
                <w:u w:val="none"/>
                <w:lang w:val="en-US" w:eastAsia="zh-CN" w:bidi="ar"/>
              </w:rPr>
            </w:pPr>
            <w:r>
              <w:rPr>
                <w:rFonts w:hint="eastAsia" w:ascii="黑体" w:hAnsi="黑体" w:eastAsia="黑体" w:cs="黑体"/>
                <w:b w:val="0"/>
                <w:bCs/>
                <w:i w:val="0"/>
                <w:snapToGrid w:val="0"/>
                <w:color w:val="000000"/>
                <w:spacing w:val="0"/>
                <w:kern w:val="0"/>
                <w:sz w:val="24"/>
                <w:szCs w:val="24"/>
                <w:u w:val="none"/>
                <w:lang w:val="en-US" w:eastAsia="zh-CN" w:bidi="ar"/>
              </w:rPr>
              <w:t>建设</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snapToGrid w:val="0"/>
                <w:color w:val="000000"/>
                <w:spacing w:val="0"/>
                <w:kern w:val="0"/>
                <w:sz w:val="24"/>
                <w:szCs w:val="24"/>
                <w:u w:val="none"/>
                <w:lang w:val="en-US" w:eastAsia="zh-CN" w:bidi="ar"/>
              </w:rPr>
            </w:pPr>
            <w:r>
              <w:rPr>
                <w:rFonts w:hint="eastAsia" w:ascii="黑体" w:hAnsi="黑体" w:eastAsia="黑体" w:cs="黑体"/>
                <w:b w:val="0"/>
                <w:bCs/>
                <w:i w:val="0"/>
                <w:snapToGrid w:val="0"/>
                <w:color w:val="000000"/>
                <w:spacing w:val="0"/>
                <w:kern w:val="0"/>
                <w:sz w:val="24"/>
                <w:szCs w:val="24"/>
                <w:u w:val="none"/>
                <w:lang w:val="en-US" w:eastAsia="zh-CN" w:bidi="ar"/>
              </w:rPr>
              <w:t>年限</w:t>
            </w:r>
          </w:p>
        </w:tc>
        <w:tc>
          <w:tcPr>
            <w:tcW w:w="9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黑体" w:hAnsi="黑体" w:eastAsia="黑体" w:cs="黑体"/>
                <w:b w:val="0"/>
                <w:bCs/>
                <w:i w:val="0"/>
                <w:snapToGrid w:val="0"/>
                <w:color w:val="000000"/>
                <w:spacing w:val="0"/>
                <w:kern w:val="0"/>
                <w:sz w:val="24"/>
                <w:szCs w:val="24"/>
                <w:u w:val="none"/>
                <w:lang w:val="en-US" w:eastAsia="zh-CN" w:bidi="ar"/>
              </w:rPr>
            </w:pPr>
            <w:r>
              <w:rPr>
                <w:rFonts w:hint="eastAsia" w:ascii="黑体" w:hAnsi="黑体" w:eastAsia="黑体" w:cs="黑体"/>
                <w:b w:val="0"/>
                <w:bCs/>
                <w:i w:val="0"/>
                <w:snapToGrid w:val="0"/>
                <w:color w:val="000000"/>
                <w:spacing w:val="0"/>
                <w:kern w:val="0"/>
                <w:sz w:val="24"/>
                <w:szCs w:val="24"/>
                <w:u w:val="none"/>
                <w:lang w:val="en-US" w:eastAsia="zh-CN" w:bidi="ar"/>
              </w:rPr>
              <w:t>总投资</w:t>
            </w:r>
          </w:p>
        </w:tc>
        <w:tc>
          <w:tcPr>
            <w:tcW w:w="8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以前年度预算执行数</w:t>
            </w:r>
          </w:p>
        </w:tc>
        <w:tc>
          <w:tcPr>
            <w:tcW w:w="10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Style w:val="19"/>
                <w:rFonts w:hint="eastAsia" w:ascii="黑体" w:hAnsi="黑体" w:eastAsia="黑体" w:cs="黑体"/>
                <w:b w:val="0"/>
                <w:bCs/>
                <w:snapToGrid w:val="0"/>
                <w:spacing w:val="0"/>
                <w:kern w:val="0"/>
                <w:sz w:val="24"/>
                <w:szCs w:val="24"/>
                <w:lang w:val="en-US" w:eastAsia="zh-CN" w:bidi="ar"/>
              </w:rPr>
            </w:pPr>
            <w:r>
              <w:rPr>
                <w:rFonts w:hint="eastAsia" w:ascii="Times New Roman" w:hAnsi="Times New Roman" w:eastAsia="黑体" w:cs="Times New Roman"/>
                <w:b w:val="0"/>
                <w:bCs/>
                <w:i w:val="0"/>
                <w:snapToGrid w:val="0"/>
                <w:color w:val="000000"/>
                <w:spacing w:val="0"/>
                <w:kern w:val="0"/>
                <w:sz w:val="24"/>
                <w:szCs w:val="24"/>
                <w:u w:val="none"/>
                <w:lang w:val="en-US" w:eastAsia="zh-CN" w:bidi="ar"/>
              </w:rPr>
              <w:t>2020</w:t>
            </w:r>
            <w:r>
              <w:rPr>
                <w:rStyle w:val="19"/>
                <w:rFonts w:hint="eastAsia" w:ascii="黑体" w:hAnsi="黑体" w:eastAsia="黑体" w:cs="黑体"/>
                <w:b w:val="0"/>
                <w:bCs/>
                <w:snapToGrid w:val="0"/>
                <w:spacing w:val="0"/>
                <w:kern w:val="0"/>
                <w:sz w:val="24"/>
                <w:szCs w:val="24"/>
                <w:lang w:val="en-US" w:eastAsia="zh-CN" w:bidi="ar"/>
              </w:rPr>
              <w:t>年</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黑体" w:hAnsi="黑体" w:eastAsia="黑体" w:cs="黑体"/>
                <w:b w:val="0"/>
                <w:bCs/>
                <w:i w:val="0"/>
                <w:snapToGrid w:val="0"/>
                <w:color w:val="000000"/>
                <w:spacing w:val="0"/>
                <w:kern w:val="0"/>
                <w:sz w:val="24"/>
                <w:szCs w:val="24"/>
                <w:u w:val="none"/>
              </w:rPr>
            </w:pPr>
            <w:r>
              <w:rPr>
                <w:rStyle w:val="19"/>
                <w:rFonts w:hint="eastAsia" w:ascii="黑体" w:hAnsi="黑体" w:eastAsia="黑体" w:cs="黑体"/>
                <w:b w:val="0"/>
                <w:bCs/>
                <w:snapToGrid w:val="0"/>
                <w:spacing w:val="0"/>
                <w:kern w:val="0"/>
                <w:sz w:val="24"/>
                <w:szCs w:val="24"/>
                <w:lang w:val="en-US" w:eastAsia="zh-CN" w:bidi="ar"/>
              </w:rPr>
              <w:t>预算安排</w:t>
            </w:r>
          </w:p>
        </w:tc>
        <w:tc>
          <w:tcPr>
            <w:tcW w:w="334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资金来源渠道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675" w:hRule="atLeast"/>
          <w:tblHeader/>
          <w:jc w:val="center"/>
        </w:trPr>
        <w:tc>
          <w:tcPr>
            <w:tcW w:w="40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黑体" w:hAnsi="黑体" w:eastAsia="黑体" w:cs="黑体"/>
                <w:b w:val="0"/>
                <w:bCs/>
                <w:i w:val="0"/>
                <w:snapToGrid w:val="0"/>
                <w:color w:val="000000"/>
                <w:spacing w:val="0"/>
                <w:kern w:val="0"/>
                <w:sz w:val="24"/>
                <w:szCs w:val="24"/>
                <w:u w:val="none"/>
              </w:rPr>
            </w:pPr>
          </w:p>
        </w:tc>
        <w:tc>
          <w:tcPr>
            <w:tcW w:w="196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黑体" w:hAnsi="黑体" w:eastAsia="黑体" w:cs="黑体"/>
                <w:b w:val="0"/>
                <w:bCs/>
                <w:i w:val="0"/>
                <w:snapToGrid w:val="0"/>
                <w:color w:val="000000"/>
                <w:spacing w:val="0"/>
                <w:kern w:val="0"/>
                <w:sz w:val="24"/>
                <w:szCs w:val="24"/>
                <w:u w:val="none"/>
              </w:rPr>
            </w:pPr>
          </w:p>
        </w:tc>
        <w:tc>
          <w:tcPr>
            <w:tcW w:w="183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hint="eastAsia" w:ascii="黑体" w:hAnsi="黑体" w:eastAsia="黑体" w:cs="黑体"/>
                <w:b w:val="0"/>
                <w:bCs/>
                <w:i w:val="0"/>
                <w:snapToGrid w:val="0"/>
                <w:color w:val="000000"/>
                <w:spacing w:val="0"/>
                <w:kern w:val="0"/>
                <w:sz w:val="24"/>
                <w:szCs w:val="24"/>
                <w:u w:val="none"/>
              </w:rPr>
            </w:pPr>
          </w:p>
        </w:tc>
        <w:tc>
          <w:tcPr>
            <w:tcW w:w="3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黑体" w:hAnsi="黑体" w:eastAsia="黑体" w:cs="黑体"/>
                <w:b w:val="0"/>
                <w:bCs/>
                <w:i w:val="0"/>
                <w:snapToGrid w:val="0"/>
                <w:color w:val="000000"/>
                <w:spacing w:val="0"/>
                <w:kern w:val="0"/>
                <w:sz w:val="24"/>
                <w:szCs w:val="24"/>
                <w:u w:val="none"/>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黑体" w:hAnsi="黑体" w:eastAsia="黑体" w:cs="黑体"/>
                <w:b w:val="0"/>
                <w:bCs/>
                <w:i w:val="0"/>
                <w:snapToGrid w:val="0"/>
                <w:color w:val="000000"/>
                <w:spacing w:val="0"/>
                <w:kern w:val="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黑体" w:hAnsi="黑体" w:eastAsia="黑体" w:cs="黑体"/>
                <w:b w:val="0"/>
                <w:bCs/>
                <w:i w:val="0"/>
                <w:snapToGrid w:val="0"/>
                <w:color w:val="000000"/>
                <w:spacing w:val="0"/>
                <w:kern w:val="0"/>
                <w:sz w:val="24"/>
                <w:szCs w:val="24"/>
                <w:u w:val="none"/>
              </w:rPr>
            </w:pPr>
          </w:p>
        </w:tc>
        <w:tc>
          <w:tcPr>
            <w:tcW w:w="8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黑体" w:hAnsi="黑体" w:eastAsia="黑体" w:cs="黑体"/>
                <w:b w:val="0"/>
                <w:bCs/>
                <w:i w:val="0"/>
                <w:snapToGrid w:val="0"/>
                <w:color w:val="000000"/>
                <w:spacing w:val="0"/>
                <w:kern w:val="0"/>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黑体" w:hAnsi="黑体" w:eastAsia="黑体" w:cs="黑体"/>
                <w:b w:val="0"/>
                <w:bCs/>
                <w:i w:val="0"/>
                <w:snapToGrid w:val="0"/>
                <w:color w:val="000000"/>
                <w:spacing w:val="0"/>
                <w:kern w:val="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黑体" w:hAnsi="黑体" w:eastAsia="黑体" w:cs="黑体"/>
                <w:b w:val="0"/>
                <w:bCs/>
                <w:i w:val="0"/>
                <w:snapToGrid w:val="0"/>
                <w:color w:val="000000"/>
                <w:spacing w:val="0"/>
                <w:kern w:val="0"/>
                <w:sz w:val="24"/>
                <w:szCs w:val="24"/>
                <w:u w:val="none"/>
                <w:lang w:val="en-US" w:eastAsia="zh-CN" w:bidi="ar"/>
              </w:rPr>
            </w:pPr>
            <w:r>
              <w:rPr>
                <w:rFonts w:hint="eastAsia" w:ascii="黑体" w:hAnsi="黑体" w:eastAsia="黑体" w:cs="黑体"/>
                <w:b w:val="0"/>
                <w:bCs/>
                <w:i w:val="0"/>
                <w:snapToGrid w:val="0"/>
                <w:color w:val="000000"/>
                <w:spacing w:val="0"/>
                <w:kern w:val="0"/>
                <w:sz w:val="24"/>
                <w:szCs w:val="24"/>
                <w:u w:val="none"/>
                <w:lang w:val="en-US" w:eastAsia="zh-CN" w:bidi="ar"/>
              </w:rPr>
              <w:t>财政</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资金</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区块（公司）/自有资金</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土地债/棚改贷等专项资金</w:t>
            </w: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黑体" w:hAnsi="黑体" w:eastAsia="黑体" w:cs="黑体"/>
                <w:b w:val="0"/>
                <w:bCs/>
                <w:i w:val="0"/>
                <w:snapToGrid w:val="0"/>
                <w:color w:val="000000"/>
                <w:spacing w:val="0"/>
                <w:kern w:val="0"/>
                <w:sz w:val="24"/>
                <w:szCs w:val="24"/>
                <w:u w:val="none"/>
                <w:lang w:val="en-US" w:eastAsia="zh-CN" w:bidi="ar"/>
              </w:rPr>
            </w:pPr>
            <w:r>
              <w:rPr>
                <w:rFonts w:hint="eastAsia" w:ascii="黑体" w:hAnsi="黑体" w:eastAsia="黑体" w:cs="黑体"/>
                <w:b w:val="0"/>
                <w:bCs/>
                <w:i w:val="0"/>
                <w:snapToGrid w:val="0"/>
                <w:color w:val="000000"/>
                <w:spacing w:val="0"/>
                <w:kern w:val="0"/>
                <w:sz w:val="24"/>
                <w:szCs w:val="24"/>
                <w:u w:val="none"/>
                <w:lang w:val="en-US" w:eastAsia="zh-CN" w:bidi="ar"/>
              </w:rPr>
              <w:t>其他</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86" w:hRule="atLeast"/>
          <w:jc w:val="center"/>
        </w:trPr>
        <w:tc>
          <w:tcPr>
            <w:tcW w:w="761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合计</w:t>
            </w:r>
            <w:r>
              <w:rPr>
                <w:rFonts w:hint="default" w:ascii="Times New Roman" w:hAnsi="Times New Roman" w:eastAsia="黑体" w:cs="Times New Roman"/>
                <w:b w:val="0"/>
                <w:bCs/>
                <w:i w:val="0"/>
                <w:snapToGrid w:val="0"/>
                <w:color w:val="000000"/>
                <w:spacing w:val="0"/>
                <w:kern w:val="0"/>
                <w:sz w:val="24"/>
                <w:szCs w:val="24"/>
                <w:u w:val="none"/>
                <w:lang w:val="en-US" w:eastAsia="zh-CN" w:bidi="ar"/>
              </w:rPr>
              <w:t>68</w:t>
            </w:r>
            <w:r>
              <w:rPr>
                <w:rFonts w:hint="eastAsia" w:ascii="黑体" w:hAnsi="黑体" w:eastAsia="黑体" w:cs="黑体"/>
                <w:b w:val="0"/>
                <w:bCs/>
                <w:i w:val="0"/>
                <w:snapToGrid w:val="0"/>
                <w:color w:val="000000"/>
                <w:spacing w:val="0"/>
                <w:kern w:val="0"/>
                <w:sz w:val="24"/>
                <w:szCs w:val="24"/>
                <w:u w:val="none"/>
                <w:lang w:val="en-US" w:eastAsia="zh-CN" w:bidi="ar"/>
              </w:rPr>
              <w:t>项</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4004778</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1679018</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523025</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8645</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404880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77000</w:t>
            </w: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86" w:hRule="atLeast"/>
          <w:jc w:val="center"/>
        </w:trPr>
        <w:tc>
          <w:tcPr>
            <w:tcW w:w="761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一、新建项目</w:t>
            </w:r>
            <w:r>
              <w:rPr>
                <w:rFonts w:hint="default" w:ascii="Times New Roman" w:hAnsi="Times New Roman" w:eastAsia="黑体" w:cs="Times New Roman"/>
                <w:b w:val="0"/>
                <w:bCs/>
                <w:i w:val="0"/>
                <w:snapToGrid w:val="0"/>
                <w:color w:val="000000"/>
                <w:spacing w:val="0"/>
                <w:kern w:val="0"/>
                <w:sz w:val="24"/>
                <w:szCs w:val="24"/>
                <w:u w:val="none"/>
                <w:lang w:val="en-US" w:eastAsia="zh-CN" w:bidi="ar"/>
              </w:rPr>
              <w:t>25</w:t>
            </w:r>
            <w:r>
              <w:rPr>
                <w:rFonts w:hint="eastAsia" w:ascii="黑体" w:hAnsi="黑体" w:eastAsia="黑体" w:cs="黑体"/>
                <w:b w:val="0"/>
                <w:bCs/>
                <w:i w:val="0"/>
                <w:snapToGrid w:val="0"/>
                <w:color w:val="000000"/>
                <w:spacing w:val="0"/>
                <w:kern w:val="0"/>
                <w:sz w:val="24"/>
                <w:szCs w:val="24"/>
                <w:u w:val="none"/>
                <w:lang w:val="en-US" w:eastAsia="zh-CN" w:bidi="ar"/>
              </w:rPr>
              <w:t>项</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765266</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62412</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5280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51132</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6000</w:t>
            </w: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86" w:hRule="atLeast"/>
          <w:jc w:val="center"/>
        </w:trPr>
        <w:tc>
          <w:tcPr>
            <w:tcW w:w="761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楷体_GB2312" w:hAnsi="楷体_GB2312" w:eastAsia="楷体_GB2312" w:cs="楷体_GB2312"/>
                <w:b w:val="0"/>
                <w:bCs/>
                <w:i w:val="0"/>
                <w:snapToGrid w:val="0"/>
                <w:color w:val="000000"/>
                <w:spacing w:val="0"/>
                <w:kern w:val="0"/>
                <w:sz w:val="24"/>
                <w:szCs w:val="24"/>
                <w:u w:val="none"/>
              </w:rPr>
            </w:pPr>
            <w:r>
              <w:rPr>
                <w:rFonts w:hint="eastAsia" w:ascii="楷体_GB2312" w:hAnsi="楷体_GB2312" w:eastAsia="楷体_GB2312" w:cs="楷体_GB2312"/>
                <w:b w:val="0"/>
                <w:bCs/>
                <w:i w:val="0"/>
                <w:snapToGrid w:val="0"/>
                <w:color w:val="000000"/>
                <w:spacing w:val="0"/>
                <w:kern w:val="0"/>
                <w:sz w:val="24"/>
                <w:szCs w:val="24"/>
                <w:u w:val="none"/>
                <w:lang w:val="en-US" w:eastAsia="zh-CN" w:bidi="ar"/>
              </w:rPr>
              <w:t>（一）集聚区新建项目</w:t>
            </w:r>
            <w:r>
              <w:rPr>
                <w:rFonts w:hint="default" w:ascii="Times New Roman" w:hAnsi="Times New Roman" w:eastAsia="楷体_GB2312" w:cs="Times New Roman"/>
                <w:b w:val="0"/>
                <w:bCs/>
                <w:i w:val="0"/>
                <w:snapToGrid w:val="0"/>
                <w:color w:val="000000"/>
                <w:spacing w:val="0"/>
                <w:kern w:val="0"/>
                <w:sz w:val="24"/>
                <w:szCs w:val="24"/>
                <w:u w:val="none"/>
                <w:lang w:val="en-US" w:eastAsia="zh-CN" w:bidi="ar"/>
              </w:rPr>
              <w:t>1</w:t>
            </w:r>
            <w:r>
              <w:rPr>
                <w:rFonts w:hint="eastAsia" w:ascii="楷体_GB2312" w:hAnsi="楷体_GB2312" w:eastAsia="楷体_GB2312" w:cs="楷体_GB2312"/>
                <w:b w:val="0"/>
                <w:bCs/>
                <w:i w:val="0"/>
                <w:snapToGrid w:val="0"/>
                <w:color w:val="000000"/>
                <w:spacing w:val="0"/>
                <w:kern w:val="0"/>
                <w:sz w:val="24"/>
                <w:szCs w:val="24"/>
                <w:u w:val="none"/>
                <w:lang w:val="en-US" w:eastAsia="zh-CN" w:bidi="ar"/>
              </w:rPr>
              <w:t>项</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9986</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3300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3300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282"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东港中心区段乌引干渠改线工程</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浙江汇盛投资集团有限公司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6"/>
                <w:kern w:val="0"/>
                <w:sz w:val="24"/>
                <w:szCs w:val="24"/>
                <w:u w:val="none"/>
                <w:lang w:val="en-US" w:eastAsia="zh-CN" w:bidi="ar"/>
              </w:rPr>
              <w:t>乌引干渠改线渠道长度约</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1550</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米，渠系建筑物改造</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4</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处：分别为诸家节制阀重建</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座，新建厂区道路及下渠斜道，重建潘家垅支渠进口段，并设置节制阀</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座，重建凤凰湖机埠</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座、管理设施等</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2022</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9986</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3300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3300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20" w:hRule="atLeast"/>
          <w:jc w:val="center"/>
        </w:trPr>
        <w:tc>
          <w:tcPr>
            <w:tcW w:w="761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楷体_GB2312" w:hAnsi="楷体_GB2312" w:eastAsia="楷体_GB2312" w:cs="楷体_GB2312"/>
                <w:b w:val="0"/>
                <w:bCs/>
                <w:i w:val="0"/>
                <w:snapToGrid w:val="0"/>
                <w:color w:val="000000"/>
                <w:spacing w:val="0"/>
                <w:kern w:val="0"/>
                <w:sz w:val="24"/>
                <w:szCs w:val="24"/>
                <w:u w:val="none"/>
                <w:lang w:val="en-US" w:eastAsia="zh-CN" w:bidi="ar"/>
              </w:rPr>
            </w:pPr>
            <w:r>
              <w:rPr>
                <w:rFonts w:hint="eastAsia" w:ascii="楷体_GB2312" w:hAnsi="楷体_GB2312" w:eastAsia="楷体_GB2312" w:cs="楷体_GB2312"/>
                <w:b w:val="0"/>
                <w:bCs/>
                <w:i w:val="0"/>
                <w:snapToGrid w:val="0"/>
                <w:color w:val="000000"/>
                <w:spacing w:val="0"/>
                <w:kern w:val="0"/>
                <w:sz w:val="24"/>
                <w:szCs w:val="24"/>
                <w:u w:val="none"/>
                <w:lang w:val="en-US" w:eastAsia="zh-CN" w:bidi="ar"/>
              </w:rPr>
              <w:t>（二）智慧新城新建项目</w:t>
            </w:r>
            <w:r>
              <w:rPr>
                <w:rFonts w:hint="default" w:ascii="Times New Roman" w:hAnsi="Times New Roman" w:eastAsia="楷体_GB2312" w:cs="Times New Roman"/>
                <w:b w:val="0"/>
                <w:bCs/>
                <w:i w:val="0"/>
                <w:snapToGrid w:val="0"/>
                <w:color w:val="000000"/>
                <w:spacing w:val="0"/>
                <w:kern w:val="0"/>
                <w:sz w:val="24"/>
                <w:szCs w:val="24"/>
                <w:u w:val="none"/>
                <w:lang w:val="en-US" w:eastAsia="zh-CN" w:bidi="ar"/>
              </w:rPr>
              <w:t>24</w:t>
            </w:r>
            <w:r>
              <w:rPr>
                <w:rFonts w:hint="eastAsia" w:ascii="楷体_GB2312" w:hAnsi="楷体_GB2312" w:eastAsia="楷体_GB2312" w:cs="楷体_GB2312"/>
                <w:b w:val="0"/>
                <w:bCs/>
                <w:i w:val="0"/>
                <w:snapToGrid w:val="0"/>
                <w:color w:val="000000"/>
                <w:spacing w:val="0"/>
                <w:kern w:val="0"/>
                <w:sz w:val="24"/>
                <w:szCs w:val="24"/>
                <w:u w:val="none"/>
                <w:lang w:val="en-US" w:eastAsia="zh-CN" w:bidi="ar"/>
              </w:rPr>
              <w:t>项</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755280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59112</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5280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47832</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6000</w:t>
            </w: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640"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九华隧道二期与紫薇路隧道工程</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市基投公司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九华大道隧道二期全长约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公里，隧道长度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公里。紫薇路地道全长约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公里，其中隧道长度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06</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公里</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2023</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149115</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916"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智慧新城三江中路连通工程</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市西投公司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路线全长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1132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米，其中隧道</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690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米、桥梁</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米、改造两端道路长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322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米。设置地面连接辅道长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米。配套建设道路、给排水、电力、路灯、绿化、标志标线等附属设施</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2022</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48746</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393"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盈川中路下穿杭金衢高速衢州西互通隧道</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市西投公司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新建隧道工程全长约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710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米，按城市快速路标准设计。其中隧道长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160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米，采用</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孔形式，内侧两孔通行机动车，外侧两孔通行非机动车及行人，非机动车道下设置管廊。建设排水、综合管线、照明、绿化、交通工程等配套设施</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24677</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636"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11"/>
                <w:kern w:val="0"/>
                <w:sz w:val="24"/>
                <w:szCs w:val="24"/>
                <w:u w:val="none"/>
                <w:lang w:val="en-US" w:eastAsia="zh-CN" w:bidi="ar"/>
              </w:rPr>
              <w:t>高铁新城“四网”工程</w:t>
            </w:r>
            <w:r>
              <w:rPr>
                <w:rFonts w:hint="eastAsia" w:ascii="仿宋_GB2312" w:hAnsi="仿宋_GB2312" w:cs="仿宋_GB2312"/>
                <w:b w:val="0"/>
                <w:bCs/>
                <w:i w:val="0"/>
                <w:snapToGrid w:val="0"/>
                <w:color w:val="000000"/>
                <w:spacing w:val="-11"/>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11"/>
                <w:kern w:val="0"/>
                <w:sz w:val="24"/>
                <w:szCs w:val="24"/>
                <w:u w:val="none"/>
                <w:lang w:val="en-US" w:eastAsia="zh-CN" w:bidi="ar"/>
              </w:rPr>
              <w:t>甜爱路</w:t>
            </w:r>
            <w:r>
              <w:rPr>
                <w:rFonts w:hint="eastAsia" w:ascii="仿宋_GB2312" w:hAnsi="仿宋_GB2312" w:cs="仿宋_GB2312"/>
                <w:b w:val="0"/>
                <w:bCs/>
                <w:i w:val="0"/>
                <w:snapToGrid w:val="0"/>
                <w:color w:val="000000"/>
                <w:spacing w:val="-11"/>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11"/>
                <w:kern w:val="0"/>
                <w:sz w:val="24"/>
                <w:szCs w:val="24"/>
                <w:u w:val="none"/>
                <w:lang w:val="en-US" w:eastAsia="zh-CN" w:bidi="ar"/>
              </w:rPr>
              <w:t>锦西家园</w:t>
            </w:r>
            <w:r>
              <w:rPr>
                <w:rFonts w:hint="eastAsia" w:ascii="仿宋_GB2312" w:hAnsi="仿宋_GB2312" w:cs="仿宋_GB2312"/>
                <w:b w:val="0"/>
                <w:bCs/>
                <w:i w:val="0"/>
                <w:snapToGrid w:val="0"/>
                <w:color w:val="000000"/>
                <w:spacing w:val="-11"/>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11"/>
                <w:kern w:val="0"/>
                <w:sz w:val="24"/>
                <w:szCs w:val="24"/>
                <w:u w:val="none"/>
                <w:lang w:val="en-US" w:eastAsia="zh-CN" w:bidi="ar"/>
              </w:rPr>
              <w:t>芹江西路</w:t>
            </w:r>
            <w:r>
              <w:rPr>
                <w:rFonts w:hint="eastAsia" w:ascii="仿宋_GB2312" w:hAnsi="仿宋_GB2312" w:cs="仿宋_GB2312"/>
                <w:b w:val="0"/>
                <w:bCs/>
                <w:i w:val="0"/>
                <w:snapToGrid w:val="0"/>
                <w:color w:val="000000"/>
                <w:spacing w:val="-11"/>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11"/>
                <w:kern w:val="0"/>
                <w:sz w:val="24"/>
                <w:szCs w:val="24"/>
                <w:u w:val="none"/>
                <w:lang w:val="en-US" w:eastAsia="zh-CN" w:bidi="ar"/>
              </w:rPr>
              <w:t>工程</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cs="仿宋_GB2312"/>
                <w:b w:val="0"/>
                <w:bCs/>
                <w:i w:val="0"/>
                <w:snapToGrid w:val="0"/>
                <w:color w:val="000000"/>
                <w:spacing w:val="0"/>
                <w:kern w:val="0"/>
                <w:sz w:val="24"/>
                <w:szCs w:val="24"/>
                <w:u w:val="none"/>
                <w:lang w:val="en-US" w:eastAsia="zh-CN" w:bidi="ar"/>
              </w:rPr>
              <w:t>市</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西投公司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道路全长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440</w:t>
            </w:r>
            <w:r>
              <w:rPr>
                <w:rFonts w:hint="eastAsia" w:cs="Times New Roman"/>
                <w:b w:val="0"/>
                <w:bCs/>
                <w:i w:val="0"/>
                <w:snapToGrid w:val="0"/>
                <w:color w:val="000000"/>
                <w:spacing w:val="0"/>
                <w:kern w:val="0"/>
                <w:sz w:val="24"/>
                <w:szCs w:val="24"/>
                <w:u w:val="none"/>
                <w:lang w:val="en-US" w:eastAsia="zh-CN" w:bidi="ar"/>
              </w:rPr>
              <w:t>米</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，宽</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28</w:t>
            </w:r>
            <w:r>
              <w:rPr>
                <w:rFonts w:hint="eastAsia" w:cs="Times New Roman"/>
                <w:b w:val="0"/>
                <w:bCs/>
                <w:i w:val="0"/>
                <w:snapToGrid w:val="0"/>
                <w:color w:val="000000"/>
                <w:spacing w:val="0"/>
                <w:kern w:val="0"/>
                <w:sz w:val="24"/>
                <w:szCs w:val="24"/>
                <w:u w:val="none"/>
                <w:lang w:val="en-US" w:eastAsia="zh-CN" w:bidi="ar"/>
              </w:rPr>
              <w:t>米</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，用地面积约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亩，工程包括道路、排水、给水、电力、通信、燃气、路灯、绿化、标志标线等配套附属设施</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2590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1800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1800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721"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学仕路道路工程</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市西投公司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学院东门往南接至已实施路段，全长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513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米，宽</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米，建设内容包括道路、排水、给水、电力、通信、燃气、路灯、绿化、标志标线等配套附属设施</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1241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115"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高铁新城地下综合管廊建设工程</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市西投公司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新建三江西路、芹江西路、九华西大道、创智大道、橘林大道北段等</w:t>
            </w:r>
            <w:r>
              <w:rPr>
                <w:rFonts w:hint="eastAsia" w:ascii="仿宋_GB2312" w:hAnsi="仿宋_GB2312" w:cs="仿宋_GB2312"/>
                <w:b w:val="0"/>
                <w:bCs/>
                <w:i w:val="0"/>
                <w:snapToGrid w:val="0"/>
                <w:color w:val="000000"/>
                <w:spacing w:val="0"/>
                <w:kern w:val="0"/>
                <w:sz w:val="24"/>
                <w:szCs w:val="24"/>
                <w:u w:val="none"/>
                <w:lang w:val="en-US" w:eastAsia="zh-CN" w:bidi="ar"/>
              </w:rPr>
              <w:t>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条道路的地下综合管廊，长约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15200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2023</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143587</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5000</w:t>
            </w:r>
          </w:p>
        </w:tc>
        <w:tc>
          <w:tcPr>
            <w:tcW w:w="66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val="0"/>
              <w:spacing w:line="240" w:lineRule="auto"/>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5000</w:t>
            </w: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336"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高铁新城“四网”工程</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西片区水系综合整治工程</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市西投公司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对柴家溪、翁梅溪、六一溪、压潮溪、回龙溪等</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条河道进行治理，建设常山港至丰收水库、六一水库泵站工程及引水管</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其中引水工程投资</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7500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万元</w:t>
            </w:r>
            <w:r>
              <w:rPr>
                <w:rFonts w:hint="eastAsia" w:ascii="仿宋_GB2312" w:hAnsi="仿宋_GB2312" w:cs="仿宋_GB2312"/>
                <w:b w:val="0"/>
                <w:bCs/>
                <w:i w:val="0"/>
                <w:snapToGrid w:val="0"/>
                <w:color w:val="000000"/>
                <w:spacing w:val="0"/>
                <w:kern w:val="0"/>
                <w:sz w:val="24"/>
                <w:szCs w:val="24"/>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2023</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139384</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5180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5180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157"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“四网”建设项目路网一期工程</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市西投公司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涉及</w:t>
            </w:r>
            <w:r>
              <w:rPr>
                <w:rFonts w:hint="eastAsia" w:ascii="仿宋_GB2312" w:hAnsi="仿宋_GB2312" w:cs="仿宋_GB2312"/>
                <w:b w:val="0"/>
                <w:bCs/>
                <w:i w:val="0"/>
                <w:snapToGrid w:val="0"/>
                <w:color w:val="000000"/>
                <w:spacing w:val="0"/>
                <w:kern w:val="0"/>
                <w:sz w:val="24"/>
                <w:szCs w:val="24"/>
                <w:u w:val="none"/>
                <w:lang w:val="en-US" w:eastAsia="zh-CN" w:bidi="ar"/>
              </w:rPr>
              <w:t>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条道路：九华西大道（养生大道至石华线）、站前路（三江西路至</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G320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）、橘林大道（柯安三路至</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G320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）、柯安一路（锦西大道至创智大道）、芹江西路（锦西大道至石华线）</w:t>
            </w:r>
            <w:r>
              <w:rPr>
                <w:rFonts w:hint="eastAsia" w:ascii="仿宋_GB2312" w:hAnsi="仿宋_GB2312" w:cs="仿宋_GB2312"/>
                <w:b w:val="0"/>
                <w:bCs/>
                <w:i w:val="0"/>
                <w:snapToGrid w:val="0"/>
                <w:color w:val="000000"/>
                <w:spacing w:val="0"/>
                <w:kern w:val="0"/>
                <w:sz w:val="24"/>
                <w:szCs w:val="24"/>
                <w:u w:val="none"/>
                <w:lang w:val="en-US" w:eastAsia="zh-CN" w:bidi="ar"/>
              </w:rPr>
              <w:t>、柯安三路（站前路至田园三路）、养生大道（柯安一路至三江西路）</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，道路全长约</w:t>
            </w:r>
            <w:r>
              <w:rPr>
                <w:rFonts w:hint="eastAsia" w:cs="Times New Roman"/>
                <w:b w:val="0"/>
                <w:bCs/>
                <w:i w:val="0"/>
                <w:snapToGrid w:val="0"/>
                <w:color w:val="000000"/>
                <w:spacing w:val="0"/>
                <w:kern w:val="0"/>
                <w:sz w:val="24"/>
                <w:szCs w:val="24"/>
                <w:u w:val="none"/>
                <w:lang w:val="en-US" w:eastAsia="zh-CN" w:bidi="ar"/>
              </w:rPr>
              <w:t>16.9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公里</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2023</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81500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5000</w:t>
            </w:r>
          </w:p>
        </w:tc>
        <w:tc>
          <w:tcPr>
            <w:tcW w:w="102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val="0"/>
              <w:spacing w:line="240" w:lineRule="auto"/>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112"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衢州高速西出入口综合改造提升工程</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市西投公司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在高速西出入口收费站至花园中大道交叉口以南两侧各</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米内进行改造提升，包括硬质景观（景墙/挡土墙/景观堆坡/造型景石/景观小品）、软质景观（景观绿化/景观水景/景观亮化）以及地块给排水工程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4320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736"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西区特勤战勤消防站工程</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市西投公司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6"/>
                <w:kern w:val="0"/>
                <w:sz w:val="24"/>
                <w:szCs w:val="24"/>
                <w:u w:val="none"/>
                <w:lang w:val="en-US" w:eastAsia="zh-CN" w:bidi="ar"/>
              </w:rPr>
              <w:t>总建筑面积约</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12869</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平方米（其中地上</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9869</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平方米，地下车库和烟热训练场</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3000</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平方米），配套建设综合训练塔、</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400</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米训练跑道、训练场、给排水、供电等设施</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7271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1900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373"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11</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鹿鸣山村基础设施改造提升工程</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市基投公司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6"/>
                <w:kern w:val="0"/>
                <w:sz w:val="24"/>
                <w:szCs w:val="24"/>
                <w:u w:val="none"/>
                <w:lang w:val="en-US" w:eastAsia="zh-CN" w:bidi="ar"/>
              </w:rPr>
              <w:t>改造房屋外立面</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9</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万平方米；道路白改黑长</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1060</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米、宽</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6</w:t>
            </w:r>
            <w:r>
              <w:rPr>
                <w:rFonts w:hint="eastAsia" w:ascii="仿宋_GB2312" w:hAnsi="仿宋_GB2312" w:cs="仿宋_GB2312"/>
                <w:b w:val="0"/>
                <w:bCs/>
                <w:i w:val="0"/>
                <w:snapToGrid w:val="0"/>
                <w:color w:val="000000"/>
                <w:spacing w:val="-6"/>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7</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米；拓宽宅间路长</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3900</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米、宽</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2</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米；改造提升室外景观</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6943</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平方米、绿化</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51300</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平方米；新建通信管线</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4008</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米；改造雨污水管</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650</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米，配套停车位、道路亮化等附属设施</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3191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2300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2300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213"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古田路</w:t>
            </w:r>
            <w:r>
              <w:rPr>
                <w:rFonts w:hint="eastAsia" w:ascii="仿宋_GB2312" w:hAnsi="仿宋_GB2312" w:eastAsia="仿宋_GB2312" w:cs="仿宋_GB2312"/>
                <w:b w:val="0"/>
                <w:bCs/>
                <w:i w:val="0"/>
                <w:snapToGrid w:val="0"/>
                <w:color w:val="000000"/>
                <w:spacing w:val="-11"/>
                <w:kern w:val="0"/>
                <w:sz w:val="24"/>
                <w:szCs w:val="24"/>
                <w:u w:val="none"/>
                <w:lang w:val="en-US" w:eastAsia="zh-CN" w:bidi="ar"/>
              </w:rPr>
              <w:t>（盈川中路至</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锦西大道东辅道）</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市基投公司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6"/>
                <w:kern w:val="0"/>
                <w:sz w:val="24"/>
                <w:szCs w:val="24"/>
                <w:u w:val="none"/>
                <w:lang w:val="en-US" w:eastAsia="zh-CN" w:bidi="ar"/>
              </w:rPr>
              <w:t>道路全长</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507</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米，宽</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12</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米，配套实施给排水、电力、通信、燃气、路灯、绿化、标志标线等附属工程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1326</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433"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花园中大道与双岭中路交叉口信号灯及相关交通设施建设项目</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市西投公司</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市交警支队</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花园中大道与双岭中路交叉口段路面硬化</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平方米；埋管长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米；新建安全岛</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平方米；东西两侧进口渠化为</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进口车道。配套实施电子警察、交通信号灯、中杆灯、中央隔离护栏、交通标志、交通标线及相关附属设施</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386</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386</w:t>
            </w:r>
          </w:p>
        </w:tc>
        <w:tc>
          <w:tcPr>
            <w:tcW w:w="66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val="0"/>
              <w:spacing w:line="240" w:lineRule="auto"/>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386</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738"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鹿鸣半岛时尚文化创业园建设工程</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市西投公司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新建地下停车场约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66500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平方米；新建公共服务设施约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22000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平方米、商业配套用房约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41000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平方米；改造提升公园绿化，配套建设景观亮化、电力、通讯、燃气、综合管线、环卫设施、综合防火等设施</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2023</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112500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1000</w:t>
            </w:r>
          </w:p>
        </w:tc>
        <w:tc>
          <w:tcPr>
            <w:tcW w:w="66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val="0"/>
              <w:spacing w:line="240" w:lineRule="auto"/>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1000</w:t>
            </w: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040"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民生项目及新村整治项目</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白云街道</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钱家山村办公楼周边设施配套工程项目；钱家山、鹿鸣山村农房雨棚安装项目；盈川小区三个村消防设施提升项目；盈川小区三区北环路修建项目；白云街道社区服务中心和街道党群服务中心；街道污水零直排项目；文明城市创建小区设施修补提升工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2013</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2013</w:t>
            </w:r>
          </w:p>
        </w:tc>
        <w:tc>
          <w:tcPr>
            <w:tcW w:w="66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val="0"/>
              <w:spacing w:line="240" w:lineRule="auto"/>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2013</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081"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16</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年全国文明城市创建项目</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市西投公司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智慧新城绿地底层治理工程；智慧新城道路绿化护边项目；智慧新城城市道路路面病害维修改造工程；市政维护项目；文明城市创建公益广告制作安装</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2150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2150</w:t>
            </w:r>
          </w:p>
        </w:tc>
        <w:tc>
          <w:tcPr>
            <w:tcW w:w="66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val="0"/>
              <w:spacing w:line="240" w:lineRule="auto"/>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2150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258"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17</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零星工程</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市西投公司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、造消防隐患改造：针对小区消防设施瘫痪现象进行修复改</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万元；</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、道路隐患改造：马路护栏及隔离带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万元；</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、执法中队办公场所属于管委会资产办管理资产，应有资产主体进行装修改造</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万元</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488</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488</w:t>
            </w:r>
          </w:p>
        </w:tc>
        <w:tc>
          <w:tcPr>
            <w:tcW w:w="66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val="0"/>
              <w:spacing w:line="240" w:lineRule="auto"/>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488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355"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18</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零星工程</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市基投公司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、江源路大排档油烟治理改造提升项目</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万元。</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258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国际青年社区消防连通及排污工程</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万元；</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、智慧化信息工程等</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万元</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221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221</w:t>
            </w:r>
          </w:p>
        </w:tc>
        <w:tc>
          <w:tcPr>
            <w:tcW w:w="66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val="0"/>
              <w:spacing w:line="240" w:lineRule="auto"/>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221</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030"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19</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衢州高铁新城外国语学校排水渠明改暗工程</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市西投公司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该项目位于衢州高铁新城外国语学校排渠明改暗总长度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341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米，新建窖井</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座</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260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260</w:t>
            </w:r>
          </w:p>
        </w:tc>
        <w:tc>
          <w:tcPr>
            <w:tcW w:w="66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val="0"/>
              <w:spacing w:line="240" w:lineRule="auto"/>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260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043"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桥庵里设施改造提升（暂名）</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市基投公司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桥庵里客房热水器、空调、卫生间设施改造，以及室外道路、景观、排污设施改造工程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210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210</w:t>
            </w:r>
          </w:p>
        </w:tc>
        <w:tc>
          <w:tcPr>
            <w:tcW w:w="66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val="0"/>
              <w:spacing w:line="240" w:lineRule="auto"/>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210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666"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21</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国有土地征收项目</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市西投公司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广播转播台搬迁发射台与地下管网占地约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270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余亩、建筑约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1000</w:t>
            </w:r>
            <w:r>
              <w:rPr>
                <w:rFonts w:hint="eastAsia" w:ascii="仿宋_GB2312" w:hAnsi="仿宋_GB2312" w:cs="仿宋_GB2312"/>
                <w:b w:val="0"/>
                <w:bCs/>
                <w:i w:val="0"/>
                <w:snapToGrid w:val="0"/>
                <w:color w:val="000000"/>
                <w:spacing w:val="0"/>
                <w:kern w:val="0"/>
                <w:sz w:val="24"/>
                <w:szCs w:val="24"/>
                <w:u w:val="none"/>
                <w:lang w:val="en-US" w:eastAsia="zh-CN" w:bidi="ar"/>
              </w:rPr>
              <w:t>平方米</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，缸套厂宿舍国有土地征收</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户居民约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平方米，应家山国有土地征收</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户居民约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2500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15005</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15005</w:t>
            </w:r>
          </w:p>
        </w:tc>
        <w:tc>
          <w:tcPr>
            <w:tcW w:w="66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val="0"/>
              <w:spacing w:line="240" w:lineRule="auto"/>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15005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400"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22</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国有土地征收项目</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市基投公司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杭金衢运管分中心搬迁建筑面积约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4000</w:t>
            </w:r>
            <w:r>
              <w:rPr>
                <w:rFonts w:hint="eastAsia" w:ascii="仿宋_GB2312" w:hAnsi="仿宋_GB2312" w:cs="仿宋_GB2312"/>
                <w:b w:val="0"/>
                <w:bCs/>
                <w:i w:val="0"/>
                <w:snapToGrid w:val="0"/>
                <w:color w:val="000000"/>
                <w:spacing w:val="0"/>
                <w:kern w:val="0"/>
                <w:sz w:val="24"/>
                <w:szCs w:val="24"/>
                <w:u w:val="none"/>
                <w:lang w:val="en-US" w:eastAsia="zh-CN" w:bidi="ar"/>
              </w:rPr>
              <w:t>平方米</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，园艺场国有土地征收</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户居民约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平方米，三厂一场拆迁费用</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5480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5480</w:t>
            </w:r>
          </w:p>
        </w:tc>
        <w:tc>
          <w:tcPr>
            <w:tcW w:w="66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val="0"/>
              <w:spacing w:line="240" w:lineRule="auto"/>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5480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103"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23</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258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创新创业园园区运维项目</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市基投公司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258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创新创业园园区</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年春节气氛营造工程和</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258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创新创业园园区</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年度运维项目</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2023</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4840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1640</w:t>
            </w:r>
          </w:p>
        </w:tc>
        <w:tc>
          <w:tcPr>
            <w:tcW w:w="66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val="0"/>
              <w:spacing w:line="240" w:lineRule="auto"/>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1640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355"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24</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11"/>
                <w:kern w:val="0"/>
                <w:sz w:val="24"/>
                <w:szCs w:val="24"/>
                <w:u w:val="none"/>
                <w:lang w:val="en-US" w:eastAsia="zh-CN" w:bidi="ar"/>
              </w:rPr>
              <w:t>保洁、养护及秩序维护一休化运行项目</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市西投公司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西区道路保洁、绿化养护及秩序维护一体化运行项目；衢州市西区公园绿化养护保洁项目（一、二标）</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4779</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4779</w:t>
            </w:r>
          </w:p>
        </w:tc>
        <w:tc>
          <w:tcPr>
            <w:tcW w:w="66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val="0"/>
              <w:spacing w:line="240" w:lineRule="auto"/>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4779</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1" w:hRule="atLeast"/>
          <w:jc w:val="center"/>
        </w:trPr>
        <w:tc>
          <w:tcPr>
            <w:tcW w:w="761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黑体" w:hAnsi="黑体" w:eastAsia="黑体" w:cs="黑体"/>
                <w:b w:val="0"/>
                <w:bCs/>
                <w:i w:val="0"/>
                <w:snapToGrid w:val="0"/>
                <w:color w:val="000000"/>
                <w:spacing w:val="0"/>
                <w:kern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二、续建项目</w:t>
            </w:r>
            <w:r>
              <w:rPr>
                <w:rFonts w:hint="default" w:ascii="Times New Roman" w:hAnsi="Times New Roman" w:eastAsia="黑体" w:cs="Times New Roman"/>
                <w:b w:val="0"/>
                <w:bCs/>
                <w:i w:val="0"/>
                <w:snapToGrid w:val="0"/>
                <w:color w:val="000000"/>
                <w:spacing w:val="0"/>
                <w:kern w:val="0"/>
                <w:sz w:val="24"/>
                <w:szCs w:val="24"/>
                <w:u w:val="none"/>
                <w:lang w:val="en-US" w:eastAsia="zh-CN" w:bidi="ar"/>
              </w:rPr>
              <w:t>43</w:t>
            </w:r>
            <w:r>
              <w:rPr>
                <w:rFonts w:hint="eastAsia" w:ascii="黑体" w:hAnsi="黑体" w:eastAsia="黑体" w:cs="黑体"/>
                <w:b w:val="0"/>
                <w:bCs/>
                <w:i w:val="0"/>
                <w:snapToGrid w:val="0"/>
                <w:color w:val="000000"/>
                <w:spacing w:val="0"/>
                <w:kern w:val="0"/>
                <w:sz w:val="24"/>
                <w:szCs w:val="24"/>
                <w:u w:val="none"/>
                <w:lang w:val="en-US" w:eastAsia="zh-CN" w:bidi="ar"/>
              </w:rPr>
              <w:t>项</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3239512</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1679018</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460613</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3365</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353748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71000</w:t>
            </w: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1" w:hRule="atLeast"/>
          <w:jc w:val="center"/>
        </w:trPr>
        <w:tc>
          <w:tcPr>
            <w:tcW w:w="761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楷体_GB2312" w:hAnsi="楷体_GB2312" w:eastAsia="楷体_GB2312" w:cs="楷体_GB2312"/>
                <w:b w:val="0"/>
                <w:bCs/>
                <w:i w:val="0"/>
                <w:snapToGrid w:val="0"/>
                <w:color w:val="000000"/>
                <w:spacing w:val="0"/>
                <w:kern w:val="0"/>
                <w:sz w:val="24"/>
                <w:szCs w:val="24"/>
                <w:u w:val="none"/>
              </w:rPr>
            </w:pPr>
            <w:r>
              <w:rPr>
                <w:rFonts w:hint="eastAsia" w:ascii="楷体_GB2312" w:hAnsi="楷体_GB2312" w:eastAsia="楷体_GB2312" w:cs="楷体_GB2312"/>
                <w:b w:val="0"/>
                <w:bCs/>
                <w:i w:val="0"/>
                <w:snapToGrid w:val="0"/>
                <w:color w:val="000000"/>
                <w:spacing w:val="0"/>
                <w:kern w:val="0"/>
                <w:sz w:val="24"/>
                <w:szCs w:val="24"/>
                <w:u w:val="none"/>
                <w:lang w:val="en-US" w:eastAsia="zh-CN" w:bidi="ar"/>
              </w:rPr>
              <w:t>（一）集聚区续建项目</w:t>
            </w:r>
            <w:r>
              <w:rPr>
                <w:rFonts w:hint="default" w:ascii="Times New Roman" w:hAnsi="Times New Roman" w:eastAsia="楷体_GB2312" w:cs="Times New Roman"/>
                <w:b w:val="0"/>
                <w:bCs/>
                <w:i w:val="0"/>
                <w:snapToGrid w:val="0"/>
                <w:color w:val="000000"/>
                <w:spacing w:val="0"/>
                <w:kern w:val="0"/>
                <w:sz w:val="24"/>
                <w:szCs w:val="24"/>
                <w:u w:val="none"/>
                <w:lang w:val="en-US" w:eastAsia="zh-CN" w:bidi="ar"/>
              </w:rPr>
              <w:t>10</w:t>
            </w:r>
            <w:r>
              <w:rPr>
                <w:rFonts w:hint="eastAsia" w:ascii="楷体_GB2312" w:hAnsi="楷体_GB2312" w:eastAsia="楷体_GB2312" w:cs="楷体_GB2312"/>
                <w:b w:val="0"/>
                <w:bCs/>
                <w:i w:val="0"/>
                <w:snapToGrid w:val="0"/>
                <w:color w:val="000000"/>
                <w:spacing w:val="0"/>
                <w:kern w:val="0"/>
                <w:sz w:val="24"/>
                <w:szCs w:val="24"/>
                <w:u w:val="none"/>
                <w:lang w:val="en-US" w:eastAsia="zh-CN" w:bidi="ar"/>
              </w:rPr>
              <w:t>项</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165729</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43171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61985</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25985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36000</w:t>
            </w: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952"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建德至江山公路衢州市横路至航埠段公路工程（集聚区段）</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浙江汇盛投资集团有限公司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起点位于衢江区西方章南面与</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S319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省道相交，起点桩号</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k0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；终点位于柯城区杨梅岗村在</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K7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042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顺接现有道路物流大道，并与宾港路形成十字交叉，路线全长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042</w:t>
            </w:r>
            <w:r>
              <w:rPr>
                <w:rFonts w:hint="eastAsia" w:cs="Times New Roman"/>
                <w:b w:val="0"/>
                <w:bCs/>
                <w:i w:val="0"/>
                <w:snapToGrid w:val="0"/>
                <w:color w:val="000000"/>
                <w:spacing w:val="0"/>
                <w:kern w:val="0"/>
                <w:sz w:val="24"/>
                <w:szCs w:val="24"/>
                <w:u w:val="none"/>
                <w:lang w:val="en-US" w:eastAsia="zh-CN" w:bidi="ar"/>
              </w:rPr>
              <w:t>公里</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41255</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12082</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11000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11000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043"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高新园区数字化改造提升项目</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浙江汇盛投资集团有限公司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基础平台开发，环保、安全、应急、园区管理及企业服务等智慧应用开发及</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年运维服务</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13000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1986</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4500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4500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993"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衢州白沙路立交桥工程</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浙江汇盛投资集团有限公司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6"/>
                <w:kern w:val="0"/>
                <w:sz w:val="24"/>
                <w:szCs w:val="24"/>
                <w:u w:val="none"/>
                <w:lang w:val="en-US" w:eastAsia="zh-CN" w:bidi="ar"/>
              </w:rPr>
              <w:t>保留现有下穿铁路的涵洞，在其东侧新建两孔</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8</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米的机动车道和一孔</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4</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米的非机动车道，净高</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5</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米</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9800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4237</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3400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3400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998"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衢化西路（徐村—纬五路）</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浙江汇盛投资集团有限公司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道路全长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3880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米，路宽</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米。内容包括道路、给排水、交通、电力、通信、绿化和亮化工程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23760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4972</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672"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白沙市民运动休闲公园</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浙江汇盛投资集团有限公司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乐园路与</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国道之间，西起五环路，东至建新路以东建设公园</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25</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255"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高新园区纬四河建设工程</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浙江汇盛投资集团有限公司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新建纬四河</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东起巨高路，西至衢化西路，总长约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1960</w:t>
            </w:r>
            <w:r>
              <w:rPr>
                <w:rFonts w:hint="eastAsia" w:cs="Times New Roman"/>
                <w:b w:val="0"/>
                <w:bCs/>
                <w:i w:val="0"/>
                <w:snapToGrid w:val="0"/>
                <w:color w:val="000000"/>
                <w:spacing w:val="0"/>
                <w:kern w:val="0"/>
                <w:sz w:val="24"/>
                <w:szCs w:val="24"/>
                <w:u w:val="none"/>
                <w:lang w:val="en-US" w:eastAsia="zh-CN" w:bidi="ar"/>
              </w:rPr>
              <w:t>米</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。设计内容包括：河道、边坡、绿化及过路箱涵</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1392</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998"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百汇路与振业路改造工程（妇保院段）</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浙江汇盛投资集团有限公司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百汇路（妇保院段）长约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270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米，宽</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米；振业路（妇保院段）长约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225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米，宽</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1161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415</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415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675"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黄家街道社区卫生服务中心建设工程</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浙江汇盛投资集团有限公司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项目用地面积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3797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平方米。建设内容包括建筑工程以及相应室外配套工程。项目总建筑面积约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4100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平方米，包括医疗综合楼一幢四层，附属用房一幢三层。具体建设内容包括室内强弱电、装修、暖通、给排水等工程；室外道路、给排水、绿化、亮化、围墙等工程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1565</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629</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570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570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125"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市第四水厂</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衢州绿发水务有限公司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新建自来水厂一座</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本期规模</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w:t>
            </w:r>
            <w:r>
              <w:rPr>
                <w:rFonts w:hint="eastAsia" w:cs="Times New Roman"/>
                <w:b w:val="0"/>
                <w:bCs/>
                <w:i w:val="0"/>
                <w:snapToGrid w:val="0"/>
                <w:color w:val="000000"/>
                <w:spacing w:val="0"/>
                <w:kern w:val="0"/>
                <w:sz w:val="24"/>
                <w:szCs w:val="24"/>
                <w:u w:val="none"/>
                <w:lang w:val="en-US" w:eastAsia="zh-CN" w:bidi="ar"/>
              </w:rPr>
              <w:t>立方米/天</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远期总规模</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w:t>
            </w:r>
            <w:r>
              <w:rPr>
                <w:rFonts w:hint="eastAsia" w:cs="Times New Roman"/>
                <w:b w:val="0"/>
                <w:bCs/>
                <w:i w:val="0"/>
                <w:snapToGrid w:val="0"/>
                <w:color w:val="000000"/>
                <w:spacing w:val="0"/>
                <w:kern w:val="0"/>
                <w:sz w:val="24"/>
                <w:szCs w:val="24"/>
                <w:u w:val="none"/>
                <w:lang w:val="en-US" w:eastAsia="zh-CN" w:bidi="ar"/>
              </w:rPr>
              <w:t>立方米/天</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远景控制规模</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w:t>
            </w:r>
            <w:r>
              <w:rPr>
                <w:rFonts w:hint="eastAsia" w:cs="Times New Roman"/>
                <w:b w:val="0"/>
                <w:bCs/>
                <w:i w:val="0"/>
                <w:snapToGrid w:val="0"/>
                <w:color w:val="000000"/>
                <w:spacing w:val="0"/>
                <w:kern w:val="0"/>
                <w:sz w:val="24"/>
                <w:szCs w:val="24"/>
                <w:u w:val="none"/>
                <w:lang w:val="en-US" w:eastAsia="zh-CN" w:bidi="ar"/>
              </w:rPr>
              <w:t>立方米/天</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。管线及附属配套工程</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包括取水泵站和输水管线</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取水泵站土建规模按</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w:t>
            </w:r>
            <w:r>
              <w:rPr>
                <w:rFonts w:hint="eastAsia" w:cs="Times New Roman"/>
                <w:b w:val="0"/>
                <w:bCs/>
                <w:i w:val="0"/>
                <w:snapToGrid w:val="0"/>
                <w:color w:val="000000"/>
                <w:spacing w:val="0"/>
                <w:kern w:val="0"/>
                <w:sz w:val="24"/>
                <w:szCs w:val="24"/>
                <w:u w:val="none"/>
                <w:lang w:val="en-US" w:eastAsia="zh-CN" w:bidi="ar"/>
              </w:rPr>
              <w:t>立方米/天</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设备规模按</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w:t>
            </w:r>
            <w:r>
              <w:rPr>
                <w:rFonts w:hint="eastAsia" w:cs="Times New Roman"/>
                <w:b w:val="0"/>
                <w:bCs/>
                <w:i w:val="0"/>
                <w:snapToGrid w:val="0"/>
                <w:color w:val="000000"/>
                <w:spacing w:val="0"/>
                <w:kern w:val="0"/>
                <w:sz w:val="24"/>
                <w:szCs w:val="24"/>
                <w:u w:val="none"/>
                <w:lang w:val="en-US" w:eastAsia="zh-CN" w:bidi="ar"/>
              </w:rPr>
              <w:t>立方米/天</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输水管线乌溪江前采用</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DN1600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双管敷设</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长度约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w:t>
            </w:r>
            <w:r>
              <w:rPr>
                <w:rFonts w:hint="eastAsia" w:cs="Times New Roman"/>
                <w:b w:val="0"/>
                <w:bCs/>
                <w:i w:val="0"/>
                <w:snapToGrid w:val="0"/>
                <w:color w:val="000000"/>
                <w:spacing w:val="0"/>
                <w:kern w:val="0"/>
                <w:sz w:val="24"/>
                <w:szCs w:val="24"/>
                <w:u w:val="none"/>
                <w:lang w:val="en-US" w:eastAsia="zh-CN" w:bidi="ar"/>
              </w:rPr>
              <w:t>公里</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，输水规模</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w:t>
            </w:r>
            <w:r>
              <w:rPr>
                <w:rFonts w:hint="eastAsia" w:cs="Times New Roman"/>
                <w:b w:val="0"/>
                <w:bCs/>
                <w:i w:val="0"/>
                <w:snapToGrid w:val="0"/>
                <w:color w:val="000000"/>
                <w:spacing w:val="0"/>
                <w:kern w:val="0"/>
                <w:sz w:val="24"/>
                <w:szCs w:val="24"/>
                <w:u w:val="none"/>
                <w:lang w:val="en-US" w:eastAsia="zh-CN" w:bidi="ar"/>
              </w:rPr>
              <w:t>立方米/天</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，乌溪江后采用</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DN1400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双管敷设，长度约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w:t>
            </w:r>
            <w:r>
              <w:rPr>
                <w:rFonts w:hint="eastAsia" w:cs="Times New Roman"/>
                <w:b w:val="0"/>
                <w:bCs/>
                <w:i w:val="0"/>
                <w:snapToGrid w:val="0"/>
                <w:color w:val="000000"/>
                <w:spacing w:val="0"/>
                <w:kern w:val="0"/>
                <w:sz w:val="24"/>
                <w:szCs w:val="24"/>
                <w:u w:val="none"/>
                <w:lang w:val="en-US" w:eastAsia="zh-CN" w:bidi="ar"/>
              </w:rPr>
              <w:t>公里</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，输水规模</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w:t>
            </w:r>
            <w:r>
              <w:rPr>
                <w:rFonts w:hint="eastAsia" w:cs="Times New Roman"/>
                <w:b w:val="0"/>
                <w:bCs/>
                <w:i w:val="0"/>
                <w:snapToGrid w:val="0"/>
                <w:color w:val="000000"/>
                <w:spacing w:val="0"/>
                <w:kern w:val="0"/>
                <w:sz w:val="24"/>
                <w:szCs w:val="24"/>
                <w:u w:val="none"/>
                <w:lang w:val="en-US" w:eastAsia="zh-CN" w:bidi="ar"/>
              </w:rPr>
              <w:t>立方米/天</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22776</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6925</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12000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12000</w:t>
            </w: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015"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市城东污水处理厂（三期）项目</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衢州桑德绿发水务有限公司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建设规模近期处理能力为</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w:t>
            </w:r>
            <w:r>
              <w:rPr>
                <w:rFonts w:hint="eastAsia" w:cs="Times New Roman"/>
                <w:b w:val="0"/>
                <w:bCs/>
                <w:i w:val="0"/>
                <w:snapToGrid w:val="0"/>
                <w:color w:val="000000"/>
                <w:spacing w:val="0"/>
                <w:kern w:val="0"/>
                <w:sz w:val="24"/>
                <w:szCs w:val="24"/>
                <w:u w:val="none"/>
                <w:lang w:val="en-US" w:eastAsia="zh-CN" w:bidi="ar"/>
              </w:rPr>
              <w:t>立方米</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/天（土建按</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w:t>
            </w:r>
            <w:r>
              <w:rPr>
                <w:rFonts w:hint="eastAsia" w:cs="Times New Roman"/>
                <w:b w:val="0"/>
                <w:bCs/>
                <w:i w:val="0"/>
                <w:snapToGrid w:val="0"/>
                <w:color w:val="000000"/>
                <w:spacing w:val="0"/>
                <w:kern w:val="0"/>
                <w:sz w:val="24"/>
                <w:szCs w:val="24"/>
                <w:u w:val="none"/>
                <w:lang w:val="en-US" w:eastAsia="zh-CN" w:bidi="ar"/>
              </w:rPr>
              <w:t>立方米</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/天建设，设备按</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w:t>
            </w:r>
            <w:r>
              <w:rPr>
                <w:rFonts w:hint="eastAsia" w:cs="Times New Roman"/>
                <w:b w:val="0"/>
                <w:bCs/>
                <w:i w:val="0"/>
                <w:snapToGrid w:val="0"/>
                <w:color w:val="000000"/>
                <w:spacing w:val="0"/>
                <w:kern w:val="0"/>
                <w:sz w:val="24"/>
                <w:szCs w:val="24"/>
                <w:u w:val="none"/>
                <w:lang w:val="en-US" w:eastAsia="zh-CN" w:bidi="ar"/>
              </w:rPr>
              <w:t>立方米</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/天配置），远期根据污水处理量适时增加至</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w:t>
            </w:r>
            <w:r>
              <w:rPr>
                <w:rFonts w:hint="eastAsia" w:cs="Times New Roman"/>
                <w:b w:val="0"/>
                <w:bCs/>
                <w:i w:val="0"/>
                <w:snapToGrid w:val="0"/>
                <w:color w:val="000000"/>
                <w:spacing w:val="0"/>
                <w:kern w:val="0"/>
                <w:sz w:val="24"/>
                <w:szCs w:val="24"/>
                <w:u w:val="none"/>
                <w:lang w:val="en-US" w:eastAsia="zh-CN" w:bidi="ar"/>
              </w:rPr>
              <w:t>立方米/天</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，厂区规划总用地面积约：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亩</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48020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12300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24000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24000</w:t>
            </w: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90" w:hRule="atLeast"/>
          <w:jc w:val="center"/>
        </w:trPr>
        <w:tc>
          <w:tcPr>
            <w:tcW w:w="761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楷体_GB2312" w:hAnsi="楷体_GB2312" w:eastAsia="楷体_GB2312" w:cs="楷体_GB2312"/>
                <w:b w:val="0"/>
                <w:bCs/>
                <w:i w:val="0"/>
                <w:snapToGrid w:val="0"/>
                <w:color w:val="000000"/>
                <w:spacing w:val="0"/>
                <w:kern w:val="0"/>
                <w:sz w:val="24"/>
                <w:szCs w:val="24"/>
                <w:u w:val="none"/>
              </w:rPr>
            </w:pPr>
            <w:r>
              <w:rPr>
                <w:rFonts w:hint="eastAsia" w:ascii="楷体_GB2312" w:hAnsi="楷体_GB2312" w:eastAsia="楷体_GB2312" w:cs="楷体_GB2312"/>
                <w:b w:val="0"/>
                <w:bCs/>
                <w:i w:val="0"/>
                <w:snapToGrid w:val="0"/>
                <w:color w:val="000000"/>
                <w:spacing w:val="0"/>
                <w:kern w:val="0"/>
                <w:sz w:val="24"/>
                <w:szCs w:val="24"/>
                <w:u w:val="none"/>
                <w:lang w:val="en-US" w:eastAsia="zh-CN" w:bidi="ar"/>
              </w:rPr>
              <w:t>（二）智慧新城续建项目</w:t>
            </w:r>
            <w:r>
              <w:rPr>
                <w:rFonts w:hint="default" w:ascii="Times New Roman" w:hAnsi="Times New Roman" w:eastAsia="楷体_GB2312" w:cs="Times New Roman"/>
                <w:b w:val="0"/>
                <w:bCs/>
                <w:i w:val="0"/>
                <w:snapToGrid w:val="0"/>
                <w:color w:val="000000"/>
                <w:spacing w:val="0"/>
                <w:kern w:val="0"/>
                <w:sz w:val="24"/>
                <w:szCs w:val="24"/>
                <w:u w:val="none"/>
                <w:lang w:val="en-US" w:eastAsia="zh-CN" w:bidi="ar"/>
              </w:rPr>
              <w:t>27</w:t>
            </w:r>
            <w:r>
              <w:rPr>
                <w:rFonts w:hint="eastAsia" w:ascii="楷体_GB2312" w:hAnsi="楷体_GB2312" w:eastAsia="楷体_GB2312" w:cs="楷体_GB2312"/>
                <w:b w:val="0"/>
                <w:bCs/>
                <w:i w:val="0"/>
                <w:snapToGrid w:val="0"/>
                <w:color w:val="000000"/>
                <w:spacing w:val="0"/>
                <w:kern w:val="0"/>
                <w:sz w:val="24"/>
                <w:szCs w:val="24"/>
                <w:u w:val="none"/>
                <w:lang w:val="en-US" w:eastAsia="zh-CN" w:bidi="ar"/>
              </w:rPr>
              <w:t>项</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1780610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673732</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293240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3365</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254875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35000</w:t>
            </w: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035"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锦西大道提升改造工程</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市基投公司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道路全长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w:t>
            </w:r>
            <w:r>
              <w:rPr>
                <w:rFonts w:hint="eastAsia" w:ascii="仿宋_GB2312" w:hAnsi="仿宋_GB2312" w:cs="仿宋_GB2312"/>
                <w:b w:val="0"/>
                <w:bCs/>
                <w:i w:val="0"/>
                <w:snapToGrid w:val="0"/>
                <w:color w:val="000000"/>
                <w:spacing w:val="0"/>
                <w:kern w:val="0"/>
                <w:sz w:val="24"/>
                <w:szCs w:val="24"/>
                <w:u w:val="none"/>
                <w:lang w:val="en-US" w:eastAsia="zh-CN" w:bidi="ar"/>
              </w:rPr>
              <w:t>公里</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从</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米拓宽至</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提升西侧</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米宽绿化带，东侧新建</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米宽绿化带和</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米宽辅道等</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2016</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72071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61288</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8456</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8456</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645"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养生大道（九华西大道</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三江西路段）道路工程</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市基投公司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全长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1548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米，宽</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米，配套建设包括排水、路灯、绿化、标志标线等配套附属设施；综合管廊全长约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w:t>
            </w:r>
            <w:r>
              <w:rPr>
                <w:rFonts w:hint="eastAsia" w:ascii="仿宋_GB2312" w:hAnsi="仿宋_GB2312" w:cs="仿宋_GB2312"/>
                <w:b w:val="0"/>
                <w:bCs/>
                <w:i w:val="0"/>
                <w:snapToGrid w:val="0"/>
                <w:color w:val="000000"/>
                <w:spacing w:val="0"/>
                <w:kern w:val="0"/>
                <w:sz w:val="24"/>
                <w:szCs w:val="24"/>
                <w:u w:val="none"/>
                <w:lang w:val="en-US" w:eastAsia="zh-CN" w:bidi="ar"/>
              </w:rPr>
              <w:t>公里</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27446</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9136</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6808</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6808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765"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九华西大道（养生大道</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锦西大道段）道路工程</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市基投公司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道路工程全长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1099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米，宽</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米，配套建设包括雨水、路灯、绿化、标志标线等配套附属设施；综合管廊全长约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r>
              <w:rPr>
                <w:rFonts w:hint="eastAsia" w:ascii="仿宋_GB2312" w:hAnsi="仿宋_GB2312" w:cs="仿宋_GB2312"/>
                <w:b w:val="0"/>
                <w:bCs/>
                <w:i w:val="0"/>
                <w:snapToGrid w:val="0"/>
                <w:color w:val="000000"/>
                <w:spacing w:val="0"/>
                <w:kern w:val="0"/>
                <w:sz w:val="24"/>
                <w:szCs w:val="24"/>
                <w:u w:val="none"/>
                <w:lang w:val="en-US" w:eastAsia="zh-CN" w:bidi="ar"/>
              </w:rPr>
              <w:t>公里</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23417</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6233</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6500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6500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282"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北环线盈川中路段（白云北大道至双岭北路）道路工程</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市西投公司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北环线盈川中路段（白云北大道至双岭北路）道路工程长约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990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米，宽约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米，其中桥梁长约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米，宽约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米，建设内容包括道路、给排水、桥梁、综合管线、亮化、标志标线、绿化等</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10360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981"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白云大道改造提升工程</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市基投公司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景观改造提升范围面积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万平方米（包括隔离带、人行道、绿道、节点、道路外侧绿化和公交站台港湾式改造，改造提升亮化工程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9141</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139</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7770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7770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363"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石梁溪三期延伸段工程</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市基投公司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新建驿站服务建筑</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平方米、园路及铺装场地</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14026</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平方米、停车场</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2277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平方米，绿化面积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73478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平方米、整治石梁溪水体</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18703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平方米，建设防洪堤</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1080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米及河道疏浚，配套建设综合管线、景观建筑等配套附属设施</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12553</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9733</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362</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362</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756"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鹿鸣公园景观提升改造工程</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市基投公司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6"/>
                <w:kern w:val="0"/>
                <w:sz w:val="24"/>
                <w:szCs w:val="24"/>
                <w:u w:val="none"/>
                <w:lang w:val="en-US" w:eastAsia="zh-CN" w:bidi="ar"/>
              </w:rPr>
              <w:t>重点整治沿石梁溪</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30</w:t>
            </w:r>
            <w:r>
              <w:rPr>
                <w:rFonts w:hint="eastAsia" w:ascii="仿宋_GB2312" w:hAnsi="仿宋_GB2312" w:cs="仿宋_GB2312"/>
                <w:b w:val="0"/>
                <w:bCs/>
                <w:i w:val="0"/>
                <w:snapToGrid w:val="0"/>
                <w:color w:val="000000"/>
                <w:spacing w:val="-6"/>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50</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米范围内的景观带，包括园路铺装、停车场、湿地栈桥、栈道、木平台、绿道、景观小品、绿化、水系清淤、给排水、亮化等配套附属设施</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4299</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225</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3654</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3654</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350"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九源路、江源路沿线综合环境提升改造工程工程</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市西投公司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改造内容：外立面改造、人行道改造，管给水管、雨水管、污水管、通信排管、电力排管、新增路灯</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1573</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1337</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1337</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108"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亭川老村改造提升工程</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市西投公司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改造内容包括：外立面、人行道，管给水管、雨水管、污水管、通信排管、电力排管、新增路灯</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1780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1780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1780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143"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龚家埠头老村改造提升工程</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市西投公司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改造内容包括：外立面、人行道，管给水管、雨水管、污水管、通信排管、电力排管、新增路灯</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1354</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1354</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1354</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645"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11</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盈川片区基础设施提升改造工程</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市基投公司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涉及三个村（亭川新村、龚家埠头新村、河边埂新村）共</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1043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户，村委会综合楼</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幢，改造范围约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万平</w:t>
            </w:r>
            <w:r>
              <w:rPr>
                <w:rFonts w:hint="eastAsia" w:ascii="仿宋_GB2312" w:hAnsi="仿宋_GB2312" w:cs="仿宋_GB2312"/>
                <w:b w:val="0"/>
                <w:bCs/>
                <w:i w:val="0"/>
                <w:snapToGrid w:val="0"/>
                <w:color w:val="000000"/>
                <w:spacing w:val="0"/>
                <w:kern w:val="0"/>
                <w:sz w:val="24"/>
                <w:szCs w:val="24"/>
                <w:u w:val="none"/>
                <w:lang w:val="en-US" w:eastAsia="zh-CN" w:bidi="ar"/>
              </w:rPr>
              <w:t>方</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米，主要改造提升内容为建筑外立面粉刷、道路白改黑、景观绿化、人行道铺装、亮化、雨污管网、智能化以及各类管线等</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5618</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267</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1034</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365</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669</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102"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花园</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258DYL</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国际青年社区</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市基投公司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建设青年公寓楼</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栋，总建筑面积约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平方米，工程包括房建、水电、暖通、消防、燃气、通讯和室内装修，以及室外给排水、道路、绿化景观等附属设施和篮球场等，占地约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亩</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2750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797</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1089</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1089</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128"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花园岗安置小区</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市基投公司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规划建筑面积约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39170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平方米，总建筑面积约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92000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平方米，安置总户数</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户</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69000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35158</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14000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11000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806"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高铁新城征迁及安置房建设</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市西投公司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6"/>
                <w:kern w:val="0"/>
                <w:sz w:val="24"/>
                <w:szCs w:val="24"/>
                <w:u w:val="none"/>
                <w:lang w:val="en-US" w:eastAsia="zh-CN" w:bidi="ar"/>
              </w:rPr>
              <w:t>征迁范围为北至三江西路（含部分以北区块），南至</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320</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国道（常山港），东以锦西大道为界，西以石华线为界，总征地面积</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71</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万亩，房屋拆迁面积约</w:t>
            </w: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94</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万平方米</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1200000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482000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170363</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170363</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707"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市文化艺术和便民服务中心</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市基投公司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项目用地</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136</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亩，建筑总面积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26</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万平方米。包括：文化馆、图书馆、美术馆、剧院演艺中心等；便民服务中心包括：行政服务中心、配套技术用房、配套交流中心等</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2022</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219722</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37650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35000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35000</w:t>
            </w: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683"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16</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市本级衢江治理二期严家圩段、馒头山段和压潮段</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cs="仿宋_GB2312"/>
                <w:b w:val="0"/>
                <w:bCs/>
                <w:i w:val="0"/>
                <w:snapToGrid w:val="0"/>
                <w:color w:val="000000"/>
                <w:spacing w:val="0"/>
                <w:kern w:val="0"/>
                <w:sz w:val="24"/>
                <w:szCs w:val="24"/>
                <w:u w:val="none"/>
                <w:lang w:val="en-US" w:eastAsia="zh-CN" w:bidi="ar"/>
              </w:rPr>
              <w:t>市</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水电</w:t>
            </w:r>
            <w:r>
              <w:rPr>
                <w:rFonts w:hint="eastAsia" w:ascii="仿宋_GB2312" w:hAnsi="仿宋_GB2312" w:cs="仿宋_GB2312"/>
                <w:b w:val="0"/>
                <w:bCs/>
                <w:i w:val="0"/>
                <w:snapToGrid w:val="0"/>
                <w:color w:val="000000"/>
                <w:spacing w:val="0"/>
                <w:kern w:val="0"/>
                <w:sz w:val="24"/>
                <w:szCs w:val="24"/>
                <w:u w:val="none"/>
                <w:lang w:val="en-US" w:eastAsia="zh-CN" w:bidi="ar"/>
              </w:rPr>
              <w:t>发展</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新建堤防长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公里，新建堰坝</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座，改造机埠</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座，新建水管涵</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处</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2016</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70833</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16058</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3300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3300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83"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17</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九华大道隧道工程（一期）</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市基投公司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全长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1043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米，其中隧道长度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米；配套建设给排水、交通设施、消防等其他附属工程</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23996</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13338</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3594</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3594</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688"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18</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110</w:t>
            </w:r>
            <w:r>
              <w:rPr>
                <w:rFonts w:hint="eastAsia" w:cs="Times New Roman"/>
                <w:b w:val="0"/>
                <w:bCs/>
                <w:i w:val="0"/>
                <w:snapToGrid w:val="0"/>
                <w:color w:val="000000"/>
                <w:spacing w:val="0"/>
                <w:kern w:val="0"/>
                <w:sz w:val="24"/>
                <w:szCs w:val="24"/>
                <w:u w:val="none"/>
                <w:lang w:val="en-US" w:eastAsia="zh-CN" w:bidi="ar"/>
              </w:rPr>
              <w:t>千伏</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航天线、航鹿线迁改工程</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暂名</w:t>
            </w:r>
            <w:r>
              <w:rPr>
                <w:rFonts w:hint="eastAsia" w:ascii="仿宋_GB2312" w:hAnsi="仿宋_GB2312" w:cs="仿宋_GB2312"/>
                <w:b w:val="0"/>
                <w:bCs/>
                <w:i w:val="0"/>
                <w:snapToGrid w:val="0"/>
                <w:color w:val="000000"/>
                <w:spacing w:val="0"/>
                <w:kern w:val="0"/>
                <w:sz w:val="24"/>
                <w:szCs w:val="24"/>
                <w:u w:val="none"/>
                <w:lang w:val="en-US" w:eastAsia="zh-CN" w:bidi="ar"/>
              </w:rPr>
              <w:t>）</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市西投公司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航天线、航鹿线为</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220</w:t>
            </w:r>
            <w:r>
              <w:rPr>
                <w:rFonts w:hint="eastAsia" w:cs="Times New Roman"/>
                <w:b w:val="0"/>
                <w:bCs/>
                <w:i w:val="0"/>
                <w:snapToGrid w:val="0"/>
                <w:color w:val="000000"/>
                <w:spacing w:val="0"/>
                <w:kern w:val="0"/>
                <w:sz w:val="24"/>
                <w:szCs w:val="24"/>
                <w:u w:val="none"/>
                <w:lang w:val="en-US" w:eastAsia="zh-CN" w:bidi="ar"/>
              </w:rPr>
              <w:t>千伏</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航埠变至</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110</w:t>
            </w:r>
            <w:r>
              <w:rPr>
                <w:rFonts w:hint="eastAsia" w:cs="Times New Roman"/>
                <w:b w:val="0"/>
                <w:bCs/>
                <w:i w:val="0"/>
                <w:snapToGrid w:val="0"/>
                <w:color w:val="000000"/>
                <w:spacing w:val="0"/>
                <w:kern w:val="0"/>
                <w:sz w:val="24"/>
                <w:szCs w:val="24"/>
                <w:u w:val="none"/>
                <w:lang w:val="en-US" w:eastAsia="zh-CN" w:bidi="ar"/>
              </w:rPr>
              <w:t>千伏</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鹿鸣变</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东西向贯穿高铁新城</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4000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980"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11"/>
                <w:kern w:val="0"/>
                <w:sz w:val="24"/>
                <w:szCs w:val="24"/>
                <w:u w:val="none"/>
              </w:rPr>
            </w:pPr>
            <w:r>
              <w:rPr>
                <w:rFonts w:hint="eastAsia" w:ascii="Times New Roman" w:hAnsi="Times New Roman" w:eastAsia="仿宋_GB2312" w:cs="Times New Roman"/>
                <w:b w:val="0"/>
                <w:bCs/>
                <w:i w:val="0"/>
                <w:snapToGrid w:val="0"/>
                <w:color w:val="000000"/>
                <w:spacing w:val="-11"/>
                <w:kern w:val="0"/>
                <w:sz w:val="24"/>
                <w:szCs w:val="24"/>
                <w:u w:val="none"/>
                <w:lang w:val="en-US" w:eastAsia="zh-CN" w:bidi="ar"/>
              </w:rPr>
              <w:t>19</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11"/>
                <w:kern w:val="0"/>
                <w:sz w:val="24"/>
                <w:szCs w:val="24"/>
                <w:u w:val="none"/>
              </w:rPr>
            </w:pPr>
            <w:r>
              <w:rPr>
                <w:rFonts w:hint="eastAsia" w:ascii="仿宋_GB2312" w:hAnsi="仿宋_GB2312" w:eastAsia="仿宋_GB2312" w:cs="仿宋_GB2312"/>
                <w:b w:val="0"/>
                <w:bCs/>
                <w:i w:val="0"/>
                <w:snapToGrid w:val="0"/>
                <w:color w:val="000000"/>
                <w:spacing w:val="-11"/>
                <w:kern w:val="0"/>
                <w:sz w:val="24"/>
                <w:szCs w:val="24"/>
                <w:u w:val="none"/>
                <w:lang w:val="en-US" w:eastAsia="zh-CN" w:bidi="ar"/>
              </w:rPr>
              <w:t>西区电网线路工程</w:t>
            </w:r>
            <w:r>
              <w:rPr>
                <w:rFonts w:hint="eastAsia" w:ascii="仿宋_GB2312" w:hAnsi="仿宋_GB2312" w:cs="仿宋_GB2312"/>
                <w:b w:val="0"/>
                <w:bCs/>
                <w:i w:val="0"/>
                <w:snapToGrid w:val="0"/>
                <w:color w:val="000000"/>
                <w:spacing w:val="-11"/>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11"/>
                <w:kern w:val="0"/>
                <w:sz w:val="24"/>
                <w:szCs w:val="24"/>
                <w:u w:val="none"/>
                <w:lang w:val="en-US" w:eastAsia="zh-CN" w:bidi="ar"/>
              </w:rPr>
              <w:t>衢州太真—花园岗</w:t>
            </w:r>
            <w:r>
              <w:rPr>
                <w:rFonts w:hint="eastAsia" w:ascii="Times New Roman" w:hAnsi="Times New Roman" w:eastAsia="仿宋_GB2312" w:cs="Times New Roman"/>
                <w:b w:val="0"/>
                <w:bCs/>
                <w:i w:val="0"/>
                <w:snapToGrid w:val="0"/>
                <w:color w:val="000000"/>
                <w:spacing w:val="-11"/>
                <w:kern w:val="0"/>
                <w:sz w:val="24"/>
                <w:szCs w:val="24"/>
                <w:u w:val="none"/>
                <w:lang w:val="en-US" w:eastAsia="zh-CN" w:bidi="ar"/>
              </w:rPr>
              <w:t>110</w:t>
            </w:r>
            <w:r>
              <w:rPr>
                <w:rFonts w:hint="eastAsia" w:ascii="仿宋_GB2312" w:hAnsi="仿宋_GB2312" w:eastAsia="仿宋_GB2312" w:cs="仿宋_GB2312"/>
                <w:b w:val="0"/>
                <w:bCs/>
                <w:i w:val="0"/>
                <w:snapToGrid w:val="0"/>
                <w:color w:val="000000"/>
                <w:spacing w:val="-11"/>
                <w:kern w:val="0"/>
                <w:sz w:val="24"/>
                <w:szCs w:val="24"/>
                <w:u w:val="none"/>
                <w:lang w:val="en-US" w:eastAsia="zh-CN" w:bidi="ar"/>
              </w:rPr>
              <w:t>千伏线路工程智慧新城段土建</w:t>
            </w:r>
            <w:r>
              <w:rPr>
                <w:rFonts w:hint="eastAsia" w:ascii="仿宋_GB2312" w:hAnsi="仿宋_GB2312" w:cs="仿宋_GB2312"/>
                <w:b w:val="0"/>
                <w:bCs/>
                <w:i w:val="0"/>
                <w:snapToGrid w:val="0"/>
                <w:color w:val="000000"/>
                <w:spacing w:val="-11"/>
                <w:kern w:val="0"/>
                <w:sz w:val="24"/>
                <w:szCs w:val="24"/>
                <w:u w:val="none"/>
                <w:lang w:val="en-US" w:eastAsia="zh-CN" w:bidi="ar"/>
              </w:rPr>
              <w:t>）</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国网</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智慧新城电网线路工程（衢州太真—花园岗</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110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千伏线路工程智慧新城段土建）</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907</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635</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497"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征地政策处理结算费用</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市西投公司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过溪畈村、双塘岭村地面附属物、苗木补偿费；回龙、压潮被征地农民参加基本生活保障及转企业职工养老保险需缴纳的社会保障风险准备金，压潮、双塘岭征地尾款等</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3580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3580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3580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047"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21</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征地政策处理结算费用</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市基投公司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严家圩严家圩整村土地结算，地面附属物、苗木补偿费；河边埂、鹿鸣山等被征地农民参加基本生活保障及转企业职工养老保险需缴纳的社会保障风险准备金；纪检中心等征地尾款</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6995</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6995</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6995</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192"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22</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民生项目及新村整治项目</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白云街道</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鹿鸣半岛文化院街施工便道、西区雨污水井盖增设标识牌、严家圩村拆后宅基地场地平整及花卉种植、鹿鸣山、钱家山村主干道绿化提升项目、地藏寺村新村和过溪畈村入口道路改造项目、双塘岭村停车项目、回龙排渠湖柘垅段整治项目、街道文化站装修项目、沐霞小区及周边基础设施提升项目</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792</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792</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792</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403"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23</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白云街道双岭社区综合服务中心新建工程</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市基投公司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新建白云街道双岭社区综合服务中心，总建筑面积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4333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平方米，其中地上</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2750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平方米、地下</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1583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2127</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1067</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250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250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093"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24</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零星工程</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市西投公司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严家淤岛环境整治工程</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273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万元，花园大道江郎北路交叉处口袋公园整治工程</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万元</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475</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333</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333</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353"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25</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年全国文明城</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市创建</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市西投公司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、西区</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年全国文明城市创建基础设施改造提升项目</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287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万元；</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、西区</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年全国文明城市创建园林绿化改造提升项目</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418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万元；</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、西区</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年全国文明城市创建市政道路改造提升项目</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292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万元</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3625</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997</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997</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923"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26</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园区维护费</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市基投公司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年度花园“</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258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”创新创业园区综合管理一体化服务</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2020</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196</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119</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119</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416"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27</w:t>
            </w:r>
          </w:p>
        </w:tc>
        <w:tc>
          <w:tcPr>
            <w:tcW w:w="721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历年已完工验收项目工程款未付金额（</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项）</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5473</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5473</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60" w:hRule="atLeast"/>
          <w:jc w:val="center"/>
        </w:trPr>
        <w:tc>
          <w:tcPr>
            <w:tcW w:w="761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楷体_GB2312" w:hAnsi="楷体_GB2312" w:eastAsia="楷体_GB2312" w:cs="楷体_GB2312"/>
                <w:b w:val="0"/>
                <w:bCs/>
                <w:i w:val="0"/>
                <w:snapToGrid w:val="0"/>
                <w:color w:val="000000"/>
                <w:spacing w:val="0"/>
                <w:kern w:val="0"/>
                <w:sz w:val="24"/>
                <w:szCs w:val="24"/>
                <w:u w:val="none"/>
              </w:rPr>
            </w:pPr>
            <w:r>
              <w:rPr>
                <w:rFonts w:hint="eastAsia" w:ascii="楷体_GB2312" w:hAnsi="楷体_GB2312" w:eastAsia="楷体_GB2312" w:cs="楷体_GB2312"/>
                <w:b w:val="0"/>
                <w:bCs/>
                <w:i w:val="0"/>
                <w:snapToGrid w:val="0"/>
                <w:color w:val="000000"/>
                <w:spacing w:val="0"/>
                <w:kern w:val="0"/>
                <w:sz w:val="24"/>
                <w:szCs w:val="24"/>
                <w:u w:val="none"/>
                <w:lang w:val="en-US" w:eastAsia="zh-CN" w:bidi="ar"/>
              </w:rPr>
              <w:t>（三）交投集团续建项目</w:t>
            </w:r>
            <w:r>
              <w:rPr>
                <w:rFonts w:hint="default" w:ascii="Times New Roman" w:hAnsi="Times New Roman" w:eastAsia="楷体_GB2312" w:cs="Times New Roman"/>
                <w:b w:val="0"/>
                <w:bCs/>
                <w:i w:val="0"/>
                <w:snapToGrid w:val="0"/>
                <w:color w:val="000000"/>
                <w:spacing w:val="0"/>
                <w:kern w:val="0"/>
                <w:sz w:val="24"/>
                <w:szCs w:val="24"/>
                <w:u w:val="none"/>
                <w:lang w:val="en-US" w:eastAsia="zh-CN" w:bidi="ar"/>
              </w:rPr>
              <w:t>5</w:t>
            </w:r>
            <w:r>
              <w:rPr>
                <w:rFonts w:hint="eastAsia" w:ascii="楷体_GB2312" w:hAnsi="楷体_GB2312" w:eastAsia="楷体_GB2312" w:cs="楷体_GB2312"/>
                <w:b w:val="0"/>
                <w:bCs/>
                <w:i w:val="0"/>
                <w:snapToGrid w:val="0"/>
                <w:color w:val="000000"/>
                <w:spacing w:val="0"/>
                <w:kern w:val="0"/>
                <w:sz w:val="24"/>
                <w:szCs w:val="24"/>
                <w:u w:val="none"/>
                <w:lang w:val="en-US" w:eastAsia="zh-CN" w:bidi="ar"/>
              </w:rPr>
              <w:t>项</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616167</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461553</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27500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111"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建德至江山公路衢州市横路至航埠段公路工程</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柯城区段</w:t>
            </w:r>
            <w:r>
              <w:rPr>
                <w:rFonts w:hint="eastAsia" w:ascii="仿宋_GB2312" w:hAnsi="仿宋_GB2312" w:cs="仿宋_GB2312"/>
                <w:b w:val="0"/>
                <w:bCs/>
                <w:i w:val="0"/>
                <w:snapToGrid w:val="0"/>
                <w:color w:val="000000"/>
                <w:spacing w:val="0"/>
                <w:kern w:val="0"/>
                <w:sz w:val="24"/>
                <w:szCs w:val="24"/>
                <w:u w:val="none"/>
                <w:lang w:val="en-US" w:eastAsia="zh-CN" w:bidi="ar"/>
              </w:rPr>
              <w:t>）</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巨江航运公司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物流大道东西延伸工程</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路线全长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82</w:t>
            </w:r>
            <w:r>
              <w:rPr>
                <w:rFonts w:hint="eastAsia" w:cs="Times New Roman"/>
                <w:b w:val="0"/>
                <w:bCs/>
                <w:i w:val="0"/>
                <w:snapToGrid w:val="0"/>
                <w:color w:val="000000"/>
                <w:spacing w:val="0"/>
                <w:kern w:val="0"/>
                <w:sz w:val="24"/>
                <w:szCs w:val="24"/>
                <w:u w:val="none"/>
                <w:lang w:val="en-US" w:eastAsia="zh-CN" w:bidi="ar"/>
              </w:rPr>
              <w:t>公里</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，其中新建</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公里，利用物流大道整治约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公里</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84049</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53628</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2500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088"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衢江航运开发工程衢州段</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巨江航运公司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钱塘江中上游衢江航运开发工程衢州段全长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57</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公里，衢州市出资</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535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亿元</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284505</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239755</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25000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7500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193"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航运开发工程游埠枢纽工程</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巨江航运公司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28</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公里护岸工程</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座排水涵管、</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座灌溉机埠改造，一座江心洲交通桥</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2017</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39916</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28550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565"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6"/>
                <w:kern w:val="0"/>
                <w:sz w:val="24"/>
                <w:szCs w:val="24"/>
                <w:u w:val="none"/>
                <w:lang w:val="en-US" w:eastAsia="zh-CN" w:bidi="ar"/>
              </w:rPr>
              <w:t>46</w:t>
            </w:r>
            <w:r>
              <w:rPr>
                <w:rFonts w:hint="eastAsia" w:ascii="仿宋_GB2312" w:hAnsi="仿宋_GB2312" w:eastAsia="仿宋_GB2312" w:cs="仿宋_GB2312"/>
                <w:b w:val="0"/>
                <w:bCs/>
                <w:i w:val="0"/>
                <w:snapToGrid w:val="0"/>
                <w:color w:val="000000"/>
                <w:spacing w:val="-6"/>
                <w:kern w:val="0"/>
                <w:sz w:val="24"/>
                <w:szCs w:val="24"/>
                <w:u w:val="none"/>
                <w:lang w:val="en-US" w:eastAsia="zh-CN" w:bidi="ar"/>
              </w:rPr>
              <w:t>省道衢州樟潭至</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廿里公路工程</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11"/>
                <w:kern w:val="0"/>
                <w:sz w:val="24"/>
                <w:szCs w:val="24"/>
                <w:u w:val="none"/>
                <w:lang w:val="en-US" w:eastAsia="zh-CN" w:bidi="ar"/>
              </w:rPr>
              <w:t>46</w:t>
            </w:r>
            <w:r>
              <w:rPr>
                <w:rFonts w:hint="eastAsia" w:ascii="仿宋_GB2312" w:hAnsi="仿宋_GB2312" w:eastAsia="仿宋_GB2312" w:cs="仿宋_GB2312"/>
                <w:b w:val="0"/>
                <w:bCs/>
                <w:i w:val="0"/>
                <w:snapToGrid w:val="0"/>
                <w:color w:val="000000"/>
                <w:spacing w:val="-11"/>
                <w:kern w:val="0"/>
                <w:sz w:val="24"/>
                <w:szCs w:val="24"/>
                <w:u w:val="none"/>
                <w:lang w:val="en-US" w:eastAsia="zh-CN" w:bidi="ar"/>
              </w:rPr>
              <w:t>省道建设指挥部</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公里</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其中大桥</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776</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座</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中小桥</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432</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米</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座</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互通式立体交叉</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处</w:t>
            </w:r>
            <w:r>
              <w:rPr>
                <w:rFonts w:hint="eastAsia" w:ascii="Times New Roman" w:hAnsi="Times New Roman"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管理用房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处</w:t>
            </w:r>
            <w:r>
              <w:rPr>
                <w:rFonts w:hint="eastAsia" w:ascii="仿宋_GB2312" w:hAnsi="仿宋_GB2312" w:cs="仿宋_GB2312"/>
                <w:b w:val="0"/>
                <w:bCs/>
                <w:i w:val="0"/>
                <w:snapToGrid w:val="0"/>
                <w:color w:val="000000"/>
                <w:spacing w:val="0"/>
                <w:kern w:val="0"/>
                <w:sz w:val="24"/>
                <w:szCs w:val="24"/>
                <w:u w:val="none"/>
                <w:lang w:val="en-US" w:eastAsia="zh-CN" w:bidi="ar"/>
              </w:rPr>
              <w:t>；</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同步建设巨化支线约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公里</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2015</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191097</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125483</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25000</w:t>
            </w:r>
          </w:p>
        </w:tc>
        <w:tc>
          <w:tcPr>
            <w:tcW w:w="66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val="0"/>
              <w:spacing w:line="240" w:lineRule="auto"/>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20000</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696"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杭新景高速公路衢州段七里新桥互通连接线（横山路至柯城七里段）</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市交投集团</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本项目起点位于新桥乡与常新线相接，终点至七里乡，与花木线相接，路线全长约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546</w:t>
            </w:r>
            <w:r>
              <w:rPr>
                <w:rFonts w:hint="eastAsia" w:cs="Times New Roman"/>
                <w:b w:val="0"/>
                <w:bCs/>
                <w:i w:val="0"/>
                <w:snapToGrid w:val="0"/>
                <w:color w:val="000000"/>
                <w:spacing w:val="0"/>
                <w:kern w:val="0"/>
                <w:sz w:val="24"/>
                <w:szCs w:val="24"/>
                <w:u w:val="none"/>
                <w:lang w:val="en-US" w:eastAsia="zh-CN" w:bidi="ar"/>
              </w:rPr>
              <w:t>公里</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2018</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16600</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14137</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86" w:hRule="atLeast"/>
          <w:jc w:val="center"/>
        </w:trPr>
        <w:tc>
          <w:tcPr>
            <w:tcW w:w="761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eastAsia" w:ascii="楷体_GB2312" w:hAnsi="楷体_GB2312" w:eastAsia="楷体_GB2312" w:cs="楷体_GB2312"/>
                <w:b w:val="0"/>
                <w:bCs/>
                <w:i w:val="0"/>
                <w:snapToGrid w:val="0"/>
                <w:color w:val="000000"/>
                <w:spacing w:val="0"/>
                <w:kern w:val="0"/>
                <w:sz w:val="24"/>
                <w:szCs w:val="24"/>
                <w:u w:val="none"/>
              </w:rPr>
            </w:pPr>
            <w:r>
              <w:rPr>
                <w:rFonts w:hint="eastAsia" w:ascii="楷体_GB2312" w:hAnsi="楷体_GB2312" w:eastAsia="楷体_GB2312" w:cs="楷体_GB2312"/>
                <w:b w:val="0"/>
                <w:bCs/>
                <w:i w:val="0"/>
                <w:snapToGrid w:val="0"/>
                <w:color w:val="000000"/>
                <w:spacing w:val="0"/>
                <w:kern w:val="0"/>
                <w:sz w:val="24"/>
                <w:szCs w:val="24"/>
                <w:u w:val="none"/>
                <w:lang w:val="en-US" w:eastAsia="zh-CN" w:bidi="ar"/>
              </w:rPr>
              <w:t>（四）其他国有公司续建项目</w:t>
            </w:r>
            <w:r>
              <w:rPr>
                <w:rFonts w:hint="default" w:ascii="Times New Roman" w:hAnsi="Times New Roman" w:eastAsia="楷体_GB2312" w:cs="Times New Roman"/>
                <w:b w:val="0"/>
                <w:bCs/>
                <w:i w:val="0"/>
                <w:snapToGrid w:val="0"/>
                <w:color w:val="000000"/>
                <w:spacing w:val="0"/>
                <w:kern w:val="0"/>
                <w:sz w:val="24"/>
                <w:szCs w:val="24"/>
                <w:u w:val="none"/>
                <w:lang w:val="en-US" w:eastAsia="zh-CN" w:bidi="ar"/>
              </w:rPr>
              <w:t>1</w:t>
            </w:r>
            <w:r>
              <w:rPr>
                <w:rFonts w:hint="eastAsia" w:ascii="楷体_GB2312" w:hAnsi="楷体_GB2312" w:eastAsia="楷体_GB2312" w:cs="楷体_GB2312"/>
                <w:b w:val="0"/>
                <w:bCs/>
                <w:i w:val="0"/>
                <w:snapToGrid w:val="0"/>
                <w:color w:val="000000"/>
                <w:spacing w:val="0"/>
                <w:kern w:val="0"/>
                <w:sz w:val="24"/>
                <w:szCs w:val="24"/>
                <w:u w:val="none"/>
                <w:lang w:val="en-US" w:eastAsia="zh-CN" w:bidi="ar"/>
              </w:rPr>
              <w:t>项</w:t>
            </w:r>
          </w:p>
        </w:tc>
        <w:tc>
          <w:tcPr>
            <w:tcW w:w="735"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677006</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500562</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45388</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45388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71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143"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p>
        </w:tc>
        <w:tc>
          <w:tcPr>
            <w:tcW w:w="19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6"/>
                <w:kern w:val="0"/>
                <w:sz w:val="24"/>
                <w:szCs w:val="24"/>
                <w:u w:val="none"/>
              </w:rPr>
            </w:pPr>
            <w:r>
              <w:rPr>
                <w:rFonts w:hint="eastAsia" w:ascii="仿宋_GB2312" w:hAnsi="仿宋_GB2312" w:eastAsia="仿宋_GB2312" w:cs="仿宋_GB2312"/>
                <w:b w:val="0"/>
                <w:bCs/>
                <w:i w:val="0"/>
                <w:snapToGrid w:val="0"/>
                <w:color w:val="000000"/>
                <w:spacing w:val="-17"/>
                <w:kern w:val="0"/>
                <w:sz w:val="24"/>
                <w:szCs w:val="24"/>
                <w:u w:val="none"/>
                <w:lang w:val="en-US" w:eastAsia="zh-CN" w:bidi="ar"/>
              </w:rPr>
              <w:t>市区棚户区改造项目</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6"/>
                <w:kern w:val="0"/>
                <w:sz w:val="24"/>
                <w:szCs w:val="24"/>
                <w:u w:val="none"/>
              </w:rPr>
            </w:pPr>
            <w:r>
              <w:rPr>
                <w:rFonts w:hint="eastAsia" w:ascii="仿宋_GB2312" w:hAnsi="仿宋_GB2312" w:eastAsia="仿宋_GB2312" w:cs="仿宋_GB2312"/>
                <w:b w:val="0"/>
                <w:bCs/>
                <w:i w:val="0"/>
                <w:snapToGrid w:val="0"/>
                <w:color w:val="000000"/>
                <w:spacing w:val="6"/>
                <w:kern w:val="0"/>
                <w:sz w:val="24"/>
                <w:szCs w:val="24"/>
                <w:u w:val="none"/>
                <w:lang w:val="en-US" w:eastAsia="zh-CN" w:bidi="ar"/>
              </w:rPr>
              <w:t>市国资公司</w:t>
            </w:r>
          </w:p>
        </w:tc>
        <w:tc>
          <w:tcPr>
            <w:tcW w:w="3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both"/>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搬迁总户数为</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4330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户；拆迁建筑总面积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1065191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平方米；需安置房</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7880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套；安置总面积</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934606</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平方米</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lang w:val="en-US" w:eastAsia="zh-CN" w:bidi="ar"/>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2015</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2017</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677006</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500562</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45388</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hAnsi="仿宋_GB2312" w:eastAsia="仿宋_GB2312" w:cs="仿宋_GB2312"/>
                <w:b w:val="0"/>
                <w:bCs/>
                <w:i w:val="0"/>
                <w:snapToGrid w:val="0"/>
                <w:color w:val="000000"/>
                <w:spacing w:val="0"/>
                <w:kern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45388</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b w:val="0"/>
                <w:bCs/>
                <w:i w:val="0"/>
                <w:snapToGrid w:val="0"/>
                <w:color w:val="000000"/>
                <w:spacing w:val="0"/>
                <w:kern w:val="0"/>
                <w:sz w:val="24"/>
                <w:szCs w:val="24"/>
                <w:u w:val="none"/>
              </w:rPr>
            </w:pPr>
          </w:p>
        </w:tc>
      </w:tr>
    </w:tbl>
    <w:p>
      <w:pPr>
        <w:keepNext w:val="0"/>
        <w:keepLines w:val="0"/>
        <w:pageBreakBefore w:val="0"/>
        <w:widowControl w:val="0"/>
        <w:kinsoku/>
        <w:wordWrap/>
        <w:overflowPunct/>
        <w:topLinePunct w:val="0"/>
        <w:autoSpaceDE/>
        <w:autoSpaceDN/>
        <w:bidi w:val="0"/>
        <w:adjustRightInd w:val="0"/>
        <w:snapToGrid w:val="0"/>
        <w:spacing w:after="219" w:afterLines="50" w:line="600" w:lineRule="atLeast"/>
        <w:ind w:left="0" w:leftChars="0" w:firstLine="0" w:firstLineChars="0"/>
        <w:jc w:val="lef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0" w:firstLineChars="0"/>
        <w:textAlignment w:val="auto"/>
        <w:rPr>
          <w:rFonts w:hint="eastAsia" w:ascii="黑体" w:hAnsi="黑体" w:eastAsia="黑体" w:cs="黑体"/>
          <w:sz w:val="30"/>
          <w:szCs w:val="30"/>
        </w:rPr>
      </w:pPr>
      <w:r>
        <w:rPr>
          <w:rFonts w:hint="eastAsia" w:ascii="黑体" w:hAnsi="黑体" w:eastAsia="黑体" w:cs="黑体"/>
          <w:sz w:val="30"/>
          <w:szCs w:val="30"/>
        </w:rPr>
        <w:t>附件</w:t>
      </w:r>
      <w:r>
        <w:rPr>
          <w:rFonts w:hint="eastAsia" w:ascii="Times New Roman" w:hAnsi="Times New Roman" w:eastAsia="黑体" w:cs="Times New Roman"/>
          <w:sz w:val="30"/>
          <w:szCs w:val="30"/>
        </w:rPr>
        <w:t>4</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0" w:firstLineChars="0"/>
        <w:textAlignment w:val="auto"/>
        <w:rPr>
          <w:rFonts w:hint="eastAsia" w:ascii="黑体" w:hAnsi="黑体" w:eastAsia="黑体" w:cs="黑体"/>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0" w:firstLineChars="0"/>
        <w:jc w:val="center"/>
        <w:textAlignment w:val="auto"/>
        <w:rPr>
          <w:rFonts w:hint="eastAsia" w:ascii="创艺简标宋" w:hAnsi="创艺简标宋" w:eastAsia="创艺简标宋" w:cs="创艺简标宋"/>
          <w:sz w:val="36"/>
          <w:szCs w:val="36"/>
        </w:rPr>
      </w:pPr>
      <w:r>
        <w:rPr>
          <w:rFonts w:hint="eastAsia" w:ascii="Times New Roman" w:hAnsi="Times New Roman" w:eastAsia="创艺简标宋" w:cs="Times New Roman"/>
          <w:sz w:val="36"/>
          <w:szCs w:val="36"/>
        </w:rPr>
        <w:t>2020</w:t>
      </w:r>
      <w:r>
        <w:rPr>
          <w:rFonts w:hint="eastAsia" w:ascii="创艺简标宋" w:hAnsi="创艺简标宋" w:eastAsia="创艺简标宋" w:cs="创艺简标宋"/>
          <w:sz w:val="36"/>
          <w:szCs w:val="36"/>
        </w:rPr>
        <w:t>年市级政府投资预算项目明细表（政府和社会资本合作〔PPP〕项目）</w:t>
      </w:r>
    </w:p>
    <w:p>
      <w:pPr>
        <w:keepNext w:val="0"/>
        <w:keepLines w:val="0"/>
        <w:pageBreakBefore w:val="0"/>
        <w:widowControl w:val="0"/>
        <w:kinsoku/>
        <w:wordWrap/>
        <w:overflowPunct/>
        <w:topLinePunct w:val="0"/>
        <w:autoSpaceDE/>
        <w:autoSpaceDN/>
        <w:bidi w:val="0"/>
        <w:adjustRightInd w:val="0"/>
        <w:snapToGrid w:val="0"/>
        <w:spacing w:after="219" w:afterLines="50" w:line="600" w:lineRule="atLeast"/>
        <w:ind w:firstLine="0" w:firstLineChars="0"/>
        <w:jc w:val="right"/>
        <w:textAlignment w:val="auto"/>
        <w:rPr>
          <w:sz w:val="28"/>
          <w:szCs w:val="28"/>
        </w:rPr>
      </w:pPr>
      <w:r>
        <w:rPr>
          <w:rFonts w:hint="eastAsia"/>
          <w:sz w:val="28"/>
          <w:szCs w:val="28"/>
        </w:rPr>
        <w:t>单位：万元</w:t>
      </w:r>
    </w:p>
    <w:tbl>
      <w:tblPr>
        <w:tblStyle w:val="11"/>
        <w:tblW w:w="147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85"/>
        <w:gridCol w:w="1300"/>
        <w:gridCol w:w="1765"/>
        <w:gridCol w:w="3062"/>
        <w:gridCol w:w="720"/>
        <w:gridCol w:w="1005"/>
        <w:gridCol w:w="855"/>
        <w:gridCol w:w="840"/>
        <w:gridCol w:w="1125"/>
        <w:gridCol w:w="975"/>
        <w:gridCol w:w="630"/>
        <w:gridCol w:w="795"/>
        <w:gridCol w:w="735"/>
        <w:gridCol w:w="6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3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b w:val="0"/>
                <w:bCs/>
                <w:i w:val="0"/>
                <w:snapToGrid w:val="0"/>
                <w:color w:val="000000"/>
                <w:spacing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序号</w:t>
            </w:r>
          </w:p>
        </w:tc>
        <w:tc>
          <w:tcPr>
            <w:tcW w:w="13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b w:val="0"/>
                <w:bCs/>
                <w:i w:val="0"/>
                <w:snapToGrid w:val="0"/>
                <w:color w:val="000000"/>
                <w:spacing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项目名称</w:t>
            </w:r>
          </w:p>
        </w:tc>
        <w:tc>
          <w:tcPr>
            <w:tcW w:w="1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b w:val="0"/>
                <w:bCs/>
                <w:i w:val="0"/>
                <w:snapToGrid w:val="0"/>
                <w:color w:val="000000"/>
                <w:spacing w:val="0"/>
                <w:kern w:val="0"/>
                <w:sz w:val="24"/>
                <w:szCs w:val="24"/>
                <w:u w:val="none"/>
                <w:lang w:val="en-US" w:eastAsia="zh-CN" w:bidi="ar"/>
              </w:rPr>
            </w:pPr>
            <w:r>
              <w:rPr>
                <w:rFonts w:hint="eastAsia" w:ascii="黑体" w:hAnsi="黑体" w:eastAsia="黑体" w:cs="黑体"/>
                <w:b w:val="0"/>
                <w:bCs/>
                <w:i w:val="0"/>
                <w:snapToGrid w:val="0"/>
                <w:color w:val="000000"/>
                <w:spacing w:val="0"/>
                <w:kern w:val="0"/>
                <w:sz w:val="24"/>
                <w:szCs w:val="24"/>
                <w:u w:val="none"/>
                <w:lang w:val="en-US" w:eastAsia="zh-CN" w:bidi="ar"/>
              </w:rPr>
              <w:t>政府方</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b w:val="0"/>
                <w:bCs/>
                <w:i w:val="0"/>
                <w:snapToGrid w:val="0"/>
                <w:color w:val="000000"/>
                <w:spacing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出资人</w:t>
            </w:r>
          </w:p>
        </w:tc>
        <w:tc>
          <w:tcPr>
            <w:tcW w:w="30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b w:val="0"/>
                <w:bCs/>
                <w:i w:val="0"/>
                <w:snapToGrid w:val="0"/>
                <w:color w:val="000000"/>
                <w:spacing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建设内容及规模</w:t>
            </w:r>
          </w:p>
        </w:tc>
        <w:tc>
          <w:tcPr>
            <w:tcW w:w="7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b w:val="0"/>
                <w:bCs/>
                <w:i w:val="0"/>
                <w:snapToGrid w:val="0"/>
                <w:color w:val="000000"/>
                <w:spacing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建设年限</w:t>
            </w:r>
          </w:p>
        </w:tc>
        <w:tc>
          <w:tcPr>
            <w:tcW w:w="10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b w:val="0"/>
                <w:bCs/>
                <w:i w:val="0"/>
                <w:snapToGrid w:val="0"/>
                <w:color w:val="000000"/>
                <w:spacing w:val="0"/>
                <w:kern w:val="0"/>
                <w:sz w:val="24"/>
                <w:szCs w:val="24"/>
                <w:u w:val="none"/>
                <w:lang w:val="en-US" w:eastAsia="zh-CN" w:bidi="ar"/>
              </w:rPr>
            </w:pPr>
            <w:r>
              <w:rPr>
                <w:rFonts w:hint="eastAsia" w:ascii="黑体" w:hAnsi="黑体" w:eastAsia="黑体" w:cs="黑体"/>
                <w:b w:val="0"/>
                <w:bCs/>
                <w:i w:val="0"/>
                <w:snapToGrid w:val="0"/>
                <w:color w:val="000000"/>
                <w:spacing w:val="0"/>
                <w:kern w:val="0"/>
                <w:sz w:val="24"/>
                <w:szCs w:val="24"/>
                <w:u w:val="none"/>
                <w:lang w:val="en-US" w:eastAsia="zh-CN" w:bidi="ar"/>
              </w:rPr>
              <w:t>政府方</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b w:val="0"/>
                <w:bCs/>
                <w:i w:val="0"/>
                <w:snapToGrid w:val="0"/>
                <w:color w:val="000000"/>
                <w:spacing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出资总额</w:t>
            </w:r>
          </w:p>
        </w:tc>
        <w:tc>
          <w:tcPr>
            <w:tcW w:w="8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b w:val="0"/>
                <w:bCs/>
                <w:i w:val="0"/>
                <w:snapToGrid w:val="0"/>
                <w:color w:val="000000"/>
                <w:spacing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总投资</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b w:val="0"/>
                <w:bCs/>
                <w:i w:val="0"/>
                <w:snapToGrid w:val="0"/>
                <w:color w:val="000000"/>
                <w:spacing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以前年度市财政预算执行数</w:t>
            </w:r>
          </w:p>
        </w:tc>
        <w:tc>
          <w:tcPr>
            <w:tcW w:w="11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b w:val="0"/>
                <w:bCs/>
                <w:i w:val="0"/>
                <w:snapToGrid w:val="0"/>
                <w:color w:val="000000"/>
                <w:spacing w:val="0"/>
                <w:kern w:val="0"/>
                <w:sz w:val="24"/>
                <w:szCs w:val="24"/>
                <w:u w:val="none"/>
                <w:lang w:val="en-US" w:eastAsia="zh-CN" w:bidi="ar"/>
              </w:rPr>
            </w:pPr>
            <w:r>
              <w:rPr>
                <w:rFonts w:hint="eastAsia" w:ascii="Times New Roman" w:hAnsi="Times New Roman" w:eastAsia="黑体" w:cs="Times New Roman"/>
                <w:b w:val="0"/>
                <w:bCs/>
                <w:i w:val="0"/>
                <w:snapToGrid w:val="0"/>
                <w:color w:val="000000"/>
                <w:spacing w:val="0"/>
                <w:kern w:val="0"/>
                <w:sz w:val="24"/>
                <w:szCs w:val="24"/>
                <w:u w:val="none"/>
                <w:lang w:val="en-US" w:eastAsia="zh-CN" w:bidi="ar"/>
              </w:rPr>
              <w:t>2020</w:t>
            </w:r>
            <w:r>
              <w:rPr>
                <w:rFonts w:hint="eastAsia" w:ascii="黑体" w:hAnsi="黑体" w:eastAsia="黑体" w:cs="黑体"/>
                <w:b w:val="0"/>
                <w:bCs/>
                <w:i w:val="0"/>
                <w:snapToGrid w:val="0"/>
                <w:color w:val="000000"/>
                <w:spacing w:val="0"/>
                <w:kern w:val="0"/>
                <w:sz w:val="24"/>
                <w:szCs w:val="24"/>
                <w:u w:val="none"/>
                <w:lang w:val="en-US" w:eastAsia="zh-CN" w:bidi="ar"/>
              </w:rPr>
              <w:t>年</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b w:val="0"/>
                <w:bCs/>
                <w:i w:val="0"/>
                <w:snapToGrid w:val="0"/>
                <w:color w:val="000000"/>
                <w:spacing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预算安排</w:t>
            </w:r>
          </w:p>
        </w:tc>
        <w:tc>
          <w:tcPr>
            <w:tcW w:w="373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b w:val="0"/>
                <w:bCs/>
                <w:i w:val="0"/>
                <w:snapToGrid w:val="0"/>
                <w:color w:val="000000"/>
                <w:spacing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资金来源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3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黑体" w:hAnsi="黑体" w:eastAsia="黑体" w:cs="黑体"/>
                <w:b w:val="0"/>
                <w:bCs/>
                <w:i w:val="0"/>
                <w:snapToGrid w:val="0"/>
                <w:color w:val="000000"/>
                <w:spacing w:val="0"/>
                <w:sz w:val="24"/>
                <w:szCs w:val="24"/>
                <w:u w:val="none"/>
              </w:rPr>
            </w:pPr>
          </w:p>
        </w:tc>
        <w:tc>
          <w:tcPr>
            <w:tcW w:w="13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黑体" w:hAnsi="黑体" w:eastAsia="黑体" w:cs="黑体"/>
                <w:b w:val="0"/>
                <w:bCs/>
                <w:i w:val="0"/>
                <w:snapToGrid w:val="0"/>
                <w:color w:val="000000"/>
                <w:spacing w:val="0"/>
                <w:sz w:val="24"/>
                <w:szCs w:val="24"/>
                <w:u w:val="none"/>
              </w:rPr>
            </w:pPr>
          </w:p>
        </w:tc>
        <w:tc>
          <w:tcPr>
            <w:tcW w:w="17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黑体" w:hAnsi="黑体" w:eastAsia="黑体" w:cs="黑体"/>
                <w:b w:val="0"/>
                <w:bCs/>
                <w:i w:val="0"/>
                <w:snapToGrid w:val="0"/>
                <w:color w:val="000000"/>
                <w:spacing w:val="0"/>
                <w:sz w:val="24"/>
                <w:szCs w:val="24"/>
                <w:u w:val="none"/>
              </w:rPr>
            </w:pPr>
          </w:p>
        </w:tc>
        <w:tc>
          <w:tcPr>
            <w:tcW w:w="30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黑体" w:hAnsi="黑体" w:eastAsia="黑体" w:cs="黑体"/>
                <w:b w:val="0"/>
                <w:bCs/>
                <w:i w:val="0"/>
                <w:snapToGrid w:val="0"/>
                <w:color w:val="000000"/>
                <w:spacing w:val="0"/>
                <w:sz w:val="24"/>
                <w:szCs w:val="24"/>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黑体" w:hAnsi="黑体" w:eastAsia="黑体" w:cs="黑体"/>
                <w:b w:val="0"/>
                <w:bCs/>
                <w:i w:val="0"/>
                <w:snapToGrid w:val="0"/>
                <w:color w:val="000000"/>
                <w:spacing w:val="0"/>
                <w:sz w:val="24"/>
                <w:szCs w:val="24"/>
                <w:u w:val="none"/>
              </w:rPr>
            </w:pPr>
          </w:p>
        </w:tc>
        <w:tc>
          <w:tcPr>
            <w:tcW w:w="10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黑体" w:hAnsi="黑体" w:eastAsia="黑体" w:cs="黑体"/>
                <w:b w:val="0"/>
                <w:bCs/>
                <w:i w:val="0"/>
                <w:snapToGrid w:val="0"/>
                <w:color w:val="000000"/>
                <w:spacing w:val="0"/>
                <w:sz w:val="24"/>
                <w:szCs w:val="24"/>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黑体" w:hAnsi="黑体" w:eastAsia="黑体" w:cs="黑体"/>
                <w:b w:val="0"/>
                <w:bCs/>
                <w:i w:val="0"/>
                <w:snapToGrid w:val="0"/>
                <w:color w:val="000000"/>
                <w:spacing w:val="0"/>
                <w:sz w:val="24"/>
                <w:szCs w:val="24"/>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黑体" w:hAnsi="黑体" w:eastAsia="黑体" w:cs="黑体"/>
                <w:b w:val="0"/>
                <w:bCs/>
                <w:i w:val="0"/>
                <w:snapToGrid w:val="0"/>
                <w:color w:val="000000"/>
                <w:spacing w:val="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黑体" w:hAnsi="黑体" w:eastAsia="黑体" w:cs="黑体"/>
                <w:b w:val="0"/>
                <w:bCs/>
                <w:i w:val="0"/>
                <w:snapToGrid w:val="0"/>
                <w:color w:val="000000"/>
                <w:spacing w:val="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b w:val="0"/>
                <w:bCs/>
                <w:i w:val="0"/>
                <w:snapToGrid w:val="0"/>
                <w:color w:val="000000"/>
                <w:spacing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一般公共预算资金</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b w:val="0"/>
                <w:bCs/>
                <w:i w:val="0"/>
                <w:snapToGrid w:val="0"/>
                <w:color w:val="000000"/>
                <w:spacing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专项资金</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b w:val="0"/>
                <w:bCs/>
                <w:i w:val="0"/>
                <w:snapToGrid w:val="0"/>
                <w:color w:val="000000"/>
                <w:spacing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土地出让金等</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b w:val="0"/>
                <w:bCs/>
                <w:i w:val="0"/>
                <w:snapToGrid w:val="0"/>
                <w:color w:val="000000"/>
                <w:spacing w:val="0"/>
                <w:kern w:val="0"/>
                <w:sz w:val="24"/>
                <w:szCs w:val="24"/>
                <w:u w:val="none"/>
                <w:lang w:val="en-US" w:eastAsia="zh-CN" w:bidi="ar"/>
              </w:rPr>
            </w:pPr>
            <w:r>
              <w:rPr>
                <w:rFonts w:hint="eastAsia" w:ascii="黑体" w:hAnsi="黑体" w:eastAsia="黑体" w:cs="黑体"/>
                <w:b w:val="0"/>
                <w:bCs/>
                <w:i w:val="0"/>
                <w:snapToGrid w:val="0"/>
                <w:color w:val="000000"/>
                <w:spacing w:val="0"/>
                <w:kern w:val="0"/>
                <w:sz w:val="24"/>
                <w:szCs w:val="24"/>
                <w:u w:val="none"/>
                <w:lang w:val="en-US" w:eastAsia="zh-CN" w:bidi="ar"/>
              </w:rPr>
              <w:t>国资公司</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b w:val="0"/>
                <w:bCs/>
                <w:i w:val="0"/>
                <w:snapToGrid w:val="0"/>
                <w:color w:val="000000"/>
                <w:spacing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资金</w:t>
            </w: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b w:val="0"/>
                <w:bCs/>
                <w:i w:val="0"/>
                <w:snapToGrid w:val="0"/>
                <w:color w:val="000000"/>
                <w:spacing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jc w:val="center"/>
        </w:trPr>
        <w:tc>
          <w:tcPr>
            <w:tcW w:w="651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黑体" w:hAnsi="黑体" w:eastAsia="黑体" w:cs="黑体"/>
                <w:b w:val="0"/>
                <w:bCs/>
                <w:i w:val="0"/>
                <w:snapToGrid w:val="0"/>
                <w:color w:val="000000"/>
                <w:spacing w:val="0"/>
                <w:sz w:val="24"/>
                <w:szCs w:val="24"/>
                <w:u w:val="none"/>
              </w:rPr>
            </w:pPr>
            <w:r>
              <w:rPr>
                <w:rFonts w:hint="eastAsia" w:ascii="黑体" w:hAnsi="黑体" w:eastAsia="黑体" w:cs="黑体"/>
                <w:b w:val="0"/>
                <w:bCs/>
                <w:i w:val="0"/>
                <w:snapToGrid w:val="0"/>
                <w:color w:val="000000"/>
                <w:spacing w:val="0"/>
                <w:kern w:val="0"/>
                <w:sz w:val="24"/>
                <w:szCs w:val="24"/>
                <w:u w:val="none"/>
                <w:lang w:val="en-US" w:eastAsia="zh-CN" w:bidi="ar"/>
              </w:rPr>
              <w:t>建设期项目</w:t>
            </w:r>
            <w:r>
              <w:rPr>
                <w:rFonts w:hint="default" w:ascii="Times New Roman" w:hAnsi="Times New Roman" w:eastAsia="黑体" w:cs="Times New Roman"/>
                <w:b w:val="0"/>
                <w:bCs/>
                <w:i w:val="0"/>
                <w:snapToGrid w:val="0"/>
                <w:color w:val="000000"/>
                <w:spacing w:val="0"/>
                <w:kern w:val="0"/>
                <w:sz w:val="24"/>
                <w:szCs w:val="24"/>
                <w:u w:val="none"/>
                <w:lang w:val="en-US" w:eastAsia="zh-CN" w:bidi="ar"/>
              </w:rPr>
              <w:t>2</w:t>
            </w:r>
            <w:r>
              <w:rPr>
                <w:rFonts w:hint="eastAsia" w:ascii="黑体" w:hAnsi="黑体" w:eastAsia="黑体" w:cs="黑体"/>
                <w:b w:val="0"/>
                <w:bCs/>
                <w:i w:val="0"/>
                <w:snapToGrid w:val="0"/>
                <w:color w:val="000000"/>
                <w:spacing w:val="0"/>
                <w:kern w:val="0"/>
                <w:sz w:val="24"/>
                <w:szCs w:val="24"/>
                <w:u w:val="none"/>
                <w:lang w:val="en-US" w:eastAsia="zh-CN" w:bidi="ar"/>
              </w:rPr>
              <w:t>项</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仿宋_GB2312" w:hAnsi="仿宋_GB2312" w:eastAsia="仿宋_GB2312" w:cs="仿宋_GB2312"/>
                <w:b w:val="0"/>
                <w:bCs/>
                <w:i w:val="0"/>
                <w:snapToGrid w:val="0"/>
                <w:color w:val="000000"/>
                <w:spacing w:val="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21339</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286660</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6570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6570</w:t>
            </w: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jc w:val="center"/>
        </w:trPr>
        <w:tc>
          <w:tcPr>
            <w:tcW w:w="651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楷体_GB2312" w:hAnsi="楷体_GB2312" w:eastAsia="楷体_GB2312" w:cs="楷体_GB2312"/>
                <w:b w:val="0"/>
                <w:bCs/>
                <w:i w:val="0"/>
                <w:snapToGrid w:val="0"/>
                <w:color w:val="000000"/>
                <w:spacing w:val="0"/>
                <w:sz w:val="24"/>
                <w:szCs w:val="24"/>
                <w:u w:val="none"/>
              </w:rPr>
            </w:pPr>
            <w:r>
              <w:rPr>
                <w:rFonts w:hint="eastAsia" w:ascii="楷体_GB2312" w:hAnsi="楷体_GB2312" w:eastAsia="楷体_GB2312" w:cs="楷体_GB2312"/>
                <w:b w:val="0"/>
                <w:bCs/>
                <w:i w:val="0"/>
                <w:snapToGrid w:val="0"/>
                <w:color w:val="000000"/>
                <w:spacing w:val="0"/>
                <w:kern w:val="0"/>
                <w:sz w:val="24"/>
                <w:szCs w:val="24"/>
                <w:u w:val="none"/>
                <w:lang w:val="en-US" w:eastAsia="zh-CN" w:bidi="ar"/>
              </w:rPr>
              <w:t>（一）新建项目</w:t>
            </w:r>
            <w:r>
              <w:rPr>
                <w:rFonts w:hint="default" w:ascii="Times New Roman" w:hAnsi="Times New Roman" w:eastAsia="楷体_GB2312" w:cs="Times New Roman"/>
                <w:b w:val="0"/>
                <w:bCs/>
                <w:i w:val="0"/>
                <w:snapToGrid w:val="0"/>
                <w:color w:val="000000"/>
                <w:spacing w:val="0"/>
                <w:kern w:val="0"/>
                <w:sz w:val="24"/>
                <w:szCs w:val="24"/>
                <w:u w:val="none"/>
                <w:lang w:val="en-US" w:eastAsia="zh-CN" w:bidi="ar"/>
              </w:rPr>
              <w:t>1</w:t>
            </w:r>
            <w:r>
              <w:rPr>
                <w:rFonts w:hint="eastAsia" w:ascii="楷体_GB2312" w:hAnsi="楷体_GB2312" w:eastAsia="楷体_GB2312" w:cs="楷体_GB2312"/>
                <w:b w:val="0"/>
                <w:bCs/>
                <w:i w:val="0"/>
                <w:snapToGrid w:val="0"/>
                <w:color w:val="000000"/>
                <w:spacing w:val="0"/>
                <w:kern w:val="0"/>
                <w:sz w:val="24"/>
                <w:szCs w:val="24"/>
                <w:u w:val="none"/>
                <w:lang w:val="en-US" w:eastAsia="zh-CN" w:bidi="ar"/>
              </w:rPr>
              <w:t>项</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仿宋_GB2312" w:hAnsi="仿宋_GB2312" w:eastAsia="仿宋_GB2312" w:cs="仿宋_GB2312"/>
                <w:b w:val="0"/>
                <w:bCs/>
                <w:i w:val="0"/>
                <w:snapToGrid w:val="0"/>
                <w:color w:val="000000"/>
                <w:spacing w:val="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20779</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230873</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6210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6210</w:t>
            </w: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76" w:hRule="atLeast"/>
          <w:jc w:val="center"/>
        </w:trPr>
        <w:tc>
          <w:tcPr>
            <w:tcW w:w="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快乐运动小镇二期项目</w:t>
            </w:r>
          </w:p>
        </w:tc>
        <w:tc>
          <w:tcPr>
            <w:tcW w:w="1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tc>
        <w:tc>
          <w:tcPr>
            <w:tcW w:w="3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建设内容包括科技馆、青少年宫，运动员服务中心（酒店住宿）、室外运动场地、体验中心、地下空间、内部交通、下穿道路、市政绿化园林配套工程等</w:t>
            </w:r>
          </w:p>
        </w:tc>
        <w:tc>
          <w:tcPr>
            <w:tcW w:w="720" w:type="dxa"/>
            <w:tcBorders>
              <w:top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Style w:val="21"/>
                <w:rFonts w:hint="eastAsia" w:ascii="Times New Roman" w:hAnsi="Times New Roman" w:eastAsia="仿宋_GB2312" w:cs="Times New Roman"/>
                <w:b w:val="0"/>
                <w:bCs/>
                <w:snapToGrid w:val="0"/>
                <w:spacing w:val="0"/>
                <w:sz w:val="24"/>
                <w:szCs w:val="24"/>
                <w:lang w:val="en-US" w:eastAsia="zh-CN" w:bidi="ar"/>
              </w:rPr>
              <w:t>2019</w:t>
            </w:r>
            <w:r>
              <w:rPr>
                <w:rStyle w:val="21"/>
                <w:rFonts w:hint="eastAsia" w:ascii="仿宋_GB2312" w:hAnsi="仿宋_GB2312" w:eastAsia="仿宋_GB2312" w:cs="仿宋_GB2312"/>
                <w:b w:val="0"/>
                <w:bCs/>
                <w:snapToGrid w:val="0"/>
                <w:spacing w:val="0"/>
                <w:sz w:val="24"/>
                <w:szCs w:val="24"/>
                <w:lang w:val="en-US" w:eastAsia="zh-CN" w:bidi="ar"/>
              </w:rPr>
              <w:t>-</w:t>
            </w:r>
            <w:r>
              <w:rPr>
                <w:rStyle w:val="21"/>
                <w:rFonts w:hint="eastAsia" w:ascii="Times New Roman" w:hAnsi="Times New Roman" w:eastAsia="仿宋_GB2312" w:cs="Times New Roman"/>
                <w:b w:val="0"/>
                <w:bCs/>
                <w:snapToGrid w:val="0"/>
                <w:spacing w:val="0"/>
                <w:sz w:val="24"/>
                <w:szCs w:val="24"/>
                <w:lang w:val="en-US" w:eastAsia="zh-CN" w:bidi="ar"/>
              </w:rPr>
              <w:t>2022</w:t>
            </w:r>
          </w:p>
        </w:tc>
        <w:tc>
          <w:tcPr>
            <w:tcW w:w="1005" w:type="dxa"/>
            <w:tcBorders>
              <w:top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20779</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230873</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仿宋_GB2312" w:hAnsi="仿宋_GB2312" w:eastAsia="仿宋_GB2312" w:cs="仿宋_GB2312"/>
                <w:b w:val="0"/>
                <w:bCs/>
                <w:i w:val="0"/>
                <w:snapToGrid w:val="0"/>
                <w:color w:val="000000"/>
                <w:spacing w:val="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6210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仿宋_GB2312" w:hAnsi="仿宋_GB2312" w:eastAsia="仿宋_GB2312" w:cs="仿宋_GB2312"/>
                <w:b w:val="0"/>
                <w:bCs/>
                <w:i w:val="0"/>
                <w:snapToGrid w:val="0"/>
                <w:color w:val="000000"/>
                <w:spacing w:val="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仿宋_GB2312" w:hAnsi="仿宋_GB2312" w:eastAsia="仿宋_GB2312" w:cs="仿宋_GB2312"/>
                <w:b w:val="0"/>
                <w:bCs/>
                <w:i w:val="0"/>
                <w:snapToGrid w:val="0"/>
                <w:color w:val="000000"/>
                <w:spacing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仿宋_GB2312" w:hAnsi="仿宋_GB2312" w:eastAsia="仿宋_GB2312" w:cs="仿宋_GB2312"/>
                <w:b w:val="0"/>
                <w:bCs/>
                <w:i w:val="0"/>
                <w:snapToGrid w:val="0"/>
                <w:color w:val="000000"/>
                <w:spacing w:val="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6210</w:t>
            </w: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仿宋_GB2312" w:hAnsi="仿宋_GB2312" w:eastAsia="仿宋_GB2312" w:cs="仿宋_GB2312"/>
                <w:b w:val="0"/>
                <w:bCs/>
                <w:i w:val="0"/>
                <w:snapToGrid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651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楷体_GB2312" w:hAnsi="楷体_GB2312" w:eastAsia="楷体_GB2312" w:cs="楷体_GB2312"/>
                <w:b w:val="0"/>
                <w:bCs/>
                <w:i w:val="0"/>
                <w:snapToGrid w:val="0"/>
                <w:color w:val="000000"/>
                <w:spacing w:val="0"/>
                <w:sz w:val="24"/>
                <w:szCs w:val="24"/>
                <w:u w:val="none"/>
              </w:rPr>
            </w:pPr>
            <w:r>
              <w:rPr>
                <w:rFonts w:hint="eastAsia" w:ascii="楷体_GB2312" w:hAnsi="楷体_GB2312" w:eastAsia="楷体_GB2312" w:cs="楷体_GB2312"/>
                <w:b w:val="0"/>
                <w:bCs/>
                <w:i w:val="0"/>
                <w:snapToGrid w:val="0"/>
                <w:color w:val="000000"/>
                <w:spacing w:val="0"/>
                <w:kern w:val="0"/>
                <w:sz w:val="24"/>
                <w:szCs w:val="24"/>
                <w:u w:val="none"/>
                <w:lang w:val="en-US" w:eastAsia="zh-CN" w:bidi="ar"/>
              </w:rPr>
              <w:t>（二）续建项目</w:t>
            </w:r>
            <w:r>
              <w:rPr>
                <w:rFonts w:hint="default" w:ascii="Times New Roman" w:hAnsi="Times New Roman" w:eastAsia="楷体_GB2312" w:cs="Times New Roman"/>
                <w:b w:val="0"/>
                <w:bCs/>
                <w:i w:val="0"/>
                <w:snapToGrid w:val="0"/>
                <w:color w:val="000000"/>
                <w:spacing w:val="0"/>
                <w:kern w:val="0"/>
                <w:sz w:val="24"/>
                <w:szCs w:val="24"/>
                <w:u w:val="none"/>
                <w:lang w:val="en-US" w:eastAsia="zh-CN" w:bidi="ar"/>
              </w:rPr>
              <w:t>1</w:t>
            </w:r>
            <w:r>
              <w:rPr>
                <w:rFonts w:hint="eastAsia" w:ascii="楷体_GB2312" w:hAnsi="楷体_GB2312" w:eastAsia="楷体_GB2312" w:cs="楷体_GB2312"/>
                <w:b w:val="0"/>
                <w:bCs/>
                <w:i w:val="0"/>
                <w:snapToGrid w:val="0"/>
                <w:color w:val="000000"/>
                <w:spacing w:val="0"/>
                <w:kern w:val="0"/>
                <w:sz w:val="24"/>
                <w:szCs w:val="24"/>
                <w:u w:val="none"/>
                <w:lang w:val="en-US" w:eastAsia="zh-CN" w:bidi="ar"/>
              </w:rPr>
              <w:t>项</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仿宋_GB2312" w:hAnsi="仿宋_GB2312" w:eastAsia="仿宋_GB2312" w:cs="仿宋_GB2312"/>
                <w:b w:val="0"/>
                <w:bCs/>
                <w:i w:val="0"/>
                <w:snapToGrid w:val="0"/>
                <w:color w:val="000000"/>
                <w:spacing w:val="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560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55787</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360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360</w:t>
            </w: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jc w:val="center"/>
        </w:trPr>
        <w:tc>
          <w:tcPr>
            <w:tcW w:w="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衢州高铁新城外国语学校项目</w:t>
            </w:r>
          </w:p>
        </w:tc>
        <w:tc>
          <w:tcPr>
            <w:tcW w:w="1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智慧新城管委会</w:t>
            </w:r>
          </w:p>
        </w:tc>
        <w:tc>
          <w:tcPr>
            <w:tcW w:w="3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仿宋_GB2312" w:hAnsi="仿宋_GB2312" w:eastAsia="仿宋_GB2312" w:cs="仿宋_GB2312"/>
                <w:b w:val="0"/>
                <w:bCs/>
                <w:i w:val="0"/>
                <w:snapToGrid w:val="0"/>
                <w:color w:val="000000"/>
                <w:spacing w:val="0"/>
                <w:kern w:val="0"/>
                <w:sz w:val="24"/>
                <w:szCs w:val="24"/>
                <w:u w:val="none"/>
                <w:lang w:val="en-US" w:eastAsia="zh-CN" w:bidi="ar"/>
              </w:rPr>
              <w:t>建设涵盖基础教育各学段的优质高端国际化非营利性民办学校。学校规模为</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84</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个教学班，约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2900</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名学生，建筑面积约</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11</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万平方米</w:t>
            </w:r>
          </w:p>
        </w:tc>
        <w:tc>
          <w:tcPr>
            <w:tcW w:w="720"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2019</w:t>
            </w:r>
            <w:r>
              <w:rPr>
                <w:rFonts w:hint="eastAsia" w:ascii="仿宋_GB2312" w:hAnsi="仿宋_GB2312" w:eastAsia="仿宋_GB2312" w:cs="仿宋_GB2312"/>
                <w:b w:val="0"/>
                <w:bCs/>
                <w:i w:val="0"/>
                <w:snapToGrid w:val="0"/>
                <w:color w:val="000000"/>
                <w:spacing w:val="0"/>
                <w:kern w:val="0"/>
                <w:sz w:val="24"/>
                <w:szCs w:val="24"/>
                <w:u w:val="none"/>
                <w:lang w:val="en-US" w:eastAsia="zh-CN" w:bidi="ar"/>
              </w:rPr>
              <w:t>-</w:t>
            </w: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2021</w:t>
            </w:r>
          </w:p>
        </w:tc>
        <w:tc>
          <w:tcPr>
            <w:tcW w:w="1005"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560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55787</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200</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360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仿宋_GB2312" w:hAnsi="仿宋_GB2312" w:eastAsia="仿宋_GB2312" w:cs="仿宋_GB2312"/>
                <w:b w:val="0"/>
                <w:bCs/>
                <w:i w:val="0"/>
                <w:snapToGrid w:val="0"/>
                <w:color w:val="000000"/>
                <w:spacing w:val="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仿宋_GB2312" w:hAnsi="仿宋_GB2312" w:eastAsia="仿宋_GB2312" w:cs="仿宋_GB2312"/>
                <w:b w:val="0"/>
                <w:bCs/>
                <w:i w:val="0"/>
                <w:snapToGrid w:val="0"/>
                <w:color w:val="000000"/>
                <w:spacing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仿宋_GB2312" w:hAnsi="仿宋_GB2312" w:eastAsia="仿宋_GB2312" w:cs="仿宋_GB2312"/>
                <w:b w:val="0"/>
                <w:bCs/>
                <w:i w:val="0"/>
                <w:snapToGrid w:val="0"/>
                <w:color w:val="000000"/>
                <w:spacing w:val="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b w:val="0"/>
                <w:bCs/>
                <w:i w:val="0"/>
                <w:snapToGrid w:val="0"/>
                <w:color w:val="000000"/>
                <w:spacing w:val="0"/>
                <w:sz w:val="24"/>
                <w:szCs w:val="24"/>
                <w:u w:val="none"/>
              </w:rPr>
            </w:pPr>
            <w:r>
              <w:rPr>
                <w:rFonts w:hint="eastAsia" w:ascii="Times New Roman" w:hAnsi="Times New Roman" w:eastAsia="仿宋_GB2312" w:cs="Times New Roman"/>
                <w:b w:val="0"/>
                <w:bCs/>
                <w:i w:val="0"/>
                <w:snapToGrid w:val="0"/>
                <w:color w:val="000000"/>
                <w:spacing w:val="0"/>
                <w:kern w:val="0"/>
                <w:sz w:val="24"/>
                <w:szCs w:val="24"/>
                <w:u w:val="none"/>
                <w:lang w:val="en-US" w:eastAsia="zh-CN" w:bidi="ar"/>
              </w:rPr>
              <w:t>360</w:t>
            </w: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仿宋_GB2312" w:hAnsi="仿宋_GB2312" w:eastAsia="仿宋_GB2312" w:cs="仿宋_GB2312"/>
                <w:b w:val="0"/>
                <w:bCs/>
                <w:i w:val="0"/>
                <w:snapToGrid w:val="0"/>
                <w:color w:val="000000"/>
                <w:spacing w:val="0"/>
                <w:sz w:val="24"/>
                <w:szCs w:val="24"/>
                <w:u w:val="none"/>
              </w:rPr>
            </w:pPr>
          </w:p>
        </w:tc>
      </w:tr>
    </w:tbl>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0" w:firstLineChars="0"/>
        <w:textAlignment w:val="auto"/>
        <w:rPr>
          <w:sz w:val="30"/>
          <w:szCs w:val="30"/>
        </w:rPr>
        <w:sectPr>
          <w:pgSz w:w="16840" w:h="11907" w:orient="landscape"/>
          <w:pgMar w:top="1134" w:right="1588" w:bottom="1134" w:left="1304" w:header="851" w:footer="1134" w:gutter="0"/>
          <w:cols w:space="720" w:num="1"/>
          <w:rtlGutter w:val="0"/>
          <w:docGrid w:linePitch="435" w:charSpace="0"/>
        </w:sectPr>
      </w:pP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0" w:firstLineChars="0"/>
        <w:textAlignment w:val="auto"/>
        <w:rPr>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sz w:val="30"/>
          <w:szCs w:val="30"/>
        </w:rPr>
      </w:pPr>
    </w:p>
    <w:p>
      <w:pPr>
        <w:keepNext w:val="0"/>
        <w:keepLines w:val="0"/>
        <w:pageBreakBefore w:val="0"/>
        <w:widowControl w:val="0"/>
        <w:kinsoku/>
        <w:wordWrap/>
        <w:overflowPunct/>
        <w:topLinePunct w:val="0"/>
        <w:autoSpaceDE/>
        <w:autoSpaceDN/>
        <w:bidi w:val="0"/>
        <w:adjustRightInd w:val="0"/>
        <w:snapToGrid w:val="0"/>
        <w:spacing w:line="600" w:lineRule="atLeast"/>
        <w:ind w:firstLine="624" w:firstLineChars="200"/>
        <w:textAlignment w:val="auto"/>
        <w:rPr>
          <w:sz w:val="30"/>
          <w:szCs w:val="30"/>
        </w:rPr>
      </w:pPr>
    </w:p>
    <w:p>
      <w:pPr>
        <w:adjustRightInd w:val="0"/>
        <w:snapToGrid w:val="0"/>
        <w:spacing w:after="1524" w:afterLines="350"/>
        <w:rPr>
          <w:rFonts w:hint="eastAsia"/>
        </w:rPr>
      </w:pPr>
    </w:p>
    <w:p>
      <w:pPr>
        <w:adjustRightInd w:val="0"/>
        <w:snapToGrid w:val="0"/>
        <w:rPr>
          <w:rFonts w:hint="eastAsia"/>
        </w:rPr>
      </w:pPr>
    </w:p>
    <w:tbl>
      <w:tblPr>
        <w:tblStyle w:val="11"/>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7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8777" w:type="dxa"/>
            <w:noWrap w:val="0"/>
            <w:vAlign w:val="center"/>
          </w:tcPr>
          <w:p>
            <w:pPr>
              <w:adjustRightInd w:val="0"/>
              <w:snapToGrid w:val="0"/>
              <w:ind w:left="979" w:leftChars="42" w:hanging="840" w:hangingChars="300"/>
              <w:rPr>
                <w:rFonts w:hint="eastAsia"/>
                <w:spacing w:val="0"/>
                <w:sz w:val="28"/>
                <w:szCs w:val="28"/>
              </w:rPr>
            </w:pPr>
            <w:r>
              <w:rPr>
                <w:rFonts w:hint="eastAsia"/>
                <w:spacing w:val="0"/>
                <w:sz w:val="28"/>
                <w:szCs w:val="28"/>
              </w:rPr>
              <w:t>抄送：</w:t>
            </w:r>
            <w:r>
              <w:rPr>
                <w:rFonts w:hint="eastAsia"/>
                <w:spacing w:val="-6"/>
                <w:sz w:val="28"/>
                <w:szCs w:val="28"/>
              </w:rPr>
              <w:t>市委各部门，市人大常委会、市政协办公室，衢州军分区，市监委，市法院，市检察院，巨化集团公司，各群众团体。</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777" w:type="dxa"/>
            <w:noWrap w:val="0"/>
            <w:vAlign w:val="center"/>
          </w:tcPr>
          <w:p>
            <w:pPr>
              <w:adjustRightInd w:val="0"/>
              <w:snapToGrid w:val="0"/>
              <w:ind w:firstLine="146" w:firstLineChars="50"/>
              <w:rPr>
                <w:rFonts w:hint="eastAsia"/>
                <w:sz w:val="28"/>
                <w:szCs w:val="28"/>
              </w:rPr>
            </w:pPr>
            <w:r>
              <w:rPr>
                <w:rFonts w:hint="eastAsia"/>
                <w:sz w:val="28"/>
                <w:szCs w:val="28"/>
              </w:rPr>
              <w:t xml:space="preserve">衢州市人民政府办公室             </w:t>
            </w:r>
            <w:r>
              <w:rPr>
                <w:rFonts w:hint="eastAsia"/>
                <w:sz w:val="28"/>
                <w:szCs w:val="28"/>
                <w:lang w:val="en-US" w:eastAsia="zh-CN"/>
              </w:rPr>
              <w:t xml:space="preserve">  </w:t>
            </w:r>
            <w:r>
              <w:rPr>
                <w:rFonts w:hint="eastAsia"/>
                <w:sz w:val="28"/>
                <w:szCs w:val="28"/>
              </w:rPr>
              <w:t xml:space="preserve">   </w:t>
            </w:r>
            <w:r>
              <w:rPr>
                <w:rFonts w:hint="eastAsia" w:ascii="Times New Roman" w:hAnsi="Times New Roman" w:cs="Times New Roman"/>
                <w:sz w:val="28"/>
                <w:szCs w:val="28"/>
              </w:rPr>
              <w:t>2020</w:t>
            </w:r>
            <w:r>
              <w:rPr>
                <w:rFonts w:hint="eastAsia"/>
                <w:sz w:val="28"/>
                <w:szCs w:val="28"/>
              </w:rPr>
              <w:t>年</w:t>
            </w:r>
            <w:r>
              <w:rPr>
                <w:rFonts w:hint="eastAsia"/>
                <w:sz w:val="28"/>
                <w:szCs w:val="28"/>
                <w:lang w:val="en-US" w:eastAsia="zh-CN"/>
              </w:rPr>
              <w:t>7</w:t>
            </w:r>
            <w:r>
              <w:rPr>
                <w:rFonts w:hint="eastAsia"/>
                <w:sz w:val="28"/>
                <w:szCs w:val="28"/>
              </w:rPr>
              <w:t>月</w:t>
            </w:r>
            <w:r>
              <w:rPr>
                <w:rFonts w:hint="eastAsia"/>
                <w:sz w:val="28"/>
                <w:szCs w:val="28"/>
                <w:lang w:val="en-US" w:eastAsia="zh-CN"/>
              </w:rPr>
              <w:t>28</w:t>
            </w:r>
            <w:r>
              <w:rPr>
                <w:rFonts w:hint="eastAsia"/>
                <w:sz w:val="28"/>
                <w:szCs w:val="28"/>
              </w:rPr>
              <w:t>日印发</w:t>
            </w:r>
          </w:p>
        </w:tc>
      </w:tr>
    </w:tbl>
    <w:p>
      <w:pPr>
        <w:adjustRightInd w:val="0"/>
        <w:snapToGrid w:val="0"/>
        <w:spacing w:line="20" w:lineRule="exact"/>
        <w:rPr>
          <w:rFonts w:hint="eastAsia"/>
        </w:rPr>
      </w:pPr>
    </w:p>
    <w:p>
      <w:pPr>
        <w:rPr>
          <w:rFonts w:hint="eastAsia"/>
        </w:rPr>
      </w:pPr>
    </w:p>
    <w:sectPr>
      <w:footerReference r:id="rId5" w:type="default"/>
      <w:footerReference r:id="rId6" w:type="even"/>
      <w:type w:val="nextColumn"/>
      <w:pgSz w:w="11907" w:h="16840"/>
      <w:pgMar w:top="1588" w:right="1588" w:bottom="1304" w:left="1758" w:header="851" w:footer="1361" w:gutter="0"/>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创艺简标宋">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rFonts w:hint="eastAsia"/>
        <w:sz w:val="28"/>
        <w:szCs w:val="28"/>
      </w:rPr>
    </w:pPr>
    <w:r>
      <w:rPr>
        <w:rStyle w:val="13"/>
        <w:rFonts w:hint="eastAsia"/>
        <w:sz w:val="28"/>
        <w:szCs w:val="28"/>
      </w:rPr>
      <w:t>—</w:t>
    </w:r>
    <w:r>
      <w:rPr>
        <w:sz w:val="28"/>
        <w:szCs w:val="28"/>
      </w:rPr>
      <w:fldChar w:fldCharType="begin"/>
    </w:r>
    <w:r>
      <w:rPr>
        <w:rStyle w:val="13"/>
        <w:sz w:val="28"/>
        <w:szCs w:val="28"/>
      </w:rPr>
      <w:instrText xml:space="preserve">PAGE  </w:instrText>
    </w:r>
    <w:r>
      <w:rPr>
        <w:sz w:val="28"/>
        <w:szCs w:val="28"/>
      </w:rPr>
      <w:fldChar w:fldCharType="separate"/>
    </w:r>
    <w:r>
      <w:rPr>
        <w:rStyle w:val="13"/>
        <w:sz w:val="28"/>
        <w:szCs w:val="28"/>
      </w:rPr>
      <w:t>2</w:t>
    </w:r>
    <w:r>
      <w:rPr>
        <w:sz w:val="28"/>
        <w:szCs w:val="28"/>
      </w:rPr>
      <w:fldChar w:fldCharType="end"/>
    </w:r>
    <w:r>
      <w:rPr>
        <w:rStyle w:val="13"/>
        <w:rFonts w:hint="eastAsia"/>
        <w:sz w:val="28"/>
        <w:szCs w:val="28"/>
      </w:rPr>
      <w:t>—</w: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rPr>
    </w:pPr>
    <w:r>
      <w:fldChar w:fldCharType="begin"/>
    </w:r>
    <w:r>
      <w:rPr>
        <w:rStyle w:val="13"/>
      </w:rPr>
      <w:instrText xml:space="preserve">PAGE  </w:instrText>
    </w:r>
    <w: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rFonts w:hint="eastAsia"/>
        <w:sz w:val="28"/>
        <w:szCs w:val="28"/>
      </w:rPr>
    </w:pPr>
    <w:r>
      <w:rPr>
        <w:rStyle w:val="13"/>
        <w:rFonts w:hint="eastAsia"/>
        <w:sz w:val="28"/>
        <w:szCs w:val="28"/>
      </w:rPr>
      <w:t>—</w:t>
    </w:r>
    <w:r>
      <w:rPr>
        <w:sz w:val="28"/>
        <w:szCs w:val="28"/>
      </w:rPr>
      <w:fldChar w:fldCharType="begin"/>
    </w:r>
    <w:r>
      <w:rPr>
        <w:rStyle w:val="13"/>
        <w:sz w:val="28"/>
        <w:szCs w:val="28"/>
      </w:rPr>
      <w:instrText xml:space="preserve">PAGE  </w:instrText>
    </w:r>
    <w:r>
      <w:rPr>
        <w:sz w:val="28"/>
        <w:szCs w:val="28"/>
      </w:rPr>
      <w:fldChar w:fldCharType="separate"/>
    </w:r>
    <w:r>
      <w:rPr>
        <w:rStyle w:val="13"/>
        <w:sz w:val="28"/>
        <w:szCs w:val="28"/>
      </w:rPr>
      <w:t>2</w:t>
    </w:r>
    <w:r>
      <w:rPr>
        <w:sz w:val="28"/>
        <w:szCs w:val="28"/>
      </w:rPr>
      <w:fldChar w:fldCharType="end"/>
    </w:r>
    <w:r>
      <w:rPr>
        <w:rStyle w:val="13"/>
        <w:rFonts w:hint="eastAsia"/>
        <w:sz w:val="28"/>
        <w:szCs w:val="28"/>
      </w:rPr>
      <w:t>—</w:t>
    </w:r>
  </w:p>
  <w:p>
    <w:pPr>
      <w:pStyle w:val="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rPr>
    </w:pPr>
    <w:r>
      <w:fldChar w:fldCharType="begin"/>
    </w:r>
    <w:r>
      <w:rPr>
        <w:rStyle w:val="13"/>
      </w:rPr>
      <w:instrText xml:space="preserve">PAGE  </w:instrText>
    </w:r>
    <w:r>
      <w:fldChar w:fldCharType="end"/>
    </w:r>
  </w:p>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25D7C4"/>
    <w:multiLevelType w:val="singleLevel"/>
    <w:tmpl w:val="F825D7C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drawingGridHorizontalSpacing w:val="166"/>
  <w:drawingGridVerticalSpacing w:val="435"/>
  <w:displayHorizontalDrawingGridEvery w:val="0"/>
  <w:displayVerticalDrawingGridEvery w:val="1"/>
  <w:doNotShadeFormData w:val="1"/>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10.27.166.7/api/officeService/Servlet?x-auth-token=a5bced0b-3171-4b2d-9704-95054a7f57c7"/>
  </w:docVars>
  <w:rsids>
    <w:rsidRoot w:val="008306AC"/>
    <w:rsid w:val="00056B06"/>
    <w:rsid w:val="00072E5B"/>
    <w:rsid w:val="000E2FCF"/>
    <w:rsid w:val="00102EC1"/>
    <w:rsid w:val="00113F78"/>
    <w:rsid w:val="001248A1"/>
    <w:rsid w:val="00127EC3"/>
    <w:rsid w:val="0016314C"/>
    <w:rsid w:val="00164AAA"/>
    <w:rsid w:val="0017523B"/>
    <w:rsid w:val="00181C17"/>
    <w:rsid w:val="00197D66"/>
    <w:rsid w:val="001B22B8"/>
    <w:rsid w:val="001B2588"/>
    <w:rsid w:val="001D0BAB"/>
    <w:rsid w:val="00226B29"/>
    <w:rsid w:val="00254070"/>
    <w:rsid w:val="00292D61"/>
    <w:rsid w:val="0029555A"/>
    <w:rsid w:val="00296499"/>
    <w:rsid w:val="002D0FA3"/>
    <w:rsid w:val="002E4A39"/>
    <w:rsid w:val="003133A3"/>
    <w:rsid w:val="00315899"/>
    <w:rsid w:val="00320564"/>
    <w:rsid w:val="00324ED4"/>
    <w:rsid w:val="00354022"/>
    <w:rsid w:val="0035470A"/>
    <w:rsid w:val="003A57B3"/>
    <w:rsid w:val="003E02F1"/>
    <w:rsid w:val="00403708"/>
    <w:rsid w:val="00463302"/>
    <w:rsid w:val="004832AF"/>
    <w:rsid w:val="00490D9F"/>
    <w:rsid w:val="004B3188"/>
    <w:rsid w:val="004E2B94"/>
    <w:rsid w:val="004F10FB"/>
    <w:rsid w:val="004F4113"/>
    <w:rsid w:val="00520EC1"/>
    <w:rsid w:val="005F3377"/>
    <w:rsid w:val="00625B64"/>
    <w:rsid w:val="00625BEE"/>
    <w:rsid w:val="006651AB"/>
    <w:rsid w:val="00670F98"/>
    <w:rsid w:val="00675A31"/>
    <w:rsid w:val="00684D61"/>
    <w:rsid w:val="006B2DF9"/>
    <w:rsid w:val="006C4DC9"/>
    <w:rsid w:val="006C7C9F"/>
    <w:rsid w:val="006D25C8"/>
    <w:rsid w:val="006E23A5"/>
    <w:rsid w:val="006E3CBD"/>
    <w:rsid w:val="00724113"/>
    <w:rsid w:val="00777CB0"/>
    <w:rsid w:val="007B70BC"/>
    <w:rsid w:val="007D5938"/>
    <w:rsid w:val="007E756B"/>
    <w:rsid w:val="007F3C8A"/>
    <w:rsid w:val="008306AC"/>
    <w:rsid w:val="00835D8F"/>
    <w:rsid w:val="00876C6F"/>
    <w:rsid w:val="008D0E92"/>
    <w:rsid w:val="00913BBB"/>
    <w:rsid w:val="00996080"/>
    <w:rsid w:val="009A06D0"/>
    <w:rsid w:val="00A007DB"/>
    <w:rsid w:val="00A34BB4"/>
    <w:rsid w:val="00A621D6"/>
    <w:rsid w:val="00A70FA9"/>
    <w:rsid w:val="00AF39D9"/>
    <w:rsid w:val="00B057FE"/>
    <w:rsid w:val="00B10DE5"/>
    <w:rsid w:val="00B435C5"/>
    <w:rsid w:val="00B67CAD"/>
    <w:rsid w:val="00B74285"/>
    <w:rsid w:val="00B9306C"/>
    <w:rsid w:val="00BA7007"/>
    <w:rsid w:val="00BC4F16"/>
    <w:rsid w:val="00BC5AAF"/>
    <w:rsid w:val="00BD0AF9"/>
    <w:rsid w:val="00BE10D7"/>
    <w:rsid w:val="00C00FA7"/>
    <w:rsid w:val="00C719AC"/>
    <w:rsid w:val="00C85A76"/>
    <w:rsid w:val="00CC4715"/>
    <w:rsid w:val="00CE5BBB"/>
    <w:rsid w:val="00D070B8"/>
    <w:rsid w:val="00D143E9"/>
    <w:rsid w:val="00D60517"/>
    <w:rsid w:val="00D773CF"/>
    <w:rsid w:val="00DE39C6"/>
    <w:rsid w:val="00DF269B"/>
    <w:rsid w:val="00E03558"/>
    <w:rsid w:val="00E57255"/>
    <w:rsid w:val="00E770BC"/>
    <w:rsid w:val="00EA0443"/>
    <w:rsid w:val="00EE58E4"/>
    <w:rsid w:val="00F14F08"/>
    <w:rsid w:val="00F665F3"/>
    <w:rsid w:val="00FB6C1D"/>
    <w:rsid w:val="00FC1D07"/>
    <w:rsid w:val="00FF79D1"/>
    <w:rsid w:val="1C3A46A4"/>
    <w:rsid w:val="227057F0"/>
    <w:rsid w:val="237156B6"/>
    <w:rsid w:val="27241578"/>
    <w:rsid w:val="2B6073EC"/>
    <w:rsid w:val="30890926"/>
    <w:rsid w:val="37626AE5"/>
    <w:rsid w:val="37834E48"/>
    <w:rsid w:val="401E4A03"/>
    <w:rsid w:val="40737E42"/>
    <w:rsid w:val="41A37F72"/>
    <w:rsid w:val="49F46068"/>
    <w:rsid w:val="4DDD1D97"/>
    <w:rsid w:val="531451DE"/>
    <w:rsid w:val="581A54E8"/>
    <w:rsid w:val="59252AAA"/>
    <w:rsid w:val="611316AD"/>
    <w:rsid w:val="6674253A"/>
    <w:rsid w:val="66CF437F"/>
    <w:rsid w:val="67164F78"/>
    <w:rsid w:val="69A30F16"/>
    <w:rsid w:val="6A6A64C2"/>
    <w:rsid w:val="7A742E4A"/>
    <w:rsid w:val="7E7D1C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spacing w:val="6"/>
      <w:kern w:val="2"/>
      <w:sz w:val="32"/>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rPr>
      <w:rFonts w:asciiTheme="minorHAnsi" w:hAnsiTheme="minorHAnsi" w:eastAsiaTheme="minorEastAsia" w:cstheme="minorBidi"/>
      <w:spacing w:val="0"/>
      <w:sz w:val="21"/>
      <w:szCs w:val="24"/>
    </w:rPr>
  </w:style>
  <w:style w:type="paragraph" w:styleId="4">
    <w:name w:val="annotation text"/>
    <w:basedOn w:val="1"/>
    <w:qFormat/>
    <w:uiPriority w:val="0"/>
    <w:pPr>
      <w:jc w:val="left"/>
    </w:pPr>
    <w:rPr>
      <w:rFonts w:ascii="Times New Roman" w:hAnsi="Times New Roman" w:eastAsia="宋体" w:cs="Times New Roman"/>
      <w:spacing w:val="0"/>
      <w:sz w:val="21"/>
      <w:szCs w:val="24"/>
    </w:rPr>
  </w:style>
  <w:style w:type="paragraph" w:styleId="5">
    <w:name w:val="Body Text Indent"/>
    <w:basedOn w:val="1"/>
    <w:qFormat/>
    <w:uiPriority w:val="0"/>
    <w:pPr>
      <w:spacing w:line="600" w:lineRule="exact"/>
      <w:ind w:firstLine="600" w:firstLineChars="200"/>
    </w:pPr>
    <w:rPr>
      <w:rFonts w:ascii="仿宋_GB2312" w:eastAsia="仿宋_GB2312"/>
      <w:sz w:val="30"/>
    </w:rPr>
  </w:style>
  <w:style w:type="paragraph" w:styleId="6">
    <w:name w:val="Body Text Indent 2"/>
    <w:basedOn w:val="1"/>
    <w:qFormat/>
    <w:uiPriority w:val="0"/>
    <w:pPr>
      <w:spacing w:line="600" w:lineRule="exact"/>
      <w:ind w:firstLine="645"/>
    </w:pPr>
    <w:rPr>
      <w:spacing w:val="0"/>
      <w:kern w:val="0"/>
    </w:r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Body Text Indent 3"/>
    <w:basedOn w:val="1"/>
    <w:qFormat/>
    <w:uiPriority w:val="0"/>
    <w:pPr>
      <w:spacing w:line="600" w:lineRule="exact"/>
      <w:ind w:firstLine="645"/>
    </w:pPr>
    <w:rPr>
      <w:rFonts w:ascii="楷体_GB2312" w:eastAsia="楷体_GB2312"/>
      <w:b/>
      <w:spacing w:val="0"/>
      <w:kern w:val="0"/>
    </w:rPr>
  </w:style>
  <w:style w:type="character" w:styleId="13">
    <w:name w:val="page number"/>
    <w:basedOn w:val="12"/>
    <w:qFormat/>
    <w:uiPriority w:val="0"/>
  </w:style>
  <w:style w:type="character" w:customStyle="1" w:styleId="14">
    <w:name w:val="font41"/>
    <w:basedOn w:val="12"/>
    <w:qFormat/>
    <w:uiPriority w:val="0"/>
    <w:rPr>
      <w:rFonts w:hint="eastAsia" w:ascii="宋体" w:hAnsi="宋体" w:eastAsia="宋体" w:cs="宋体"/>
      <w:color w:val="000000"/>
      <w:sz w:val="22"/>
      <w:szCs w:val="22"/>
      <w:u w:val="none"/>
    </w:rPr>
  </w:style>
  <w:style w:type="character" w:customStyle="1" w:styleId="15">
    <w:name w:val="font71"/>
    <w:basedOn w:val="12"/>
    <w:qFormat/>
    <w:uiPriority w:val="0"/>
    <w:rPr>
      <w:rFonts w:ascii="宋体" w:hAnsi="宋体" w:eastAsia="宋体" w:cs="宋体"/>
      <w:color w:val="000000"/>
      <w:sz w:val="18"/>
      <w:szCs w:val="18"/>
      <w:u w:val="none"/>
    </w:rPr>
  </w:style>
  <w:style w:type="character" w:customStyle="1" w:styleId="16">
    <w:name w:val="font11"/>
    <w:basedOn w:val="12"/>
    <w:qFormat/>
    <w:uiPriority w:val="0"/>
    <w:rPr>
      <w:rFonts w:hint="eastAsia" w:ascii="宋体" w:hAnsi="宋体" w:eastAsia="宋体" w:cs="宋体"/>
      <w:color w:val="000000"/>
      <w:sz w:val="18"/>
      <w:szCs w:val="18"/>
      <w:u w:val="none"/>
    </w:rPr>
  </w:style>
  <w:style w:type="character" w:customStyle="1" w:styleId="17">
    <w:name w:val="font81"/>
    <w:basedOn w:val="12"/>
    <w:qFormat/>
    <w:uiPriority w:val="0"/>
    <w:rPr>
      <w:rFonts w:ascii="Arial" w:hAnsi="Arial" w:eastAsia="宋体" w:cs="Arial"/>
      <w:color w:val="000000"/>
      <w:sz w:val="18"/>
      <w:szCs w:val="18"/>
      <w:u w:val="none"/>
    </w:rPr>
  </w:style>
  <w:style w:type="character" w:customStyle="1" w:styleId="18">
    <w:name w:val="font61"/>
    <w:basedOn w:val="12"/>
    <w:qFormat/>
    <w:uiPriority w:val="0"/>
    <w:rPr>
      <w:rFonts w:hint="default" w:ascii="Times New Roman" w:hAnsi="Times New Roman" w:eastAsia="宋体" w:cs="Times New Roman"/>
      <w:color w:val="000000"/>
      <w:sz w:val="18"/>
      <w:szCs w:val="18"/>
      <w:u w:val="none"/>
    </w:rPr>
  </w:style>
  <w:style w:type="character" w:customStyle="1" w:styleId="19">
    <w:name w:val="font51"/>
    <w:basedOn w:val="12"/>
    <w:qFormat/>
    <w:uiPriority w:val="0"/>
    <w:rPr>
      <w:rFonts w:hint="eastAsia" w:ascii="宋体" w:hAnsi="宋体" w:eastAsia="宋体" w:cs="宋体"/>
      <w:b/>
      <w:color w:val="000000"/>
      <w:sz w:val="18"/>
      <w:szCs w:val="18"/>
      <w:u w:val="none"/>
    </w:rPr>
  </w:style>
  <w:style w:type="character" w:customStyle="1" w:styleId="20">
    <w:name w:val="font31"/>
    <w:basedOn w:val="12"/>
    <w:qFormat/>
    <w:uiPriority w:val="0"/>
    <w:rPr>
      <w:rFonts w:hint="eastAsia" w:ascii="宋体" w:hAnsi="宋体" w:eastAsia="宋体" w:cs="宋体"/>
      <w:color w:val="000000"/>
      <w:sz w:val="18"/>
      <w:szCs w:val="18"/>
      <w:u w:val="none"/>
    </w:rPr>
  </w:style>
  <w:style w:type="character" w:customStyle="1" w:styleId="21">
    <w:name w:val="font01"/>
    <w:basedOn w:val="12"/>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2019-04-25T00:38:00Z</dcterms:created>
  <dc:creator>徐建平</dc:creator>
  <cp:lastModifiedBy>FY.</cp:lastModifiedBy>
  <cp:lastPrinted>2020-07-08T01:50:00Z</cp:lastPrinted>
  <dcterms:modified xsi:type="dcterms:W3CDTF">2020-08-04T09:02:53Z</dcterms:modified>
  <dc:title>衢州市人民政府办公室关于下达</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